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5be0" w14:textId="b9d5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регламенте Акимата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25 мая 2001 г. № 1/04. Зарегистрировано Управлением юстиции города Алматы 20 июня 2001 года N 363. Утратило силу постановлением Акимата города Алматы от 20 июля 2006 года N 3/950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Примечание РЦПИ: На основании письма Департамента юстиции города Алматы от 20 января 2005 года № 02-11/и227 решение не подлежит государственной регистрации нормативных правовых актов, предусмотренной  </w:t>
      </w:r>
      <w:r>
        <w:rPr>
          <w:rFonts w:ascii="Times New Roman"/>
          <w:b w:val="false"/>
          <w:i w:val="false"/>
          <w:color w:val="ff0000"/>
          <w:sz w:val="28"/>
        </w:rPr>
        <w:t xml:space="preserve">ст.38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Закона Республики Казахстан "О нормативных правовых актах" и применяется без нее.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Алматы от  20 июля 2006 года N 3/950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№ 148-II "О местном государственном управлении в Республике Казахстан", акимат города Алматы  ПОСТАНОВИЛ: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регламент Акимата города Алматы (приложение №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Юридическому отделу аппарата Акима города Алматы (Кусаинов К.С.) обеспечить регистрацию регламента Акимата города Алматы в управлении юстиции.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Аким города Алматы                         В.Храпунов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Секретарь акимата                          К.Тажиева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1/4 от 25 мая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Р Е Г Л А М Е Н Т </w:t>
      </w:r>
      <w:r>
        <w:br/>
      </w:r>
      <w:r>
        <w:rPr>
          <w:rFonts w:ascii="Times New Roman"/>
          <w:b/>
          <w:i w:val="false"/>
          <w:color w:val="000000"/>
        </w:rPr>
        <w:t xml:space="preserve">
Акимата города Алматы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I. Общие положения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Акимат города Алматы (города республиканского значения) (далее - акимат)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Состав акимата формируется акимом из заместителей акима, руководителя аппарата акима, первых руководителей исполнительных органов, финансируемых из местного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членов акимата определяется акимом.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акимата определяется акимом и согласовывается решением сессии городского маслихата.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акимата регулируется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в части, не противоречащей законодательству Республики Казахстан об особом статусе города Алматы, иными нормативными правовыми актами Республики Казахстан и настоящим Регламентом.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Информационно-аналитическое, организационно-правовое и материально-техническое обеспечение деятельности акимата осуществляет аппарат акима города Алматы (далее - аппарат).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Ведение делопроизводства, обработка поступающей корреспонденции возлагается на секретариат акимата, отделы выполняющие организационно-техническое обеспечение деятельности акимата и акима и осуществляется в порядке, разрабатываемом в соответствии требованиями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процедурах", нормативных правовых актов Правительства Республики Казахстан и утверждаемом акимом города Алматы.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Представление и защита интересов акимата и акима в судах, а также рассмотрение актов прокурорского реагирования осуществляется аппаратом совместно с заинтересованными исполнительными органами, финансируемыми из городского бюджета (далее - исполнительные органы).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 (постановления, решения и распоряжения акима).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II. Планирование работы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8. Полугодовой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органов, финансируемых из городского бюджета (далее - исполнительные органы).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вопросов, планируемых к рассмотрению на заседаниях акимата, составляется секретарем, утверждается акимом и рассылается членам акимата, руководителям исполнительных органов, акимам районов, руководителям отделов аппарата, а также в случае необходимости, организациям, расположенным на территории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исключении запланированного вопроса из перечня или перенос его рассмотрения на другой срок принимается акимом на основании справки, представляемой первым руководителем соответствующего исполнительного органа либо секретарем акимата (далее - секретарь).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III. Порядок подготовки и проведения заседаний акимата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9. Заседания акимата проводятся не реже одного раза в квартал и созываются акимом.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На заседаниях акимата председательствует аким, а в его отсутствии - заместитель, исполняющий обязанности акима.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Заседания акимата являются, как правило, открытыми и ведутся на государственном и (или)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необходимости, по распоряжению акима, отдельные вопросы могут рассматриваться на закрытых заседаниях.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Заседание акимата считается правомочным, если в нем принимает участие не менее двух третей членов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результатам рассмотрения вопроса принимается постановление.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Постановления принимаются большинством голосов присутствующих членов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На заседаниях акимата могут присутствовать депутаты Парламента Республики Казахстан, городского маслихата, акимы районов и иные должностные лица по утвержденному акимом перечню.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Подготовка аппаратом и исполнительными органами вопросов для рассмотрения на заседании акимата осуществляется с соблюдением следующих требований: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справки, аналитические материалы, проекты постановлений, предварительно визируются первым руководителем органа, вносящего документ, либо лицом, его замещающим (далее - первый руководитель), подпись которого является подтверждением официальной позиции данного органа и представляются в секретариат за семь дней до заседания для формирования повестки дня;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и справка, как правило, не должны превышать 5 страниц текста, напечатанного через два интервала и должны иметь идентичные заголовки;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материалам, вносимым на заседание акимата, прикладываются, при необходимости, дополнительные информационные сведения;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уточнение списка приглашенных, обеспечение их явки по обсуждаемым вопросам осуществляется органом или отделом аппарата, вносящим вопрос, за три дня до заседания;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вызов акимов районов, руководителей организаций на заседания акимата производится секретарем.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согласования повестки дня с акимом либо лицом, его замещающим, секретарь рассылает материалы заседания членам акимата и приглашенным, а при необходимости и другим должностным лицам, согласно указателю рассылки.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несвоевременного представления соответствующими органами материалов, секретарь докладывает об этом акиму или лицу, его замещающему. Ответственность за несвоевременное представление материалов возлагается на первых руководителей соответствующих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день заседания акимата по поручению акима в экстренном порядке, могут рассматриваться и другие вопросы.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 заседании акимата ведется протокол, в котором указываются присутствующие должностные лица, повестка дня, докладчики, выступающие по обсуждаемым вопросам, краткое содержание их выступлений и принятые постановления. Как правило, ведется стенограмма и магнитофонная запись заседания.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оформляются в трехдневный срок, визируются секретарем и подписываются председательствовавшим на заседании. Присваиваются порядковые номера на календарный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выписки из протоколов рассылаются по утвержденному перечню.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заседаний (подлинники, стенограммы и магнитофонные записи) хранятся в секретариате до минования надобности, но не ранее чем через три года сдаются в архив.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IV. Порядок подготовки и оформления проектов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 постановлений акимата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17. Предложения в адрес акимата для принятия им соответствующего решения вносятся исполнительными органами в следующих случаях: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когда решение вопроса входит в компетенцию акимата;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возникновении разногласий между исполнительными органами;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когда решение вопроса требует координации деятельности исполнительных органов и территориальных подразделений центральных исполнительных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подразделения центральных исполнительных органов согласовывают предмет своего обращения в акимат с руководством соответствующих центральных исполнительных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Подготовка проектов постановлений акимата (далее - проекты) осуществляется аппаратом и исполнительными органами в соответствии с правилами подготовки нормативных правовых актов Акима города Алматы и настоящим Регламентом.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представляются на государственном и русском языках, согласованные с заинтересованными органами, подписанные первыми руководителями или лицами, их замещающими. При наличии согласования "с замечаниями" к проекту прикладывается соответствующая справка с замечаниями.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возникновении разногласий между органами, участвующими в разработке проектов, заместителем акима, в чью компетенцию входит предмет рассматриваемых вопросов, руководителем аппарата либо секретарем акимата могут созываться совещания, результаты которых оформляются протоколами.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разногласий соответствующий орган дорабатывает в установленный срок проект и представляет его в аппарат акима.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&amp;nbsp; В случае недостижения согласия по обсуждаемому вопросу заместитель акима, секретарь акимата информирует об этом акима либо лицо его замещающее, для принятия окончательного решения.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Персональную ответственность за своевременную, качественную разработку и представление проекта в акимат в установленные сроки, а также за аутентичность текстов проекта на государственном и русском языках несет первый руководитель органа, осуществляющего его разработку.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Проекты в обязательном порядке согласовываются: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заинтересованными исполнительными органами, исходя из предмета рассматриваемых вопросов;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соответствующим исполнительным органом в области финансов - по вопросам финансовой целесообразности и обеспеченности проекта финансированием;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соответствующим исполнительным органом в области экономики - по вопросам экономической целесообразности и соответствия планам и программам экономического и социального развития региона;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 юридическим отделом аппарата.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Разработчик проекта одновременно направляет на согласование копии проекта всем заинтересованным исполнительным органам. Срок рассмотрения не должен превышать 3 рабочих дней с момента его поступления.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срока рассмотрения может быть осуществлен акимом или заместителями акима.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копии проекта на согласование, исполнительные органы не должны требовать предварительного визирования проекта другими заинтересованными органами, а также отказывать в согласовании по другим формальным признакам.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 итогам рассмотрения проекта согласующий орган должен представить разработчику за подписью первого руководителя либо лица, его замещающего, один из следующих вариантов ответа: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согласован без замечаний (виза на проекте);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согласован с замечаниями (виза на проекте с замечаниями, которые должны быть приложены);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согласовании проекта отказано (прилагается мотивированный отказ).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Разработчик проекта сводит все предложения заинтересованных органов в окончательный вариант, устранив их замечания, с которыми он согласился.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обязательном порядке в пояснительной записке указывает причины отсутствия визы органа, чьи интересы затрагиваются данным проектом (при наличии такого факта), при этом, к внесенным материалам прилагается копия документа, подтверждающего внесение его в соответствующий орган для согласования. В случае отсутствия такого подтверждения, проект может считаться не направленным в заинтересованный орган на согласование.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по указанию акима, заместителя акима или руководителя аппарата проект может быть направлен на доработку.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Разработчиком в обязательном порядке прилагается пояснительная записка с обоснованием необходимости принятия данного проекта, социально-экономических последствий, в случае его принятия, предполагаемые финансовые затраты, связанные с его реализацией, а также сведения о том, какие акты акимата и акима ранее были приняты по данному вопросу, и как они исполнялись.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проекты актов носят нормативный характер и/или затрагивают социально-экономические вопросы, разработчик в пояснительной записке обязан указать конкретные цели, сроки ожидаемых результатов и предполагаемую эффективность вносимых предложений. В случае принятия акиматом или акимом данных актов, разработчик, по итогом их реализации, должен представить краткий отчет о результатах их действий в соответствии с установленными сроками.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объемом более двух листов и приложения к ним должны быть полистно парафированы разработчиком.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Разработчик проекта одновременно в проекте предусматривает положение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Согласование проектов у заместителей акима осуществляется в соответствии с распределением обязанностей.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На соответствие требованиям делопроизводства проект проверяется в секретариате.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проекта требованиям делопроизводства, настоящего Регламента, неаутентичности его текстов на государственном и русском языках, материалы возвращаются разработчику на доработку.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прохождения экспертизы в аппарате, проект докладывается секретарем акиму либо лицу, его замещающему, для рассмотрения его на заседании акимата.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Постановления акимата подписываются акимом и секретарем акимата. Внесение исправлений в подлинник постановления после его подписания исключается.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Секретариат осуществляет рассылку адресатам заверенных копий постановлений с приложениями и несет ответственность за их своевременный выпуск и рассылку.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Замена ранее разосланных экземпляров постановлений акимата, решений и распоряжений акима при технических ошибках может быть произведена только с разрешения секретаря. В этом случае, первоначально разосланные документы должны быть отозваны в секретариат.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Подлинники постановлений акимата хранятся в секретариате.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Все акты акимата и акима, имеющие общеобязательное значение, межведомственный характер, касающиеся прав, свобод и обязанностей граждан, подлежат регистрации в органах юстиции и опубликованию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Направление актов в средства массовой информации для публикации осуществляется через пресс-службу акима.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V. Порядок организации контроля и проверки исполнения актов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поручений Президента, Правительства, Премьер-Министра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акимата и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36. Организация контроля и проверки исполнения актов Президента, Правительства, Премьер-Министра Республики Казахстан, акимата и акима осуществляется в соответствии с действующим законодательством Республики Казахстан и настоящего Регламента работы аппарата акима.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Секретарь акимата                       К.Тажиева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