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f77a" w14:textId="8e9f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временном приостановлении действия подпунктов 2,3,4 пункта 2.5 приложения к решению XXV-й сессии Алматинского городского Маслихата I-го созыва от 14 мая 1999 года "Об утверждении Комплексной программы оздоровления экологической обстановки города Алматы "Таза ауа-Жанга дауа" на 1999-2015 годы" до 2005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Алматинского городского Маслихата II созыва от 31 октября 2001 года Зарегистрировано Управлением юстиции г.Алматы 20 ноября 2001 г. за № 404. Утратило силу постановление Алматинского городского Маслихата от 20 апреля 2004 года N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1 статьи 6 Закона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 и представлением акима города Алматы, предусматривающим стабильную работу энергоисточников, обеспечивающих жизнедеятельность города Алматы и учитывая, что в отопительном максимуме работа ТЭЦ-1, западного теплокомплекса компании "Алматы Пауэр Консолидэйтед" и акционерного общества "Алматытеплокоммунэнерго" снабжаются газом не в полном объеме Алматинский городской Маслихат II-го созыва Р Е Ш И Л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действие подпунктов 2,3,4 пункта 2.5. приложения к решению ХХV-й сессии Алматинского городского Маслихата I-го созыва от 14 мая 1999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
 Комплексной программы оздоровления экологической обстановки города Алматы "Таза ауа - Жанга дауа" 1999-2015 годы" до 2005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Компании "Алматы Пауэр Консолидэйтед" до 2005 года обеспечить следующие условия работы ТЭЦ-1 и западного теплового комплекса: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Использовать в качестве топлива уголь и мазут только в отопительный период;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Использовать уголь и мазут проектного качества.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"Алматытеплокоммунэнерго" использовать уголь и мазут аналогичного качества, указанного в подпункте 2.2 настоящего решения.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Компании "Алматы Пауэр Консолидэйтед" в течение 2001-2002 г.г. разработать проект очистных сооружений, обеспечивающий нормативную очистку выбросов при работе на различных видах топлива и план мероприятий по его реализации.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акиму города Алматы принять меры, обеспечивающие стабилизацию и снижение цен на коммунальные услуги.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Алматинскому городскому акимату, Алматинскому городскому территориальному управлению охраны окружающей среды обеспечить регулярный контроль за режимами и качеством сжигаемого топлива.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по экологии и вопросам чрезвычайных ситуаций (Булекбаев В.Е.) и на заместителя акима города Алматы Дулкаирова М.Т.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Председатель ХIII-й сессии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Маслихата II-го созыва                   К. Абдрахманов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Маслихата II-го созыва                   Ж. 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