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d54c" w14:textId="7f7d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объектов коммунальной собственности в качестве залогового обеспечения при кредитовании субъектов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 июля 2001 года N 239. Зарегистрирован управлением юстиции Атырауской области 20 июля 2001 года за N 564. Утратило силу - решением Акима Атырауской области от 28 июля 2011 г. N 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Атырауской области от 28.07.2011 N 28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более широкого доступа субъектов малого предпринимательства к кредитным ресурсам в соответствии с постановлением Правительства Республики Казахстан N 1028 от 7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P001028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использования объектов коммунальной собственности в качестве залогового обеспечения при кредитовании субъектов малого предпринимательства" 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следующее: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использования объектов коммунальной собственности в качестве залогового обеспечения при кредитования субъектов малого предпринимательства (приложение N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Комиссии по отбору проектов для кредитования субъектов малого предпринимательства по их приоритетности (далее - Комиссия) (приложение N 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приоритетных направлений для малого предпринимательства по области (приложение N 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реестр объектов коммунальной собственности, используемых в качестве залогового обеспечения при кредитовании субъектов малого предпринимательства (приложение N 4).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Передать коммунальное государственное предприятие (далее - КГП) "Агросервис" из ведения управления сельского хозяйства в ведение Департамента коммунальной собственности, строительства и жилищно- коммунального хозяйства.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Органом государственного управления КГП "Агросервис", а также органом, осуществляющим по отношению к нему функции субъекта права государственной собственности, определить Департамент коммунальной собственности, строительства и жилищно-коммунального хозяйства.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решении акима области от 27 апреля 2000года N 457 "О создании коммунального государственного предприятия "Агросервис" пункт 2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определить департамент коммунальной собственности, строительства и жилищно-коммунального хозяйства уполномоченным органом КГП "Агросервис";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коммунальной собственности, строительства и жилищно-коммунального хозяйства (В.Оспанов) внести соответствующие изменения и дополнения в Устав КГП "Агросервис".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 КГП "Агросервис" залогодателем при кредитовании субъектов малого предпринимательства и рабочим органом Комиссии.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районов и г.Атырау обеспечить контроль за исполнением обязательств субъектами малого предпринимательства по возврату кредитов, получаемых под залоговое обеспечение объектами коммунальной собственности.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решения возложить на заместителя акима области Е. Досмагамбет.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239 от 2 июля 2001 г.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объектов коммунальной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залогового обеспечения при кредитовании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положения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2000 года N 1028 "Вопросы использования объектов коммунальной собственности в качестве залогового обеспечения при кредитовании субъектов малого предпринимательства"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и поддержки малого предпринимательства в Республике Казахстан на 2001-2002 годы и определяют единообразную основу использования объектов коммунальной собственности в качестве залогового обеспечения при кредитовании субъектов малого предпринимательства.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банков, полученные за счет залогового обеспечения объектами коммунальной собственности, используются на реализацию мероприятий Региональной программы развития и поддержки предпринимательства в Атырауской области в части обеспечения выдачи кредитов на развитие малого бизнеса, фермерских хозяйств, создание новых рабочих мест и развития приоритетных направлений экономики области.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Залоговое обеспечение объектами коммунальной собственности при кредитовании субъектов малого предпринимательства осуществляется через Коммунальное государственное предприятие "Агросервис". (Далее - КГП).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 передаче объектов коммунальной собственности в залоговый фонд принимается акимом области.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Залоговое обеспечение объектами коммунальной собственности при кредитовании субъектов малого предпринимательства осуществляется при проведении страхования КГП своего предпринимательского риска.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2. Отбор и оценка залогового имущества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коммунальной собственности, строительства и жилищно-коммунального хозяйства (далее - Департамент), совместно с акимами районов и города Атырау производит ежегодно инвентаризацию объектов коммунальной собственности, формирует реестр объектов передаваемых в залоговый фонд, в котором отражаются наименование объектов, их местонахождение, балансовая стоимость и другие данные состояния объектов и представляет для утверждения акиму области.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Включенные в залоговый фонд объекты будут оставляться у балансодержателей, эксплуатирующих их по назначению.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формировании реестра производится оценка объектов коммунальной собственности на предмет соответствия требованиям кредитных организаций к залоговому обеспечению кредитов в соответствии с Указом Президента Республики Казахстан, имеющим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31 августа 1995 года "О банках и банковской деятельности", с привлечением специалистов центра недвижимости или независимых экспертов.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работы по отбору проектов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малого предпринимательства, кредитуемых в счет залогового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обеспечения объектами коммунальной собственности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Решением акима области создается Комиссия по отбору проектов субъектов малого предпринимательства, кредитуемых в счет залогового обеспечения объектами коммунальной собственности (далее - Комиссия).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Комиссию возглавляет заместитель акима области. 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Секретарем Комиссии по должности является руководитель КГП.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Комиссии в количестве не менее пяти человек утверждается акимом области.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Функции рабочего органа Комиссии возлагаются на КГП.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Рабочий орган Комиссии подготавливает предложения по повестке дня заседания Комиссии; в пределах своей компетенции обеспечивает выполнение решений Комиссии; координирует работу членов Комиссии и привлеченных к ее деятельности специалистов; осуществляет регистрацию заявок субъектов малого предпринимательства.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регистрации заявок субъектов малого предпринимательства на участие в отборе проектов не допускается.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рассмотрения заявки на кредитование потенциальный заемщик должен представить в рабочий орган необходимый пакет документов соответствующий требованиям, предъявляемых банками второго уровня, приоритетным направлениям согласно утвержденному списку для предпринимательства в Атырауской области.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Осуществление отбора проектов субъектов малого предпринимательства проводится в два этапа: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предварительном этапе отбора проектов рабочий орган совместно с акимами города и районов, анализирует с экономической, организационной, маркетинговой и финансовой точек зрения и передает на рассмотрение кредитных организаций документы по проектам для проведения экспертизы и выдачи заключения о возможности их кредитования.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Заявки, получившие положительные заключения кредитных организаций, представляются рабочим органом на рассмотрение членов Комиссии за три дня до даты заседания, с приложением к ним заключений кредитных организаций.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осуществления своей деятельности Комиссия в установленном законодательством порядке: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привлекает для работы экспертов и консультантов из числа ученых, авторитетных предпринимателей, представителей органов управления и других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временные и постоянно действующие экспертные и рабочие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3)получает необходимые информационные, аналитические, справочно-статистические материалы, а также ведомственные нормативные правовые акты.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Банк-кредитор производит экспертизу кредитных предложений конечных заемщиков путем проведения: анализа экономической целесообразности, степени риска непогашения кредита, технико-экономических и финансовых показателей проекта и направляет пакет документов с заключением о ее результатах в рабочий орган.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отборе проектов субъектов малого предпринимательства учитываются следующие требования: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задолженности перед бюджетом;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благополучного кредитного досье, если таковое имеется;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проекта индикативному плану развития региона и приоритетным направлениям развития малого бизнеса в регионе, ежегодно утверждаемым акимом;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Комиссия рассматривает заявки, получившие положительные заключения кредитных организаций, не позднее двух месяцев со дня их регистрации.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Заседания Комиссии созываются по мере необходимости, но не реже одного раза в квартал председателем Комиссии.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правомочно принимать решения, если на заседании участвуют не менее 3/4 его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принимаются двумя третями голосов путем открытого голосования и оформляются в виде протокола.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подписывается всеми членами Комиссии участвующих на заседании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 в случае его выражения, должно быть изложено в письменном виде и приложено к протоколу заседания Комиссии.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 решения, принимаемые членами Комиссии при отборе проектов и рекомендаций для кредитования, они несут ответственность в соответствии с Законом Республики Казахстан от 2 июля 1998 года "О борьбе с коррупцией", а также иным законодательством Республики Казахстан.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отказа в предоставлении залогового обеспечения субъекту малого предпринимательства рабочий орган в 3-дневний срок после соответствующего этапа отбора проектов обязан информировать субъект малого предпринимательства в письменной форме с указанием оснований отказа.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КГП имеет право распоряжаться объектами залогового фонда только на оснований решения Комиссии и с согласия Департамента.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Подготовку пакета документов, подлежащих по условиям кредитования к передаче в рабочий орган, субъекты малого предпринимательства обеспечивают за свои счет. В случае отказа в предоставлении залогового обеспечения затраты по ним не возмещаются.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4. Оформление залогового обеспечения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Основанием для принятия решения КГП о заключения договора о предоставлении объекта коммунальной собственности в качестве залогового обеспечения при кредитовании субъектов малого предпринимательства является протокольное решение Комиссии.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Залогодателем при получении кредита субъектами малого предпринимательства выступает КГП.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КГП в случае положительного решения о финансировании проекта, заключает ипотечный договор с кредитной организацией и субъектом малого предпринимательства в соответствии с Указом Президента Республики Казахстан, имеющим силу закона, от 23 декабря 1995 года N 2723 "Об ипотеке недвижимого имущества".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ипотечном договоре должны быть указаны предмет, оценочная стоимость залогового имущества, существо основного обязательства, его размер и сроки исполнения, права и обязанности сторон. В том числе право КГП осуществлять контроль за целевым использованием выданным субъектам малого предпринимательства кредитов, а также иные условия, относительно которых по заявлению любой из сторон в ипотечном договоре должно быть достигнуто соглашение и которые не запрещены законодательством.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 использование объектов под залоговое обеспечение КГП устанавливается ставка вознаграждения (интереса), оплачиваемая субъектами малого предпринимательства в размере 0,1 процента от суммы полученного кредита.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Затраты по определению оценочной стоимости объекта залогового обеспечения и возможные расходы рабочего органа при оформлении ипотечного договора возмещаются конечным заемщиком-субъектом малого предпринимательства.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Контроль за возвратом в срок выданного кредита субъектам малого предпринимательства в счет залогового обеспечения объектов коммунальной собственности, возлагаются на КГП, акимов города и районов.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2001 года N 239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по отбору субъектов малого предпринимательства,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кредитуемых за счет залогового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коммунальной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Досмагамбет Ергали - заместитель акима области -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Муканулы            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Оспанов Валерий Мукашевич - директор департамента коммунальной         Мукашевич                   собственности, строительства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жилищно-коммунального хозяйства,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Булекбаев Хайролла - директор коммунального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предприятия "Агросервис", секретарь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Галиев Владислав Германович - советник акима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Досмухамбетова Балжан Ибатовна - директор департамента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по регулированию естественных монополий,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защите конкуренции и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бизнеса;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Джарылгасов Аспенби - заместитель руководителя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Жолдасович           акима области, заведующий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государственно-правовой и военно-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мобилизационной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Жмыхов Анатолий Александрович - председатель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управлению земельными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Искалиев Ерхат Серикович - заместитель начальника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финансового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Койбаков Жоламан - заместитель директора департамента коммунальной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собственности, строительства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жилищно-коммунального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Нуршаев Есенгельды Нуршаевич - начальник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сельскохозяйственного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Топильская Людмила Евгеньевна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экономики и развития предпринимательства.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2001 года N 239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приоритетных направлений для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по области 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Промышленное производство Ремонт сельскохозяйственной техники. Производство новых видов упаковочной продукции с целью придания местной продукции товарного вида. Производство кондитерских изделий, безалкогольных напитков. Развитие нетрадиционных видов производства.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Производство и переработка сельхозпродукции Выращивание      зерновых и масличных культур, овощей, ягод, фруктов. Заготовка и переработка лекарственных трав и растений. Производство высокобелковых кормов и кормовых добавок. Разведение высокопродуктивных пород скота и птицы. Производство по выращиванию мальков рыб. Организация прудового хозяйства . Заготовка и переработка шерсти, производство пряжи и трикотажных изделий. Выделка кожи с последующим изготовлением кожаных изделий. Заготовка хранение сельскохозяйственной продукции. Переработка мясной и молочной продукции с применением новейших фасовочно-упаковочных технологий. Производство мясокостной муки. Переработка рыбной продукции.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Строительное производство Производство строительных материалов на базе местного сырья. Производство новых видов строительных материалов, конструкции изделий.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Услуги Бытовые услуги. Организация домов дошкольного воспитания. Ветеринарные услуги. Лечебные услуги. Обработка сельхоугодий, садово-огородничных участков. 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области N 239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2001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Реестр объектов коммунальной собственности,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используемых в качестве залогового обеспечения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кредитовании субъектов малого предпринимательства ---------------------------------------------------------------------N Наименование Балансодер- Место  Год  Стоимость (тыс.тенге)  Приме-     объекта      жатель      нахож ввода балансовая остаточная  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дения 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Атырау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Физкультурно- КГКП "Спорт г.Атырау 1999 607202,8  607202,8 оздоровительный комплекс комплекс Атырау"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Центральная Гор.отдел п.Балыкши 1968 4768 4768 библиотека N 2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Административное с.Томарлы 1979 524,8 288,7 здание Атырауский с/о 4. Административное с.Геолог 1976 432,8 183,9 здание Геологовский с/о 5. Административное п.Таскала 1983 5238,2 3741,1 здание Кенузекский с/о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Оргтехника Городской отдел г.Атырау 2000 1543,4 1358,4 благоустройства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Административное ГКП здание с прилегающими "Айкур" г.Атырау 1965 4558,1 1975,9 подсобными помещениями. ул.Гайдара,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Административное г.Атырау 1988 52500,0 52500,0 здание (бывшее ТОО ПИИ ул.Абая, 10а "Атырауводпроект").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Административное г.Атырау 1980 30000,0 30000,0 здание с прилегающими ул.Сатпаева, 3 подсобными помещениями (бывшее АО "Эмбанефтьгеофизика").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Административное Областное г.Атырау 1962 14626,0 14626,0 здание областного управление ул.Азаттык, 9 управления культуры. культуры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Курмангазинский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район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Административное с.Ганюшкино 1974 2671,3 - здание Ганюшкинский с/о 2. Здание сельского с.Орлы 1983 4776,4 4102 дома культуры Калининский с/о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Здание сельского с.Енбекши 1977 158,4 37,6 округа Енбекшинский с/о 1980 713,5 -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Административное с.Балкудук здание с/о Азгирский с/о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Здание сельского с.Енбекши 1977 157,5 103,4 клуба Енбекшинский с/о 6. Административное с.Орлы 1983 2454 1953,4 здание с/о Калининский с/о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Здание сельского с.Котяевка 1971 91,6 61,6 клуба Байдинский с/о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Здание с/о Байдинский с/о с.Котяевка 1972 52,2 38,2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Здание музыкальной школы Нуржауский с/о с.Нуржау 1981 905 850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Здание с/о Кировский с/о с.Дашино 1980 115,5 96,4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Здание сельского клуба Кировский с/о с.Дашино 1960 97,5 86,5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Здание сельского округа Суюндикский с/о с.Суюндук 1991 245,4 38,6 13. Здание сельского клуба Шортанбайский с/о с.Шортанбай 1984 3508,9 2117,4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Макатский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район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Здание бани ГКП "Максат" п.Макат 1994 4792,7 2985,8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Исатайский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район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Здание бани Новобагатинский с/о с. Х.Ергалиев 2001 9000 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Здание бани Исатайский с/о с.Исатай 2001 9000 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Здание бани Исатайский с/о раз.Тайман 2001 9000 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Здание бани Аккистауский с/о с.Аккистау 2001 2300 2300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Административное Районный с.Аккистау 1989 5200 3900 здание отдел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Здание дома Районный культуры культуры с.Х.Ергалиев 1970 100 100 7. Здание дома Районный культуры отдел культуры с.Чапаево 1967 200 200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Здание клуба Районный отдел культуры с.Исатай 1971 500 200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Теплоцентр N 1 КГП "Демеу" с.Аккистау 1989 500 400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Теплоцентр N№2 КГП "Демеу" с.Аккистау 1985 500 400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Автогараж КГП "Демеу" с.Аккистау 1981 1900 1800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Теплоцентр КГП "Нарынкум" раз.Нарын 1970 1200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Теплоцентр КГП "Демеу" раз.Томан 1970 1600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Легковые Аккистауский 1999- автомашины акимат района с.Аккистау 2000 4258,4 3282,6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Индерский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район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Дом культуры Коптогайский с/о с.Зеленый 1970 2362,1 -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Здание дом культуры Горский с/о с.Елтай 1974 604,6 604,6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Здание Ср.школа котельной с.Аккала с.Аккала 1982 103 65,8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Здание с/о Орликовский с/о с.Орлик 1989 1200,5 514,8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Здание клуба Орликовский с/о с.Орлик 1961 341,1 173,1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Здание клуба Коптогайский с/о с.Коптогай 1970 2362 -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Котельная Коптогайский с/о с.Коптогай 1992 2306,6 2233,1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Административное здание с/о Кулагинский с/о с.Кулагино 1972 1056,6 257,5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Здание клуба Жарсуатский с/о с.Жарсуат 1968 886,5 546,1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Административное Аппарат здание акима района п.Индербор 1968 2362 2110,8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Дом культуры "Борат" "Индеркультура" п.Индербор 1959 1536,6 1613,2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Ст.здание с/о Горский с/о с.Елтай 1970 464,4 406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Жылыойский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район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Административное Управление здание водхозсистемы п.Кульсары 1977 3605,8 3605,8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Оргтехника и 1998- офисная мебель Райакимат п.Кульсары 2001 8868,9 7364,6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Легковые 1999- автотранспорты Райакимат п.Кульсары 2000 4530,5 3923,6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Спецтехника КГП "Кульсары- водоканал" п.Кульсары 2000 6689,4 6689,4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Легковые автомашины Райкультура п.Кульсары 2000 1345,6 1345,6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Оргтехника и офисная мебель Райкультура п.Кульсары 2000 1463,7 1463,7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Махамбетский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район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Здание дома Районный отдел культуры культуры с.Махамбет 1978 5462 1655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Здание дома культуры Акжайкский с/о с.Акжайык 1980 2754 296,8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Кзылкугинский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район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Здание дома Районный отдел культуры "Арман" культуры с.Миялы 1970 1392,2 -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Здание дома Кзылкогинский культуры Еспай с/о с.Карабау 1989 12402,4 1121,2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Здание Жамбульский сельского клуба а/о с.Караколь 1967 1748,8 -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в приложении N 4 внесено дополнение по г.Атырау, введены пункты 7, 8, 9, 10 - решением акима Атырауской области от 16 января 2002 года N 368. V02T780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