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3d9" w14:textId="ec8a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материальной помощи лицам последнего военного призыва на Великую Отечественную войну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ноября 2001 года № 49. Зарегистрировано управлением юстиции Западно-Казахстанской области 22 ноября 2001 года за № 1144. Утратило силу - постановлением акимата Западно-Казахстанской области от 7 апреля 2015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№ 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текст внесены изменения Постановлением акимата Западно-Казахстанской области от 2009.01.26 N 29 (только на государственном языке).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статьей 20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апреля 1995 года N 2247 "О льготах и социальной защите участников, инвалидов Великой Отечественной войны и лиц, приравненных к ним" и в соответствии с решением сессии областного маслихата от 24 августа 2001 года N 14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Назначить лицам последнего военного призыва 1926-1927 годов рождения, награжденным орденами и медалями бывшего Союза ССР за безупречную воинскую службу в тылу в годы Великой Отечественной войны, ежемесячную материальную помощь в размере 2,9 минимальных расчетных показателей, начиная с 1 сентября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заместителя акима области Нургалиева А.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