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8b8e" w14:textId="49c8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учреждений социального обеспечения,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февраля 2002 года N 39-п. Зарегистрирован в Министерстве юстиции Республики Казахстан 23 февраля 2002 года N 1764. Утратил силу приказом Министра труда и социальной защиты населения Республики Казахстан от 30 марта 2009 года № 106-п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труда и социальной защиты населения РК от 30.03.2009 № 106-п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11 января 2002 года N 41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 "О системе оплаты труда работников государственных учреждений, не являющихся государственными служащими" и в целях единого подхода при исчислении стажа работников государственных учреждений социального обеспечения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стажа работы по специальности для работников государственных учреждений социального обеспечения, не являющихся государственными служащими.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труда и социальной защиты населения Республики Казахстан Бахмутову Е.Л.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и распространяется на отношения, возникшие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социальной защиты населения Республики Казахстан от 22 февраля 2002 года N 39-п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исчисления стажа работы по специальности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работников государственных учреждений социального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обеспечения, не являющихся государственными служащими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и условия исчисления стажа работы по специальности работников государственных учреждений социального обеспечения, не являющихся государственными служащими.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засчитывается все время работы по той же специальности в государственных учреждениях в сфере социального обеспечения, здравоохранения и образования и других организациях независимо от организационно-правовой формы, а также включается время: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пребывания на государственной службе по той же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службы, а также выполнения интернационального долга, в том числе нахождения военнослужащих в плену, при наличии соответствующего документа,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осуществления полномочий депутата Парламента Республики Казахстан, депутата маслихата;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за границей, если перед направлением за границу работник работал по специальности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вынужденного прогула при незаконном увольнении и последующем восстановлении на работе;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обучения по направлению государственных учреждений на курсах по подготовке, переподготовке и повышения квалификации кадров с отрывом от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научной работы в организациях по профилю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прохождения интернатуры до 1 сентября 1999 года и клинической ординатуры по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работы на должностях по идентичным специальностям независимо от сферы деятельности, в которой протекала его трудовая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специальности, засчитываемый в соответствии с настоящими Правилами, учитывается в календарном исчислении.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и идентичность специальностей определяется комиссией государственного учреждения по установлению трудового стажа, состав которой утверждается руководителем соответствующего государственного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об установлении стажа работы по специальности 
</w:t>
      </w:r>
      <w:r>
        <w:rPr>
          <w:rFonts w:ascii="Times New Roman"/>
          <w:b w:val="false"/>
          <w:i w:val="false"/>
          <w:color w:val="000000"/>
          <w:sz w:val="28"/>
        </w:rPr>
        <w:t>
оформляется протоколом. Выписки из решения делаются в двух экземплярах и передаются: один экземпляр - в кадровую службу, второй - в бухгалтерию. 7.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 либо выписки из приказов о приеме и увольнении. _________________________________________________________________________ (Специалисты: Пучкова О.Я., Мартина Н.А.)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