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9344" w14:textId="e049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уплаты корпоративного подоходного налога и социального налога юридическими лицами за свои структурные подразделения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12 марта 2002 года N 97 и Министра государственных доходов Республики Казахстан от 12 марта 2002 года N 357. Зарегистрирован в Министерстве юстиции Республики Казахстан 5 апреля 2002 года N 1817. Утратил силу - совместным приказом Министра экономики и бюджетного планирования Республики Казахстан от 7 января 2004 года N 3 и Председателя Налогового комитета Министерства финансов Республики Казахстан от 5 января 2004 года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     Извлечение из совместного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 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 от 7 января 2004 года N 3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 Председателя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 от 5 января 2004 года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В соответствии с Законом Республики Казахстан "О внесении изменений и дополнений в некоторые законодательные акты Республики Казахстан по вопросам налогообложения" от 29 ноября 2003 года N 500-II и согласно статье 27 Закона Республки Казахстан "О нормативных правовых актах"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1. Признать утратившим силу совместный приказ Министра государственных доходов Республики Казахстан от 12 марта 2002 года N 357 и Заместителя Премьер-Министра Республики Казахстан - Министра финансов Республики Казахстан от 12 марта 2002 года N 97 "Об утверждении Правил уплаты корпоративного подоходного налога и социального налога юридическими лицами за свои структурные подразделения" (Зарегистрирован за N 1817...).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2. Настоящий приказ вводится в действие с 1 января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 И.о. Министра экономики              И.о.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 бюджетного планирования         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Республики Казахстан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 от 5 января 2004 года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 Кодексом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(Налоговый Кодекс) приказываем: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уплаты корпоративного подоходного налога и социального налога юридическими лицами за свои структурные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фискальной политики и прогнозов Министерства финансов Республики Казахстан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Заместитель Премьер-Министра   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финансов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Приказами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Министра финансов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марта 2002 г. N 97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12 марта 2002 г. N 357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         Правила уплаты корпоративного подоходного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и социального налога юридическими лицами за свои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структурные подразделения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Юридические лица за свои структурные подразделения уплачивают корпоративный подоходный налог и социальный налог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иные обособленные структурные подразделения, имеющие отдельный баланс и банковский счет, филиалы и представительства корпоративный подоходный налог и социальный налог подлежат уплате в соответствующие бюджеты по месту их нахождения;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иные обособленные структурные подразделения, не имеющие отдельный баланс и банковский счет, корпоративный подоходный налог и социальный налог подлежат уплате в соответствующие бюджеты городов Астаны, Алматы или в областные бюджеты, если иное не установлено настоящим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иные обособленные структурные подразделения, не имеющие отдельный баланс и банковский счет, находящиеся с головной организацией юридического лица на территории городов Астаны, Алматы или одной области, корпоративный подоходный налог и социальный налог подлежат уплате в соответствующий бюджет по месту регистрационного учета головной организации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уплата корпоративного подоходного налога и социального налога осуществляется головной организацией юридического лица в соответствующие бюджеты общей суммой, начисленной за иные обособленные структурные подразделения, не имеющие отдельный баланс и банковский счет, расположенные на территории городов Астаны, Алматы или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Порядок, указанный в пункте 1 настоящего приказа, распространяется на юридических лиц, структурные подразделения которых не рассматриваются в качестве самостоятельных плательщиков социального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Порядок, указанный в пункте 1 настоящего приказа, распространяется также на филиалы и представительства, которые по решению юридического лица рассматриваются в качестве самостоятельных плательщиков социального налога. При этом, для целей настоящего пункта по тексту пункта 1 настоящего приказа под головной организацией следует понимать также филиалы и представительства.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Уплата корпоративного подоходного налога и социального налога производится головной организацией юридического лица непосредственно со своего банковского счета или возлагается на свои структурные подразделения.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