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d2bc6" w14:textId="26d2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рассмотрению и согласованию плана продажи конкурсной массы в процедурах банкротства и внесудебной ликвидации должника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работе с несостоятельными должниками Министерства государственных доходов Республики Казахстан от 11 июля 2002 года N 68. Зарегистрирован в Министерстве юстиции Республики Казахстан 9 августа 2002 года N 1945. Утратил силу - приказом Председателя Комитета по работе с несостоятельными должниками Министерства финансов Республики Казахстан от 20 марта 2006 года N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Извлечение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из приказа Председателя Комитета по работе с несостоятельными должниками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Министерства финансов Республики Казахстан от 20 марта 2006 года N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"ПРИКАЗЫВАЮ: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1. Признать утратившими силу некоторые приказы Председателя Комитета по работе с несостоятельными должниками Министерства финансов Республики Казахстан...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2. Настоящий приказ вводится в действие по истечении десяти календарных дней после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В целях реализации Закона Республики Казахстан от 21 января 1997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Z970067_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банкротстве" и осуществления Комитетом по работе с несостоятельными должниками Министерства государственных доходов Республики Казахстан в пределах предоставленных полномочий функций контроля за проведением процедур банкротства, приказываю: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по рассмотрению и согласованию плана продажи конкурсной массы в процедурах банкротства и внесудебной ликвидации должника.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заместителя Председателя Комитета по работе с несостоятельными должниками Министерства государственных доходов Республики Казахстан Макажанова Н.К.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 момента государственной регистрации в Министерстве юстиции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Председатель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приказом Председателя Комитета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по работе с несостоятельными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должниками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от 11 июля 2002 года N 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 Инструкция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 рассмотрению и согласованию плана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продажи конкурсной массы в процедурах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банкротства и внесудебной ликвидации должника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1. Настоящая Инструкция по рассмотрению и согласованию плана продажи конкурсной массы в процедурах банкротства и внесудебной ликвидации должника (далее - Инструкция) разработана в соответствии с Законом Республики Казахстан от 21 января 1997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Z970067_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банкротстве" (далее - Закон) и другими нормативными правовыми актами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Настоящая Инструкция регулирует вопросы рассмотрения и согласования Комитетом по работе с несостоятельными должниками Министерства государственных доходов Республики Казахстан (далее - Комитет) и его территориальными органами плана продажи конкурсной массы организации-банкрота.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согласования проекта плана продажи конкурсный управляющий представляет в Комитет или его территориальный орган заявление по установленной форме (приложение 1 к Инструкции) с приложением проекта плана продажи конкурсной массы организации-банкрота (приложение 2 к Инструкции), который должен содержать предложения об объекте продажи, возможности продажи в рассрочку, сведения о стартовой (и минимальной - при голландском методе торгов) цене объекта.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проекту плана продажи прилагаются заключения специалистов по оценке имущества, дебиторской задолженности (при наличии такого заключения).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Проект плана продажи конкурсной массы организации-банкрота включает количество сформированных лотов, наименование выставляемого на торги имущества в табличной форме с указанием наименования имущества, технических характеристик (год выпуска, введения в эксплуатацию, общая площадь, количество и единицы измерения, текущее состояние), стартовых и минимальных цен реализации имущества.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Предложения об объекте продажи должны содержать следующее: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проведения предпродажной подготовки имущества (активов) организации-банкрота (инвентаризация, оценка, предложения по продаже имущества единым лотом или посегментно, предложения о количестве торгов по английскому и голландскому методам, дате проведения торгов, организация публикаций о предстоящих торгах и рекламы по предстоящим торгам, предложения по услугам аукциониста);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мероприятия по организации и проведению торгов (порядок и условия приема заявок и других документов от лиц, изъявивших желание участвовать в торгах, внесения и возврата гарантийных взносов и их размеров, условие, определяющее, что один гарантийный взнос предоставляет право на покупку одного лота, порядок и сроки подписания протокола о результатах торгов и договора купли-продажи с победителем торгов, возможность передачи нереализованного имущества в натуре кредиторам);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особые условия продажи имущества (активов) и дополнительные требования к покупателям конкурсной массы в случае их установления Правительством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Комитет или его территориальный орган рассматривает представленные конкурсным управляющим документы и при отсутствии замечаний и возражений в соответствии с пунктом 1 статьи 84 Закона согласовывает проект плана продажи имущества организации-банкрота в срок не позднее пяти дней со дня его поступления.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представлении неполного комплекта или необоснованных документов Комитет или его территориальный орган вправе отказать в согласовании проекта плана продажи и вернуть на его доработку.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Согласованный проект плана продажи представляется конкурсным управляющим для утверждения комитету кредиторов организации-банкрота. После утверждения план продажи имущества организации-банкрота и протокол заседания комитета кредиторов направляется в Комитет или его территориальный орган.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утвержденный комитетом кредиторов план продажи имущества противоречит требованиям законодательства, а также противоречит согласованному проекту плана продажи, Комитет или его территориальный орган уведомляет конкурсного управляющего о том, что реализация имущества, согласно утвержденному плану продажи, повлечет ущемление прав и законных интересов кредиторов и рекомендует внести соответствующие изменения в план продажи.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Реализация дебиторской задолженности через торги осуществляется только после принятия комитетом кредиторов соответствующего решения.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Продажа дебиторской задолженности, выставленной на торги впервые, осуществляется по английскому методу торгов. В случае признания торгов несостоявшимися, дебиторская задолженность реализуется по голландскому методу проведения торгов, при этом, указываются стартовая и минимальная цена. Минимальная цена должна быть согласована с комитетом кредиторов и отражена в протоколе заседания кредиторов в процентах от суммы дебиторской задолженности.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Дебиторская задолженность может быть реализована без аукциона по цене не ниже ее номинального значения.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Объявление о предстоящих торгах по дебиторской задолженности публикуется конкурсным управляющим в порядке, установленном действующим законодательством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проведении банкротства организаций, по которым, в целях защиты интересов граждан и государства, Правительством Республики Казахстан установлены особые условия и порядок реализации конкурсной массы, дополнительные требования к покупателям объектов конкурсной массы, план продажи должен соответствовать этим требованиям.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внесения изменений и дополнений в план продажи имущества (по структуре лотов, стартовым и минимальным ценам, методам торгов и иных изменений) конкурсный управляющий представляет эти изменения в Комитет или его территориальный орган для повторного согласования. Комитет или его территориальный орган рассматривает и согласовывает данные изменения.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Сведения о результатах проведенных торгов, реализованном имуществе, цене продажи, покупателе, а также копии протокола торгов и договора купли-продажи отражаются конкурсным управляющим в отчете о своей деятельности.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 Инструкции по рассмотрению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согласованию плана продажи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конкурсной массы в процедурах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банкротства и внесудебной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ликвидации должника, утвержденным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приказом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по работе с несостоятельными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должниками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от 11 июля 2002 года N 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Управление Комитета по работе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с несостоятельными должниками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Министерства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доходов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по ____________ области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  Заявление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Решением ___________________ суда (Уполномоченного органа) от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 200__ года _________________________________ признано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(наименование организации-банкрота)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банкротом (введена внесудебная процедура ликвидации) и введено (начато)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конкурсное производство.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 подпунктом 14 статьи 10-1 и подпунктом 6 статьи 70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21 января 1997 года   </w:t>
      </w:r>
      <w:r>
        <w:rPr>
          <w:rFonts w:ascii="Times New Roman"/>
          <w:b w:val="false"/>
          <w:i w:val="false"/>
          <w:color w:val="000000"/>
          <w:sz w:val="28"/>
        </w:rPr>
        <w:t xml:space="preserve">Z970067_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банкротстве" представляю для рассмотрения и согласования проект плана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продажи имущества ________________________________________________,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(наименование организации-банкрота)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 также прилагаемые документы для согласования.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Приложение: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Проект плана продажи на __ 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Копия заключения по оценке имущества на __ 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Правоустанавливающие документы (при наличии и для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ознакомления) __ 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Прочее на __ 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Конкурсный управляющий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   ________________ 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организации-банкрота)        (подпись)        (Ф.И.О.)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Приложение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к Инструкции по рассмотрению 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согласованию плана продажи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конкурсной массы в процедурах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банкротства и внесудебной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ликвидации должника, утвержденным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приказом Председателя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по работе с несостоятельными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должниками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государственных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от 11 июля 2002 года N 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 "Согласовано"                             "Утверждено"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Управление Комитета по работе              Комитет кредиторов 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несостоятельными должниками                                 (наименование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государственных              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доходов Республики Казахстан               организации-банкрота)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____________ области                    Председатель: 1._______________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                              2._______________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(подпись)                                        3._______________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руководителя                                      4._______________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 200__ года                              5._______________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6._______________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"___" __________ 200__ года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План продажи конкурсной массы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(наименование организации-банкрота)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(тыс.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 |N   |Наименование|Технические   |Коли- |Ед.   |Метод |Стартовая|Мини-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п/п|лота|имущества   |характеристики|чество|измер.|прове-|цена     |мальная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 |            |имущества (год|      |      |дения |         |цена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 |            |вып., введен.в|      |      |торгов|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 |            |экспл. и т.д. |      |      |      |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___|____|____________|______________|______|______|______|_________|_______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|  2 |     3      |      4       |   5  |   6  |   7  |    8    |   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___|____|____________|______________|______|______|______|_________|_______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Конкурсный управляющий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   ________________ 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организации-банкрота)        (подпись)        (Ф.И.О.)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(Специалисты: Пучкова О.Я.,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Склярова И.В.)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