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e60e" w14:textId="8abe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заполнению статистической отчетности по труду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12 июля 2002 года N 38-Г. Зарегистрирован в Министерстве юстиции Республики Казахстан 17 августа 2002 года N 1953. Утратил силу приказом Председателя Агентства Республики Казахстан по статистике от 24 июля 2009 года № 113.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Республики Казахстан по статистике от 24.07.2009 </w:t>
      </w:r>
      <w:r>
        <w:rPr>
          <w:rFonts w:ascii="Times New Roman"/>
          <w:b w:val="false"/>
          <w:i w:val="false"/>
          <w:color w:val="ff0000"/>
          <w:sz w:val="28"/>
        </w:rPr>
        <w:t xml:space="preserve">№ 113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целях совершенствования государственной статистической отчетности 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государственной статистике" приказываю: </w:t>
      </w:r>
    </w:p>
    <w:bookmarkStart w:name="z1" w:id="0"/>
    <w:p>
      <w:pPr>
        <w:spacing w:after="0"/>
        <w:ind w:left="0"/>
        <w:jc w:val="both"/>
      </w:pPr>
      <w:r>
        <w:rPr>
          <w:rFonts w:ascii="Times New Roman"/>
          <w:b w:val="false"/>
          <w:i w:val="false"/>
          <w:color w:val="000000"/>
          <w:sz w:val="28"/>
        </w:rPr>
        <w:t xml:space="preserve">
      1. Утвердить Инструкцию по заполнению статистической отчетности по труду и ввести ее в действие с момента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Обеспечить распространение Инструкции по заполнению статистической отчетности по труду до организаций, филиалов и представительств, осуществляющих свою деятельность на территории республики и составляющих формы статистической отчетности по труду. </w:t>
      </w:r>
      <w:r>
        <w:br/>
      </w:r>
      <w:r>
        <w:rPr>
          <w:rFonts w:ascii="Times New Roman"/>
          <w:b w:val="false"/>
          <w:i w:val="false"/>
          <w:color w:val="000000"/>
          <w:sz w:val="28"/>
        </w:rPr>
        <w:t>
      3. Признать утратившим силу Инструкцию по статистике численности и заработной платы работающих по найму, утвержденную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Нацстатагентства Республики Казахстан от 19 декабря 1996 г. N 50, с момента введения вышеназванной Инструкции. </w:t>
      </w:r>
    </w:p>
    <w:bookmarkEnd w:id="0"/>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Согласовано                      Утверждено </w:t>
      </w:r>
      <w:r>
        <w:br/>
      </w:r>
      <w:r>
        <w:rPr>
          <w:rFonts w:ascii="Times New Roman"/>
          <w:b w:val="false"/>
          <w:i w:val="false"/>
          <w:color w:val="000000"/>
          <w:sz w:val="28"/>
        </w:rPr>
        <w:t xml:space="preserve">
Министерство труда и             приказом Председателя </w:t>
      </w:r>
      <w:r>
        <w:br/>
      </w:r>
      <w:r>
        <w:rPr>
          <w:rFonts w:ascii="Times New Roman"/>
          <w:b w:val="false"/>
          <w:i w:val="false"/>
          <w:color w:val="000000"/>
          <w:sz w:val="28"/>
        </w:rPr>
        <w:t xml:space="preserve">
социальной защиты населения      Агентства Республики Казахстан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14 августа 2002 г.               от 12 июля 2002 г. N 38-Г </w:t>
      </w:r>
    </w:p>
    <w:bookmarkStart w:name="z4"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заполнению статистической </w:t>
      </w:r>
      <w:r>
        <w:br/>
      </w:r>
      <w:r>
        <w:rPr>
          <w:rFonts w:ascii="Times New Roman"/>
          <w:b/>
          <w:i w:val="false"/>
          <w:color w:val="000000"/>
        </w:rPr>
        <w:t xml:space="preserve">
отчетности по труду </w:t>
      </w:r>
    </w:p>
    <w:bookmarkEnd w:id="1"/>
    <w:bookmarkStart w:name="z5" w:id="2"/>
    <w:p>
      <w:pPr>
        <w:spacing w:after="0"/>
        <w:ind w:left="0"/>
        <w:jc w:val="left"/>
      </w:pPr>
      <w:r>
        <w:rPr>
          <w:rFonts w:ascii="Times New Roman"/>
          <w:b/>
          <w:i w:val="false"/>
          <w:color w:val="000000"/>
        </w:rPr>
        <w:t xml:space="preserve"> 
1. Общие положения </w:t>
      </w:r>
      <w:r>
        <w:br/>
      </w:r>
      <w:r>
        <w:rPr>
          <w:rFonts w:ascii="Times New Roman"/>
          <w:b/>
          <w:i w:val="false"/>
          <w:color w:val="000000"/>
        </w:rPr>
        <w:t xml:space="preserve">
  </w:t>
      </w:r>
    </w:p>
    <w:bookmarkEnd w:id="2"/>
    <w:bookmarkStart w:name="z6" w:id="3"/>
    <w:p>
      <w:pPr>
        <w:spacing w:after="0"/>
        <w:ind w:left="0"/>
        <w:jc w:val="both"/>
      </w:pPr>
      <w:r>
        <w:rPr>
          <w:rFonts w:ascii="Times New Roman"/>
          <w:b w:val="false"/>
          <w:i w:val="false"/>
          <w:color w:val="000000"/>
          <w:sz w:val="28"/>
        </w:rPr>
        <w:t xml:space="preserve">
      1. Настоящая Инструкция по заполнению статистической отчетности по труду (далее - Инструкция) подготовлена в целях упорядочения составления государственной статистической отчетности по труду и обеспечения своевременного и законного ее получения. </w:t>
      </w:r>
      <w:r>
        <w:br/>
      </w:r>
      <w:r>
        <w:rPr>
          <w:rFonts w:ascii="Times New Roman"/>
          <w:b w:val="false"/>
          <w:i w:val="false"/>
          <w:color w:val="000000"/>
          <w:sz w:val="28"/>
        </w:rPr>
        <w:t>
</w:t>
      </w:r>
      <w:r>
        <w:rPr>
          <w:rFonts w:ascii="Times New Roman"/>
          <w:b w:val="false"/>
          <w:i w:val="false"/>
          <w:color w:val="000000"/>
          <w:sz w:val="28"/>
        </w:rPr>
        <w:t>
      2. Инструкция подготовлена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труде в Республике Казахстан" и иными нормативными правовыми актами, определяющими трудовые отношения отдельных категорий работников. </w:t>
      </w:r>
      <w:r>
        <w:br/>
      </w:r>
      <w:r>
        <w:rPr>
          <w:rFonts w:ascii="Times New Roman"/>
          <w:b w:val="false"/>
          <w:i w:val="false"/>
          <w:color w:val="000000"/>
          <w:sz w:val="28"/>
        </w:rPr>
        <w:t>
</w:t>
      </w:r>
      <w:r>
        <w:rPr>
          <w:rFonts w:ascii="Times New Roman"/>
          <w:b w:val="false"/>
          <w:i w:val="false"/>
          <w:color w:val="000000"/>
          <w:sz w:val="28"/>
        </w:rPr>
        <w:t xml:space="preserve">
      3. Отчетность по труду обязаны представлять в органы статистики все организации (юридические лица), их филиалы и представительства по месту своего нахождения, независимо от их принадлежности и формы собственности. </w:t>
      </w:r>
      <w:r>
        <w:br/>
      </w:r>
      <w:r>
        <w:rPr>
          <w:rFonts w:ascii="Times New Roman"/>
          <w:b w:val="false"/>
          <w:i w:val="false"/>
          <w:color w:val="000000"/>
          <w:sz w:val="28"/>
        </w:rPr>
        <w:t xml:space="preserve">
      Головная организация представляет статистическому органу по месту своего нахождения отчет без данных по структурным подразделениям юридического лица, расположенным на территории других областей и отчитывающимся по месту их нахождения соответствующим территориальным статистическим органам. </w:t>
      </w:r>
      <w:r>
        <w:br/>
      </w:r>
      <w:r>
        <w:rPr>
          <w:rFonts w:ascii="Times New Roman"/>
          <w:b w:val="false"/>
          <w:i w:val="false"/>
          <w:color w:val="000000"/>
          <w:sz w:val="28"/>
        </w:rPr>
        <w:t>
</w:t>
      </w:r>
      <w:r>
        <w:rPr>
          <w:rFonts w:ascii="Times New Roman"/>
          <w:b w:val="false"/>
          <w:i w:val="false"/>
          <w:color w:val="000000"/>
          <w:sz w:val="28"/>
        </w:rPr>
        <w:t xml:space="preserve">
      4. Статистическая отчетность по труду заполняется организациями строго за установленный календарный отчетный период времени: месяц, квартал и год. Месячный отчет заполняется за период с первого по последнее (включительно) число отчетного месяца, квартальный отчет - за период с первого числа первого месяца квартала по последнее число (включительно) третьего месяца отчетного квартала, годовой - за период с 1 января по 31 декабря (включительно). </w:t>
      </w:r>
      <w:r>
        <w:br/>
      </w:r>
      <w:r>
        <w:rPr>
          <w:rFonts w:ascii="Times New Roman"/>
          <w:b w:val="false"/>
          <w:i w:val="false"/>
          <w:color w:val="000000"/>
          <w:sz w:val="28"/>
        </w:rPr>
        <w:t xml:space="preserve">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индивидуального трудового договора; табеля учета использования рабочего времени и заработной платы, расчетно-платежных ведомостей и других документов, утвержденных в установленном порядке. </w:t>
      </w:r>
      <w:r>
        <w:br/>
      </w:r>
      <w:r>
        <w:rPr>
          <w:rFonts w:ascii="Times New Roman"/>
          <w:b w:val="false"/>
          <w:i w:val="false"/>
          <w:color w:val="000000"/>
          <w:sz w:val="28"/>
        </w:rPr>
        <w:t xml:space="preserve">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(листки нетрудоспособности, приказы (распоряжения) о простое, справки о выполнении государственных и общественных обязанностей). </w:t>
      </w:r>
      <w:r>
        <w:br/>
      </w:r>
      <w:r>
        <w:rPr>
          <w:rFonts w:ascii="Times New Roman"/>
          <w:b w:val="false"/>
          <w:i w:val="false"/>
          <w:color w:val="000000"/>
          <w:sz w:val="28"/>
        </w:rPr>
        <w:t>
</w:t>
      </w:r>
      <w:r>
        <w:rPr>
          <w:rFonts w:ascii="Times New Roman"/>
          <w:b w:val="false"/>
          <w:i w:val="false"/>
          <w:color w:val="000000"/>
          <w:sz w:val="28"/>
        </w:rPr>
        <w:t xml:space="preserve">
      5. При передаче структурных единиц и отдельных подразделений из одной организации в другую, в течение отчетного периода, в статистической отчетности по труду передавшей организации указанные данные исключаются за период с начала года и включаются в отчет той организации, в состав которой были приняты эти структурные единицы и подразделения, также с начала года. </w:t>
      </w:r>
      <w:r>
        <w:br/>
      </w:r>
      <w:r>
        <w:rPr>
          <w:rFonts w:ascii="Times New Roman"/>
          <w:b w:val="false"/>
          <w:i w:val="false"/>
          <w:color w:val="000000"/>
          <w:sz w:val="28"/>
        </w:rPr>
        <w:t xml:space="preserve">
      При ликвидации или реорганизации в отчетном периоде организации (юридического лица) данные за период их деятельности (с начала года до момента их ликвидации или реорганизации) из отчетности по труду не исключаются и учитываются до конца года. </w:t>
      </w:r>
      <w:r>
        <w:br/>
      </w:r>
      <w:r>
        <w:rPr>
          <w:rFonts w:ascii="Times New Roman"/>
          <w:b w:val="false"/>
          <w:i w:val="false"/>
          <w:color w:val="000000"/>
          <w:sz w:val="28"/>
        </w:rPr>
        <w:t xml:space="preserve">
      Юридическое лицо считается прекратившим свою деятельность после внесения об этом записи в Государственный регистр юридических лиц. </w:t>
      </w:r>
      <w:r>
        <w:br/>
      </w:r>
      <w:r>
        <w:rPr>
          <w:rFonts w:ascii="Times New Roman"/>
          <w:b w:val="false"/>
          <w:i w:val="false"/>
          <w:color w:val="000000"/>
          <w:sz w:val="28"/>
        </w:rPr>
        <w:t xml:space="preserve">
      При изменении организационно-правовой формы хозяйствования юридического лица, данные по новому статусу организации учитываются с месяца, в котором произошло это изменение, данные за предыдущие месяцы с начала года по прежнему статусу из отчетности по труду не исключаются. </w:t>
      </w:r>
      <w:r>
        <w:br/>
      </w:r>
      <w:r>
        <w:rPr>
          <w:rFonts w:ascii="Times New Roman"/>
          <w:b w:val="false"/>
          <w:i w:val="false"/>
          <w:color w:val="000000"/>
          <w:sz w:val="28"/>
        </w:rPr>
        <w:t>
</w:t>
      </w:r>
      <w:r>
        <w:rPr>
          <w:rFonts w:ascii="Times New Roman"/>
          <w:b w:val="false"/>
          <w:i w:val="false"/>
          <w:color w:val="000000"/>
          <w:sz w:val="28"/>
        </w:rPr>
        <w:t xml:space="preserve">
      6. При выявлении ошибок и других искажений в отчетности по труду, исправление отчетных данных организациями производится в отчетах за тот отчетный период (месяц, квартал, год), в котором были допущены ошибки и другие искажения, в нарастающих итоговых данных этого отчета, а также во всех последующих отчетах. </w:t>
      </w:r>
    </w:p>
    <w:bookmarkEnd w:id="3"/>
    <w:bookmarkStart w:name="z12" w:id="4"/>
    <w:p>
      <w:pPr>
        <w:spacing w:after="0"/>
        <w:ind w:left="0"/>
        <w:jc w:val="left"/>
      </w:pPr>
      <w:r>
        <w:rPr>
          <w:rFonts w:ascii="Times New Roman"/>
          <w:b/>
          <w:i w:val="false"/>
          <w:color w:val="000000"/>
        </w:rPr>
        <w:t xml:space="preserve"> 
2. Численность работников </w:t>
      </w:r>
    </w:p>
    <w:bookmarkEnd w:id="4"/>
    <w:bookmarkStart w:name="z13" w:id="5"/>
    <w:p>
      <w:pPr>
        <w:spacing w:after="0"/>
        <w:ind w:left="0"/>
        <w:jc w:val="both"/>
      </w:pPr>
      <w:r>
        <w:rPr>
          <w:rFonts w:ascii="Times New Roman"/>
          <w:b w:val="false"/>
          <w:i w:val="false"/>
          <w:color w:val="000000"/>
          <w:sz w:val="28"/>
        </w:rPr>
        <w:t xml:space="preserve">
      7. В статистической отчетности по труду организации заполняют следующие показатели по численности работников, работающих по индивидуальному трудовому договору (в среднем за отчетный период): </w:t>
      </w:r>
      <w:r>
        <w:br/>
      </w:r>
      <w:r>
        <w:rPr>
          <w:rFonts w:ascii="Times New Roman"/>
          <w:b w:val="false"/>
          <w:i w:val="false"/>
          <w:color w:val="000000"/>
          <w:sz w:val="28"/>
        </w:rPr>
        <w:t xml:space="preserve">
      1) списочная численность работников; </w:t>
      </w:r>
      <w:r>
        <w:br/>
      </w:r>
      <w:r>
        <w:rPr>
          <w:rFonts w:ascii="Times New Roman"/>
          <w:b w:val="false"/>
          <w:i w:val="false"/>
          <w:color w:val="000000"/>
          <w:sz w:val="28"/>
        </w:rPr>
        <w:t xml:space="preserve">
      2) фактическая численность работников; </w:t>
      </w:r>
      <w:r>
        <w:br/>
      </w:r>
      <w:r>
        <w:rPr>
          <w:rFonts w:ascii="Times New Roman"/>
          <w:b w:val="false"/>
          <w:i w:val="false"/>
          <w:color w:val="000000"/>
          <w:sz w:val="28"/>
        </w:rPr>
        <w:t xml:space="preserve">
      3) лица, выполняющие работы по договорам гражданско-правового характера. </w:t>
      </w:r>
    </w:p>
    <w:bookmarkEnd w:id="5"/>
    <w:bookmarkStart w:name="z14" w:id="6"/>
    <w:p>
      <w:pPr>
        <w:spacing w:after="0"/>
        <w:ind w:left="0"/>
        <w:jc w:val="both"/>
      </w:pPr>
      <w:r>
        <w:rPr>
          <w:rFonts w:ascii="Times New Roman"/>
          <w:b w:val="false"/>
          <w:i w:val="false"/>
          <w:color w:val="000000"/>
          <w:sz w:val="28"/>
        </w:rPr>
        <w:t xml:space="preserve">
      8. Списочная численность работников - численность лиц, принятых по индивидуальному трудовому договору, независимо от срока его заключения, кроме лиц, выполняющих работы по договорам гражданско-правового характера. </w:t>
      </w:r>
      <w:r>
        <w:br/>
      </w:r>
      <w:r>
        <w:rPr>
          <w:rFonts w:ascii="Times New Roman"/>
          <w:b w:val="false"/>
          <w:i w:val="false"/>
          <w:color w:val="000000"/>
          <w:sz w:val="28"/>
        </w:rPr>
        <w:t xml:space="preserve">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w:t>
      </w:r>
    </w:p>
    <w:bookmarkEnd w:id="6"/>
    <w:bookmarkStart w:name="z15" w:id="7"/>
    <w:p>
      <w:pPr>
        <w:spacing w:after="0"/>
        <w:ind w:left="0"/>
        <w:jc w:val="both"/>
      </w:pPr>
      <w:r>
        <w:rPr>
          <w:rFonts w:ascii="Times New Roman"/>
          <w:b w:val="false"/>
          <w:i w:val="false"/>
          <w:color w:val="000000"/>
          <w:sz w:val="28"/>
        </w:rPr>
        <w:t xml:space="preserve">
      9.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 </w:t>
      </w:r>
      <w:r>
        <w:br/>
      </w:r>
      <w:r>
        <w:rPr>
          <w:rFonts w:ascii="Times New Roman"/>
          <w:b w:val="false"/>
          <w:i w:val="false"/>
          <w:color w:val="000000"/>
          <w:sz w:val="28"/>
        </w:rPr>
        <w:t xml:space="preserve">
      Для расчета средней заработной платы используется численность работников, фактически проработавших в организации в отчетном периоде. </w:t>
      </w:r>
    </w:p>
    <w:bookmarkEnd w:id="7"/>
    <w:bookmarkStart w:name="z16" w:id="8"/>
    <w:p>
      <w:pPr>
        <w:spacing w:after="0"/>
        <w:ind w:left="0"/>
        <w:jc w:val="both"/>
      </w:pPr>
      <w:r>
        <w:rPr>
          <w:rFonts w:ascii="Times New Roman"/>
          <w:b w:val="false"/>
          <w:i w:val="false"/>
          <w:color w:val="000000"/>
          <w:sz w:val="28"/>
        </w:rPr>
        <w:t xml:space="preserve">
      10. К лицам, выполняющим работы по гражданско-правовым договорам (то есть не состоящие в списочном составе организации) относятся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 </w:t>
      </w:r>
    </w:p>
    <w:bookmarkEnd w:id="8"/>
    <w:bookmarkStart w:name="z17" w:id="9"/>
    <w:p>
      <w:pPr>
        <w:spacing w:after="0"/>
        <w:ind w:left="0"/>
        <w:jc w:val="both"/>
      </w:pPr>
      <w:r>
        <w:rPr>
          <w:rFonts w:ascii="Times New Roman"/>
          <w:b w:val="false"/>
          <w:i w:val="false"/>
          <w:color w:val="000000"/>
          <w:sz w:val="28"/>
        </w:rPr>
        <w:t xml:space="preserve">
      11. Работник, выполняющий в одной и той же организации наряду со своей основной работой, обусловленной индивидуальным трудовым договором, дополнительную работу по другой должности (или имеющий две, полторы ставки) учитывается в списочной численности работников данной организации как один человек (целая единица). </w:t>
      </w:r>
    </w:p>
    <w:bookmarkEnd w:id="9"/>
    <w:bookmarkStart w:name="z18" w:id="10"/>
    <w:p>
      <w:pPr>
        <w:spacing w:after="0"/>
        <w:ind w:left="0"/>
        <w:jc w:val="both"/>
      </w:pPr>
      <w:r>
        <w:rPr>
          <w:rFonts w:ascii="Times New Roman"/>
          <w:b w:val="false"/>
          <w:i w:val="false"/>
          <w:color w:val="000000"/>
          <w:sz w:val="28"/>
        </w:rPr>
        <w:t xml:space="preserve">
      12. В списочный состав включаются работники: </w:t>
      </w:r>
      <w:r>
        <w:br/>
      </w:r>
      <w:r>
        <w:rPr>
          <w:rFonts w:ascii="Times New Roman"/>
          <w:b w:val="false"/>
          <w:i w:val="false"/>
          <w:color w:val="000000"/>
          <w:sz w:val="28"/>
        </w:rPr>
        <w:t xml:space="preserve">
      1) фактически явившиеся на работу, включая и тех, которые не работали по причине простоя; </w:t>
      </w:r>
      <w:r>
        <w:br/>
      </w:r>
      <w:r>
        <w:rPr>
          <w:rFonts w:ascii="Times New Roman"/>
          <w:b w:val="false"/>
          <w:i w:val="false"/>
          <w:color w:val="000000"/>
          <w:sz w:val="28"/>
        </w:rPr>
        <w:t xml:space="preserve">
      2) принятые на работу с испытанием, с целью проверки соответствия работника поручаемой ему работе. Эти работники включаются в списочный состав с даты начала осуществления трудовых обязанностей; </w:t>
      </w:r>
      <w:r>
        <w:br/>
      </w:r>
      <w:r>
        <w:rPr>
          <w:rFonts w:ascii="Times New Roman"/>
          <w:b w:val="false"/>
          <w:i w:val="false"/>
          <w:color w:val="000000"/>
          <w:sz w:val="28"/>
        </w:rPr>
        <w:t>
      3) принятые на работу на неполный рабочий день или неполную рабочую неделю по условиям индивидуального трудового договора. К этой группе не относятся категории работников, которым согласно </w:t>
      </w:r>
      <w:r>
        <w:rPr>
          <w:rFonts w:ascii="Times New Roman"/>
          <w:b w:val="false"/>
          <w:i w:val="false"/>
          <w:color w:val="000000"/>
          <w:sz w:val="28"/>
        </w:rPr>
        <w:t xml:space="preserve">Закону </w:t>
      </w:r>
      <w:r>
        <w:rPr>
          <w:rFonts w:ascii="Times New Roman"/>
          <w:b w:val="false"/>
          <w:i w:val="false"/>
          <w:color w:val="000000"/>
          <w:sz w:val="28"/>
        </w:rPr>
        <w:t xml:space="preserve">"О труде в Республике Казахстан" устанавливается сокращенная продолжительность рабочего времени (работники от четырнадцати до шестнадцати лет и от шестнадцати до восемнадцати лет; занятые на тяжелых физических работах и работах с вредными условиями труда); </w:t>
      </w:r>
      <w:r>
        <w:br/>
      </w:r>
      <w:r>
        <w:rPr>
          <w:rFonts w:ascii="Times New Roman"/>
          <w:b w:val="false"/>
          <w:i w:val="false"/>
          <w:color w:val="000000"/>
          <w:sz w:val="28"/>
        </w:rPr>
        <w:t xml:space="preserve">
      4) находящиеся в служебных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 </w:t>
      </w:r>
      <w:r>
        <w:br/>
      </w:r>
      <w:r>
        <w:rPr>
          <w:rFonts w:ascii="Times New Roman"/>
          <w:b w:val="false"/>
          <w:i w:val="false"/>
          <w:color w:val="000000"/>
          <w:sz w:val="28"/>
        </w:rPr>
        <w:t xml:space="preserve">
      5) заключившие индивидуальный трудовой договор с работодателем о выполнении работы на дому личным трудом; </w:t>
      </w:r>
      <w:r>
        <w:br/>
      </w:r>
      <w:r>
        <w:rPr>
          <w:rFonts w:ascii="Times New Roman"/>
          <w:b w:val="false"/>
          <w:i w:val="false"/>
          <w:color w:val="000000"/>
          <w:sz w:val="28"/>
        </w:rPr>
        <w:t xml:space="preserve">
      6) временно работающие (по нарядам) за пределами организации, если они получают заработную плату в данной организации; </w:t>
      </w:r>
      <w:r>
        <w:br/>
      </w:r>
      <w:r>
        <w:rPr>
          <w:rFonts w:ascii="Times New Roman"/>
          <w:b w:val="false"/>
          <w:i w:val="false"/>
          <w:color w:val="000000"/>
          <w:sz w:val="28"/>
        </w:rPr>
        <w:t xml:space="preserve">
      7) временно привлекаемые на работу из других организаций, если за ними не сохраняется заработная плата по месту основной работы; </w:t>
      </w:r>
      <w:r>
        <w:br/>
      </w:r>
      <w:r>
        <w:rPr>
          <w:rFonts w:ascii="Times New Roman"/>
          <w:b w:val="false"/>
          <w:i w:val="false"/>
          <w:color w:val="000000"/>
          <w:sz w:val="28"/>
        </w:rPr>
        <w:t xml:space="preserve">
      8) работники, направленные для выполнения работ вахтовым методом; </w:t>
      </w:r>
      <w:r>
        <w:br/>
      </w:r>
      <w:r>
        <w:rPr>
          <w:rFonts w:ascii="Times New Roman"/>
          <w:b w:val="false"/>
          <w:i w:val="false"/>
          <w:color w:val="000000"/>
          <w:sz w:val="28"/>
        </w:rPr>
        <w:t xml:space="preserve">
      9) принятые для замещения временно отсутствующих работников (ввиду болезни, отпуска по беременности и родам, отпуска по уходу за ребенком); </w:t>
      </w:r>
      <w:r>
        <w:br/>
      </w:r>
      <w:r>
        <w:rPr>
          <w:rFonts w:ascii="Times New Roman"/>
          <w:b w:val="false"/>
          <w:i w:val="false"/>
          <w:color w:val="000000"/>
          <w:sz w:val="28"/>
        </w:rPr>
        <w:t xml:space="preserve">
      10) студенты (учащиеся), обучающиеся в организациях образования, проходящие производственную практику в организации и зачисленные на рабочие места или должности; </w:t>
      </w:r>
      <w:r>
        <w:br/>
      </w:r>
      <w:r>
        <w:rPr>
          <w:rFonts w:ascii="Times New Roman"/>
          <w:b w:val="false"/>
          <w:i w:val="false"/>
          <w:color w:val="000000"/>
          <w:sz w:val="28"/>
        </w:rPr>
        <w:t xml:space="preserve">
      11) студенты дневных отделений высших учебных заведений и аспиранты, привлеченные научно-исследовательскими секторами высших учебных заведений для выполнения работ, если они зачислены на штатные должности; </w:t>
      </w:r>
      <w:r>
        <w:br/>
      </w:r>
      <w:r>
        <w:rPr>
          <w:rFonts w:ascii="Times New Roman"/>
          <w:b w:val="false"/>
          <w:i w:val="false"/>
          <w:color w:val="000000"/>
          <w:sz w:val="28"/>
        </w:rPr>
        <w:t xml:space="preserve">
      12) рабочие и специалисты других стран, работающие на совместных предприятиях, а также иностранная рабочая сила - иностранные граждане и лица без гражданства, нанимаемые работодателем за пределами страны для осуществления трудовой деятельности на территории республики в пределах квоты, установленной Правительством Республики Казахстан. </w:t>
      </w:r>
    </w:p>
    <w:bookmarkEnd w:id="10"/>
    <w:bookmarkStart w:name="z19" w:id="11"/>
    <w:p>
      <w:pPr>
        <w:spacing w:after="0"/>
        <w:ind w:left="0"/>
        <w:jc w:val="both"/>
      </w:pPr>
      <w:r>
        <w:rPr>
          <w:rFonts w:ascii="Times New Roman"/>
          <w:b w:val="false"/>
          <w:i w:val="false"/>
          <w:color w:val="000000"/>
          <w:sz w:val="28"/>
        </w:rPr>
        <w:t xml:space="preserve">
      13. В списочный состав включаются также работники, временно отсутствующие в организации: </w:t>
      </w:r>
      <w:r>
        <w:br/>
      </w:r>
      <w:r>
        <w:rPr>
          <w:rFonts w:ascii="Times New Roman"/>
          <w:b w:val="false"/>
          <w:i w:val="false"/>
          <w:color w:val="000000"/>
          <w:sz w:val="28"/>
        </w:rPr>
        <w:t xml:space="preserve">
      1) не 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 </w:t>
      </w:r>
      <w:r>
        <w:br/>
      </w:r>
      <w:r>
        <w:rPr>
          <w:rFonts w:ascii="Times New Roman"/>
          <w:b w:val="false"/>
          <w:i w:val="false"/>
          <w:color w:val="000000"/>
          <w:sz w:val="28"/>
        </w:rPr>
        <w:t xml:space="preserve">
      2) не явившиеся на работу в связи с выполнением государственных или общественных обязанностей; </w:t>
      </w:r>
      <w:r>
        <w:br/>
      </w:r>
      <w:r>
        <w:rPr>
          <w:rFonts w:ascii="Times New Roman"/>
          <w:b w:val="false"/>
          <w:i w:val="false"/>
          <w:color w:val="000000"/>
          <w:sz w:val="28"/>
        </w:rPr>
        <w:t xml:space="preserve">
      3) направленные в служебные командировки длительного характера, в том числе в целях выполнения строительных, монтажных и наладочных работ; </w:t>
      </w:r>
      <w:r>
        <w:br/>
      </w:r>
      <w:r>
        <w:rPr>
          <w:rFonts w:ascii="Times New Roman"/>
          <w:b w:val="false"/>
          <w:i w:val="false"/>
          <w:color w:val="000000"/>
          <w:sz w:val="28"/>
        </w:rPr>
        <w:t xml:space="preserve">
      4) направленные с отрывом от производства в организации образования либо на предприятия, имеющие право на образовательную деятельность, для повышения или переподготовки квалификации, если за ними сохраняется заработная плата; </w:t>
      </w:r>
      <w:r>
        <w:br/>
      </w:r>
      <w:r>
        <w:rPr>
          <w:rFonts w:ascii="Times New Roman"/>
          <w:b w:val="false"/>
          <w:i w:val="false"/>
          <w:color w:val="000000"/>
          <w:sz w:val="28"/>
        </w:rPr>
        <w:t xml:space="preserve">
      5) находящиеся в ежегодных оплачиваемых трудовых отпусках, ежегодных оплачиваемых дополнительных трудовых отпусках, предоставляемых в случаях, предусмотренных законодательством; </w:t>
      </w:r>
      <w:r>
        <w:br/>
      </w:r>
      <w:r>
        <w:rPr>
          <w:rFonts w:ascii="Times New Roman"/>
          <w:b w:val="false"/>
          <w:i w:val="false"/>
          <w:color w:val="000000"/>
          <w:sz w:val="28"/>
        </w:rPr>
        <w:t xml:space="preserve">
      6) женщины, находящиеся в отпусках по беременности и родам, а также женщины (мужчины) - усыновившие или удочерившие новорожденных детей непосредственно из родильного дома; </w:t>
      </w:r>
      <w:r>
        <w:br/>
      </w:r>
      <w:r>
        <w:rPr>
          <w:rFonts w:ascii="Times New Roman"/>
          <w:b w:val="false"/>
          <w:i w:val="false"/>
          <w:color w:val="000000"/>
          <w:sz w:val="28"/>
        </w:rPr>
        <w:t xml:space="preserve">
      7) женщины, находящиеся в дополнительном отпуске без сохранения заработной платы по уходу за ребенком до достижения им возраста, установленного законодательством республики, а также женщины (мужчины) - усыновившие или удочерившие новорожденных детей непосредственно из родильного дома и находящиеся в дополнительном отпуске без сохранения заработной платы; </w:t>
      </w:r>
      <w:r>
        <w:br/>
      </w:r>
      <w:r>
        <w:rPr>
          <w:rFonts w:ascii="Times New Roman"/>
          <w:b w:val="false"/>
          <w:i w:val="false"/>
          <w:color w:val="000000"/>
          <w:sz w:val="28"/>
        </w:rPr>
        <w:t xml:space="preserve">
      8) работники, обучающиеся в организациях образования либо в организациях, имеющих право на ведение образовательной деятельности (вечерних или заочных) и находящиеся в оплачиваемых или неоплачиваемых дополнительных учебных отпусках на период сдачи экзаменов, подготовки и защиты дипломного проекта (работы), сдачи выпускных экзаменов, а также работники, поступающие в соответствующие организации образования и находящиеся в отпуске без сохранения заработной платы для сдачи вступительных экзаменов по соглашению сторон на основании заявления работника; </w:t>
      </w:r>
      <w:r>
        <w:br/>
      </w:r>
      <w:r>
        <w:rPr>
          <w:rFonts w:ascii="Times New Roman"/>
          <w:b w:val="false"/>
          <w:i w:val="false"/>
          <w:color w:val="000000"/>
          <w:sz w:val="28"/>
        </w:rPr>
        <w:t xml:space="preserve">
      9) находящиеся с разрешения администрации в отпуске без сохранения заработной платы (на основании заявления работника); </w:t>
      </w:r>
      <w:r>
        <w:br/>
      </w:r>
      <w:r>
        <w:rPr>
          <w:rFonts w:ascii="Times New Roman"/>
          <w:b w:val="false"/>
          <w:i w:val="false"/>
          <w:color w:val="000000"/>
          <w:sz w:val="28"/>
        </w:rPr>
        <w:t xml:space="preserve">
      10) находящиеся в отпуске без содержания, в связи с простоем производства; </w:t>
      </w:r>
      <w:r>
        <w:br/>
      </w:r>
      <w:r>
        <w:rPr>
          <w:rFonts w:ascii="Times New Roman"/>
          <w:b w:val="false"/>
          <w:i w:val="false"/>
          <w:color w:val="000000"/>
          <w:sz w:val="28"/>
        </w:rPr>
        <w:t xml:space="preserve">
      11) имеющие выходной день согласно графику работы организации, а также за переработку времени при суммированном учете рабочего времени; </w:t>
      </w:r>
      <w:r>
        <w:br/>
      </w:r>
      <w:r>
        <w:rPr>
          <w:rFonts w:ascii="Times New Roman"/>
          <w:b w:val="false"/>
          <w:i w:val="false"/>
          <w:color w:val="000000"/>
          <w:sz w:val="28"/>
        </w:rPr>
        <w:t xml:space="preserve">
      12) получившие дополнительный день отдыха за работу в выходные или праздничные (нерабочие) дни; </w:t>
      </w:r>
      <w:r>
        <w:br/>
      </w:r>
      <w:r>
        <w:rPr>
          <w:rFonts w:ascii="Times New Roman"/>
          <w:b w:val="false"/>
          <w:i w:val="false"/>
          <w:color w:val="000000"/>
          <w:sz w:val="28"/>
        </w:rPr>
        <w:t xml:space="preserve">
      13) принимающие участие в забастовках, по разрешению коллективных трудовых споров; </w:t>
      </w:r>
      <w:r>
        <w:br/>
      </w:r>
      <w:r>
        <w:rPr>
          <w:rFonts w:ascii="Times New Roman"/>
          <w:b w:val="false"/>
          <w:i w:val="false"/>
          <w:color w:val="000000"/>
          <w:sz w:val="28"/>
        </w:rPr>
        <w:t xml:space="preserve">
      14) совершившие прогулы, включая работников, подвергнутых административному аресту за административные правонарушения; </w:t>
      </w:r>
      <w:r>
        <w:br/>
      </w:r>
      <w:r>
        <w:rPr>
          <w:rFonts w:ascii="Times New Roman"/>
          <w:b w:val="false"/>
          <w:i w:val="false"/>
          <w:color w:val="000000"/>
          <w:sz w:val="28"/>
        </w:rPr>
        <w:t xml:space="preserve">
      15) находящиеся под следствием до вынесения приговора суда. </w:t>
      </w:r>
    </w:p>
    <w:bookmarkEnd w:id="11"/>
    <w:bookmarkStart w:name="z20" w:id="12"/>
    <w:p>
      <w:pPr>
        <w:spacing w:after="0"/>
        <w:ind w:left="0"/>
        <w:jc w:val="both"/>
      </w:pPr>
      <w:r>
        <w:rPr>
          <w:rFonts w:ascii="Times New Roman"/>
          <w:b w:val="false"/>
          <w:i w:val="false"/>
          <w:color w:val="000000"/>
          <w:sz w:val="28"/>
        </w:rPr>
        <w:t xml:space="preserve">
      14. Не включаются в списочный состав работники: </w:t>
      </w:r>
      <w:r>
        <w:br/>
      </w:r>
      <w:r>
        <w:rPr>
          <w:rFonts w:ascii="Times New Roman"/>
          <w:b w:val="false"/>
          <w:i w:val="false"/>
          <w:color w:val="000000"/>
          <w:sz w:val="28"/>
        </w:rPr>
        <w:t xml:space="preserve">
      1) лица, выполняющие работы по договорам гражданско-правового характера, если эти работники состоят в списках других организаций; </w:t>
      </w:r>
      <w:r>
        <w:br/>
      </w:r>
      <w:r>
        <w:rPr>
          <w:rFonts w:ascii="Times New Roman"/>
          <w:b w:val="false"/>
          <w:i w:val="false"/>
          <w:color w:val="000000"/>
          <w:sz w:val="28"/>
        </w:rPr>
        <w:t xml:space="preserve">
      2) временно направленные на работу в другую организацию, если за ними не сохраняется заработная плата по месту основной работы; </w:t>
      </w:r>
      <w:r>
        <w:br/>
      </w:r>
      <w:r>
        <w:rPr>
          <w:rFonts w:ascii="Times New Roman"/>
          <w:b w:val="false"/>
          <w:i w:val="false"/>
          <w:color w:val="000000"/>
          <w:sz w:val="28"/>
        </w:rPr>
        <w:t xml:space="preserve">
      3) направленные работодателями на учебу в организации образования, либо в организации, имеющие право на образовательную деятельность с отрывом от производства, получающие стипендию за счет средств работодателей. </w:t>
      </w:r>
    </w:p>
    <w:bookmarkEnd w:id="12"/>
    <w:bookmarkStart w:name="z21" w:id="13"/>
    <w:p>
      <w:pPr>
        <w:spacing w:after="0"/>
        <w:ind w:left="0"/>
        <w:jc w:val="both"/>
      </w:pPr>
      <w:r>
        <w:rPr>
          <w:rFonts w:ascii="Times New Roman"/>
          <w:b w:val="false"/>
          <w:i w:val="false"/>
          <w:color w:val="000000"/>
          <w:sz w:val="28"/>
        </w:rPr>
        <w:t xml:space="preserve">
      15. Численность на дату - это показатель численности работников списочного состава организации на определенное число отчетного периода: на первое или последнее число месяца, включая принятых и исключая выбывших в этот день работников. </w:t>
      </w:r>
    </w:p>
    <w:bookmarkEnd w:id="13"/>
    <w:bookmarkStart w:name="z22" w:id="14"/>
    <w:p>
      <w:pPr>
        <w:spacing w:after="0"/>
        <w:ind w:left="0"/>
        <w:jc w:val="both"/>
      </w:pPr>
      <w:r>
        <w:rPr>
          <w:rFonts w:ascii="Times New Roman"/>
          <w:b w:val="false"/>
          <w:i w:val="false"/>
          <w:color w:val="000000"/>
          <w:sz w:val="28"/>
        </w:rPr>
        <w:t xml:space="preserve">
      16.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должен уточняться на основании актов работодателя (приказов, распоряжений о приеме, переводе работников на другую работу и прекращении индивидуального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 </w:t>
      </w:r>
      <w:r>
        <w:br/>
      </w:r>
      <w:r>
        <w:rPr>
          <w:rFonts w:ascii="Times New Roman"/>
          <w:b w:val="false"/>
          <w:i w:val="false"/>
          <w:color w:val="000000"/>
          <w:sz w:val="28"/>
        </w:rPr>
        <w:t xml:space="preserve">
      Списочная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 </w:t>
      </w:r>
      <w:r>
        <w:br/>
      </w:r>
      <w:r>
        <w:rPr>
          <w:rFonts w:ascii="Times New Roman"/>
          <w:b w:val="false"/>
          <w:i w:val="false"/>
          <w:color w:val="000000"/>
          <w:sz w:val="28"/>
        </w:rPr>
        <w:t xml:space="preserve">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 </w:t>
      </w:r>
    </w:p>
    <w:bookmarkEnd w:id="14"/>
    <w:bookmarkStart w:name="z23" w:id="15"/>
    <w:p>
      <w:pPr>
        <w:spacing w:after="0"/>
        <w:ind w:left="0"/>
        <w:jc w:val="both"/>
      </w:pPr>
      <w:r>
        <w:rPr>
          <w:rFonts w:ascii="Times New Roman"/>
          <w:b w:val="false"/>
          <w:i w:val="false"/>
          <w:color w:val="000000"/>
          <w:sz w:val="28"/>
        </w:rPr>
        <w:t xml:space="preserve">
      17. Списочная численность работников в среднем за месяц в организациях, работавших неполный месяц (в организациях, вновь образованных, ликвидированных,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 </w:t>
      </w:r>
    </w:p>
    <w:bookmarkEnd w:id="15"/>
    <w:bookmarkStart w:name="z24" w:id="16"/>
    <w:p>
      <w:pPr>
        <w:spacing w:after="0"/>
        <w:ind w:left="0"/>
        <w:jc w:val="both"/>
      </w:pPr>
      <w:r>
        <w:rPr>
          <w:rFonts w:ascii="Times New Roman"/>
          <w:b w:val="false"/>
          <w:i w:val="false"/>
          <w:color w:val="000000"/>
          <w:sz w:val="28"/>
        </w:rPr>
        <w:t xml:space="preserve">
      18.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 </w:t>
      </w:r>
    </w:p>
    <w:bookmarkEnd w:id="16"/>
    <w:bookmarkStart w:name="z25" w:id="17"/>
    <w:p>
      <w:pPr>
        <w:spacing w:after="0"/>
        <w:ind w:left="0"/>
        <w:jc w:val="both"/>
      </w:pPr>
      <w:r>
        <w:rPr>
          <w:rFonts w:ascii="Times New Roman"/>
          <w:b w:val="false"/>
          <w:i w:val="false"/>
          <w:color w:val="000000"/>
          <w:sz w:val="28"/>
        </w:rPr>
        <w:t xml:space="preserve">
      19.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истекшие за период с начала года по отчетный месяц включительно и деления полученной суммы на число месяцев работы организации за период с начала года. </w:t>
      </w:r>
    </w:p>
    <w:bookmarkEnd w:id="17"/>
    <w:bookmarkStart w:name="z26" w:id="18"/>
    <w:p>
      <w:pPr>
        <w:spacing w:after="0"/>
        <w:ind w:left="0"/>
        <w:jc w:val="both"/>
      </w:pPr>
      <w:r>
        <w:rPr>
          <w:rFonts w:ascii="Times New Roman"/>
          <w:b w:val="false"/>
          <w:i w:val="false"/>
          <w:color w:val="000000"/>
          <w:sz w:val="28"/>
        </w:rPr>
        <w:t xml:space="preserve">
      20.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 </w:t>
      </w:r>
    </w:p>
    <w:bookmarkEnd w:id="18"/>
    <w:bookmarkStart w:name="z27" w:id="19"/>
    <w:p>
      <w:pPr>
        <w:spacing w:after="0"/>
        <w:ind w:left="0"/>
        <w:jc w:val="both"/>
      </w:pPr>
      <w:r>
        <w:rPr>
          <w:rFonts w:ascii="Times New Roman"/>
          <w:b w:val="false"/>
          <w:i w:val="false"/>
          <w:color w:val="000000"/>
          <w:sz w:val="28"/>
        </w:rPr>
        <w:t xml:space="preserve">
      21.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12. </w:t>
      </w:r>
    </w:p>
    <w:bookmarkEnd w:id="19"/>
    <w:bookmarkStart w:name="z28" w:id="20"/>
    <w:p>
      <w:pPr>
        <w:spacing w:after="0"/>
        <w:ind w:left="0"/>
        <w:jc w:val="both"/>
      </w:pPr>
      <w:r>
        <w:rPr>
          <w:rFonts w:ascii="Times New Roman"/>
          <w:b w:val="false"/>
          <w:i w:val="false"/>
          <w:color w:val="000000"/>
          <w:sz w:val="28"/>
        </w:rPr>
        <w:t xml:space="preserve">
3. Фактическая численность работников </w:t>
      </w:r>
      <w:r>
        <w:br/>
      </w:r>
      <w:r>
        <w:rPr>
          <w:rFonts w:ascii="Times New Roman"/>
          <w:b w:val="false"/>
          <w:i w:val="false"/>
          <w:color w:val="000000"/>
          <w:sz w:val="28"/>
        </w:rPr>
        <w:t xml:space="preserve">
(принимаемая для исчисления </w:t>
      </w:r>
      <w:r>
        <w:br/>
      </w:r>
      <w:r>
        <w:rPr>
          <w:rFonts w:ascii="Times New Roman"/>
          <w:b w:val="false"/>
          <w:i w:val="false"/>
          <w:color w:val="000000"/>
          <w:sz w:val="28"/>
        </w:rPr>
        <w:t xml:space="preserve">
средней заработной платы) </w:t>
      </w:r>
    </w:p>
    <w:bookmarkEnd w:id="20"/>
    <w:bookmarkStart w:name="z29" w:id="21"/>
    <w:p>
      <w:pPr>
        <w:spacing w:after="0"/>
        <w:ind w:left="0"/>
        <w:jc w:val="both"/>
      </w:pPr>
      <w:r>
        <w:rPr>
          <w:rFonts w:ascii="Times New Roman"/>
          <w:b w:val="false"/>
          <w:i w:val="false"/>
          <w:color w:val="000000"/>
          <w:sz w:val="28"/>
        </w:rPr>
        <w:t xml:space="preserve">
      22. Для получения фактической численности работников (принимаемую для исчисления средней заработной платы) из численности работников списочного состава исключаются следующие категории работников: </w:t>
      </w:r>
      <w:r>
        <w:br/>
      </w:r>
      <w:r>
        <w:rPr>
          <w:rFonts w:ascii="Times New Roman"/>
          <w:b w:val="false"/>
          <w:i w:val="false"/>
          <w:color w:val="000000"/>
          <w:sz w:val="28"/>
        </w:rPr>
        <w:t xml:space="preserve">
      1) женщины, находящиеся в отпусках по беременности и родам, а также женщины (мужчины) - усыновившие или удочерившие новорожденных детей непосредственно из родильного дома; </w:t>
      </w:r>
      <w:r>
        <w:br/>
      </w:r>
      <w:r>
        <w:rPr>
          <w:rFonts w:ascii="Times New Roman"/>
          <w:b w:val="false"/>
          <w:i w:val="false"/>
          <w:color w:val="000000"/>
          <w:sz w:val="28"/>
        </w:rPr>
        <w:t xml:space="preserve">
      2) женщины, находящиеся в дополнительном отпуске без сохранения заработной платы по уходу за ребенком до достижения им возраста, установленного действующим законодательством республики, а также женщины (мужчины) - усыновившие или удочерившие новорожденных детей непосредственно из родильного дома и находящиеся в дополнительном отпуске без сохранения заработной платы; </w:t>
      </w:r>
      <w:r>
        <w:br/>
      </w:r>
      <w:r>
        <w:rPr>
          <w:rFonts w:ascii="Times New Roman"/>
          <w:b w:val="false"/>
          <w:i w:val="false"/>
          <w:color w:val="000000"/>
          <w:sz w:val="28"/>
        </w:rPr>
        <w:t xml:space="preserve">
      3) работники, направленные в служебные командировки длительного характера, в том числе в целях выполнения строительных, монтажных и наладочных работ; </w:t>
      </w:r>
      <w:r>
        <w:br/>
      </w:r>
      <w:r>
        <w:rPr>
          <w:rFonts w:ascii="Times New Roman"/>
          <w:b w:val="false"/>
          <w:i w:val="false"/>
          <w:color w:val="000000"/>
          <w:sz w:val="28"/>
        </w:rPr>
        <w:t xml:space="preserve">
      4) работники, обучающиеся в организациях образования, либо в организациях, имеющих право на образовательную деятельность (вечерних или заочных) и находящиеся в оплачиваемых или неоплачиваемых дополнительных учебных отпусках на период сдачи экзаменов, подготовки и защиты дипломного проекта (работы), сдачи выпускных экзаменов, а также работники, поступающие в соответствующие организации образования и находящиеся в отпуске без сохранения заработной платы для сдачи вступительных экзаменов по соглашению сторон на основании заявления работника; </w:t>
      </w:r>
      <w:r>
        <w:br/>
      </w:r>
      <w:r>
        <w:rPr>
          <w:rFonts w:ascii="Times New Roman"/>
          <w:b w:val="false"/>
          <w:i w:val="false"/>
          <w:color w:val="000000"/>
          <w:sz w:val="28"/>
        </w:rPr>
        <w:t xml:space="preserve">
      5) находящиеся в отпуске без содержания, в связи с простоем производства. </w:t>
      </w:r>
    </w:p>
    <w:bookmarkEnd w:id="21"/>
    <w:bookmarkStart w:name="z30" w:id="22"/>
    <w:p>
      <w:pPr>
        <w:spacing w:after="0"/>
        <w:ind w:left="0"/>
        <w:jc w:val="both"/>
      </w:pPr>
      <w:r>
        <w:rPr>
          <w:rFonts w:ascii="Times New Roman"/>
          <w:b w:val="false"/>
          <w:i w:val="false"/>
          <w:color w:val="000000"/>
          <w:sz w:val="28"/>
        </w:rPr>
        <w:t xml:space="preserve">
      23. В численности, принимаемой для исчисления средней заработной платы, расчетно учитываются: </w:t>
      </w:r>
      <w:r>
        <w:br/>
      </w:r>
      <w:r>
        <w:rPr>
          <w:rFonts w:ascii="Times New Roman"/>
          <w:b w:val="false"/>
          <w:i w:val="false"/>
          <w:color w:val="000000"/>
          <w:sz w:val="28"/>
        </w:rPr>
        <w:t xml:space="preserve">
      1) фактическое число работников, принятых (переведенных) на неполный рабочий день или неполную рабочую неделю определяется делением фактически отработанных человеко-часов в отчетном месяце на установленную продолжительность рабочего дня; </w:t>
      </w:r>
      <w:r>
        <w:br/>
      </w:r>
      <w:r>
        <w:rPr>
          <w:rFonts w:ascii="Times New Roman"/>
          <w:b w:val="false"/>
          <w:i w:val="false"/>
          <w:color w:val="000000"/>
          <w:sz w:val="28"/>
        </w:rPr>
        <w:t xml:space="preserve">
      2) надомные работники, численность которых исчисляется путем деления фактически начисленного им за месяц фонда заработной платы на среднемесячную заработную плату одного рабочего основной деятельности за отчетный месяц; </w:t>
      </w:r>
      <w:r>
        <w:br/>
      </w:r>
      <w:r>
        <w:rPr>
          <w:rFonts w:ascii="Times New Roman"/>
          <w:b w:val="false"/>
          <w:i w:val="false"/>
          <w:color w:val="000000"/>
          <w:sz w:val="28"/>
        </w:rPr>
        <w:t xml:space="preserve">
      3) лица, привлеченные для работы в организации по договорам гражданско-правового характера, заключенным с работодателями, в том числе безработные, направленные на общественные работы в случаях, предусмотренных законодательством Республики Казахстан. </w:t>
      </w:r>
      <w:r>
        <w:br/>
      </w:r>
      <w:r>
        <w:rPr>
          <w:rFonts w:ascii="Times New Roman"/>
          <w:b w:val="false"/>
          <w:i w:val="false"/>
          <w:color w:val="000000"/>
          <w:sz w:val="28"/>
        </w:rPr>
        <w:t xml:space="preserve">
      Расчетная численность работников, указанная в подпункте 3) пункта 23 настоящей Инструкции, определяется делением фактически начисленного им за месяц фонда заработной платы на среднемесячную заработную плату одного рабочего данной организации. </w:t>
      </w:r>
    </w:p>
    <w:bookmarkEnd w:id="22"/>
    <w:bookmarkStart w:name="z31" w:id="23"/>
    <w:p>
      <w:pPr>
        <w:spacing w:after="0"/>
        <w:ind w:left="0"/>
        <w:jc w:val="both"/>
      </w:pPr>
      <w:r>
        <w:rPr>
          <w:rFonts w:ascii="Times New Roman"/>
          <w:b w:val="false"/>
          <w:i w:val="false"/>
          <w:color w:val="000000"/>
          <w:sz w:val="28"/>
        </w:rPr>
        <w:t xml:space="preserve">
      24. Порядок исчисления численности, принимаемой для исчисления средней заработной платы, по организациям, работавшим неполный месяц (квартал, год), аналогичен порядку, изложенному в пунктах 15-21 настоящей Инструкции. </w:t>
      </w:r>
    </w:p>
    <w:bookmarkEnd w:id="23"/>
    <w:bookmarkStart w:name="z32" w:id="24"/>
    <w:p>
      <w:pPr>
        <w:spacing w:after="0"/>
        <w:ind w:left="0"/>
        <w:jc w:val="both"/>
      </w:pPr>
      <w:r>
        <w:rPr>
          <w:rFonts w:ascii="Times New Roman"/>
          <w:b w:val="false"/>
          <w:i w:val="false"/>
          <w:color w:val="000000"/>
          <w:sz w:val="28"/>
        </w:rPr>
        <w:t xml:space="preserve">
4. Персонал, занятый в основной и </w:t>
      </w:r>
      <w:r>
        <w:br/>
      </w:r>
      <w:r>
        <w:rPr>
          <w:rFonts w:ascii="Times New Roman"/>
          <w:b w:val="false"/>
          <w:i w:val="false"/>
          <w:color w:val="000000"/>
          <w:sz w:val="28"/>
        </w:rPr>
        <w:t xml:space="preserve">
не основной деятельности организации </w:t>
      </w:r>
    </w:p>
    <w:bookmarkEnd w:id="24"/>
    <w:bookmarkStart w:name="z33" w:id="25"/>
    <w:p>
      <w:pPr>
        <w:spacing w:after="0"/>
        <w:ind w:left="0"/>
        <w:jc w:val="both"/>
      </w:pPr>
      <w:r>
        <w:rPr>
          <w:rFonts w:ascii="Times New Roman"/>
          <w:b w:val="false"/>
          <w:i w:val="false"/>
          <w:color w:val="000000"/>
          <w:sz w:val="28"/>
        </w:rPr>
        <w:t xml:space="preserve">
      25. В процессе производства товаров и услуг, согласно системе национальных счетов, производственные единицы осуществляют основную и вторичную (не основную) деятельность с одной стороны, и вспомогательную деятельность, с другой. Поэтому в отчетности по труду организации подразделяют численность работников на персонал, занятый в основной деятельности и на персонал, занятый во вторичной (не основной) деятельности. </w:t>
      </w:r>
    </w:p>
    <w:bookmarkEnd w:id="25"/>
    <w:bookmarkStart w:name="z34" w:id="26"/>
    <w:p>
      <w:pPr>
        <w:spacing w:after="0"/>
        <w:ind w:left="0"/>
        <w:jc w:val="both"/>
      </w:pPr>
      <w:r>
        <w:rPr>
          <w:rFonts w:ascii="Times New Roman"/>
          <w:b w:val="false"/>
          <w:i w:val="false"/>
          <w:color w:val="000000"/>
          <w:sz w:val="28"/>
        </w:rPr>
        <w:t xml:space="preserve">
      26. К персоналу, занятому в основной деятельности организации относятся работники, занятые непосредственно на производстве основного продукта (товаров или услуг) и побочных продуктов, неизбежно получаемых наряду с основным, которые могут быть реализованы другим организациям или предприятиям. </w:t>
      </w:r>
    </w:p>
    <w:bookmarkEnd w:id="26"/>
    <w:bookmarkStart w:name="z35" w:id="27"/>
    <w:p>
      <w:pPr>
        <w:spacing w:after="0"/>
        <w:ind w:left="0"/>
        <w:jc w:val="both"/>
      </w:pPr>
      <w:r>
        <w:rPr>
          <w:rFonts w:ascii="Times New Roman"/>
          <w:b w:val="false"/>
          <w:i w:val="false"/>
          <w:color w:val="000000"/>
          <w:sz w:val="28"/>
        </w:rPr>
        <w:t xml:space="preserve">
      27. К персоналу, занятому во вторичной (не основной) деятельности организации относятся работники, занятые выполнением работ, относящихся к другим (кроме основной) видам деятельности. </w:t>
      </w:r>
    </w:p>
    <w:bookmarkEnd w:id="27"/>
    <w:bookmarkStart w:name="z36" w:id="28"/>
    <w:p>
      <w:pPr>
        <w:spacing w:after="0"/>
        <w:ind w:left="0"/>
        <w:jc w:val="both"/>
      </w:pPr>
      <w:r>
        <w:rPr>
          <w:rFonts w:ascii="Times New Roman"/>
          <w:b w:val="false"/>
          <w:i w:val="false"/>
          <w:color w:val="000000"/>
          <w:sz w:val="28"/>
        </w:rPr>
        <w:t xml:space="preserve">
      28. Персонал, осуществляющий вспомогательный вид деятельности обеспечивает условия для ведения основной и вторичной (не основной) видов деятельности. Продукция, являющаяся результатом вспомогательной деятельности, предназначается для использования внутри самой организации. </w:t>
      </w:r>
    </w:p>
    <w:bookmarkEnd w:id="28"/>
    <w:bookmarkStart w:name="z37" w:id="29"/>
    <w:p>
      <w:pPr>
        <w:spacing w:after="0"/>
        <w:ind w:left="0"/>
        <w:jc w:val="both"/>
      </w:pPr>
      <w:r>
        <w:rPr>
          <w:rFonts w:ascii="Times New Roman"/>
          <w:b w:val="false"/>
          <w:i w:val="false"/>
          <w:color w:val="000000"/>
          <w:sz w:val="28"/>
        </w:rPr>
        <w:t xml:space="preserve">
5. Категории персонала </w:t>
      </w:r>
    </w:p>
    <w:bookmarkEnd w:id="29"/>
    <w:bookmarkStart w:name="z38" w:id="30"/>
    <w:p>
      <w:pPr>
        <w:spacing w:after="0"/>
        <w:ind w:left="0"/>
        <w:jc w:val="both"/>
      </w:pPr>
      <w:r>
        <w:rPr>
          <w:rFonts w:ascii="Times New Roman"/>
          <w:b w:val="false"/>
          <w:i w:val="false"/>
          <w:color w:val="000000"/>
          <w:sz w:val="28"/>
        </w:rPr>
        <w:t xml:space="preserve">
      29. В статистической отчетности по труду численность работников распределяется на две основные категории: рабочие и служащие. </w:t>
      </w:r>
    </w:p>
    <w:bookmarkEnd w:id="30"/>
    <w:bookmarkStart w:name="z39" w:id="31"/>
    <w:p>
      <w:pPr>
        <w:spacing w:after="0"/>
        <w:ind w:left="0"/>
        <w:jc w:val="both"/>
      </w:pPr>
      <w:r>
        <w:rPr>
          <w:rFonts w:ascii="Times New Roman"/>
          <w:b w:val="false"/>
          <w:i w:val="false"/>
          <w:color w:val="000000"/>
          <w:sz w:val="28"/>
        </w:rPr>
        <w:t xml:space="preserve">
      30. К рабочим относятся лица, непосредственно занятые в процессе производства продукции (услуг, работ), а также занятые ремонтом, перемещением грузов, перевозкой пассажиров, оказанием материальных услуг. </w:t>
      </w:r>
    </w:p>
    <w:bookmarkEnd w:id="31"/>
    <w:bookmarkStart w:name="z40" w:id="32"/>
    <w:p>
      <w:pPr>
        <w:spacing w:after="0"/>
        <w:ind w:left="0"/>
        <w:jc w:val="both"/>
      </w:pPr>
      <w:r>
        <w:rPr>
          <w:rFonts w:ascii="Times New Roman"/>
          <w:b w:val="false"/>
          <w:i w:val="false"/>
          <w:color w:val="000000"/>
          <w:sz w:val="28"/>
        </w:rPr>
        <w:t xml:space="preserve">
      31. К служащим относятся лица, осуществляющие административно-хозяйственные, управленческие функции, а также занятые инженерно-техническими, экономическими и другими работами. </w:t>
      </w:r>
    </w:p>
    <w:bookmarkEnd w:id="32"/>
    <w:bookmarkStart w:name="z41" w:id="33"/>
    <w:p>
      <w:pPr>
        <w:spacing w:after="0"/>
        <w:ind w:left="0"/>
        <w:jc w:val="both"/>
      </w:pPr>
      <w:r>
        <w:rPr>
          <w:rFonts w:ascii="Times New Roman"/>
          <w:b w:val="false"/>
          <w:i w:val="false"/>
          <w:color w:val="000000"/>
          <w:sz w:val="28"/>
        </w:rPr>
        <w:t xml:space="preserve">
      32. Все занятые в организации работники распределяются по группам занятий, согласно действующему законодательству Республики Казахстан. </w:t>
      </w:r>
    </w:p>
    <w:bookmarkEnd w:id="33"/>
    <w:bookmarkStart w:name="z42" w:id="34"/>
    <w:p>
      <w:pPr>
        <w:spacing w:after="0"/>
        <w:ind w:left="0"/>
        <w:jc w:val="both"/>
      </w:pPr>
      <w:r>
        <w:rPr>
          <w:rFonts w:ascii="Times New Roman"/>
          <w:b w:val="false"/>
          <w:i w:val="false"/>
          <w:color w:val="000000"/>
          <w:sz w:val="28"/>
        </w:rPr>
        <w:t xml:space="preserve">
      33. Под занятием понимается любая полезная деятельность лица, приносящая доход (заработок), то есть занимаемая должность, профессия или выполняемая на рабочем месте работа, а не специальность (квалификация), полученная в результате обучения. </w:t>
      </w:r>
    </w:p>
    <w:bookmarkEnd w:id="34"/>
    <w:bookmarkStart w:name="z43" w:id="35"/>
    <w:p>
      <w:pPr>
        <w:spacing w:after="0"/>
        <w:ind w:left="0"/>
        <w:jc w:val="both"/>
      </w:pPr>
      <w:r>
        <w:rPr>
          <w:rFonts w:ascii="Times New Roman"/>
          <w:b w:val="false"/>
          <w:i w:val="false"/>
          <w:color w:val="000000"/>
          <w:sz w:val="28"/>
        </w:rPr>
        <w:t xml:space="preserve">
      34. Классификация работников по группам занятий осуществляется по следующим основным группам: </w:t>
      </w:r>
      <w:r>
        <w:br/>
      </w:r>
      <w:r>
        <w:rPr>
          <w:rFonts w:ascii="Times New Roman"/>
          <w:b w:val="false"/>
          <w:i w:val="false"/>
          <w:color w:val="000000"/>
          <w:sz w:val="28"/>
        </w:rPr>
        <w:t xml:space="preserve">
      1) руководители (представители) органов власти и управления всех уровней, включая руководителей организаций; </w:t>
      </w:r>
      <w:r>
        <w:br/>
      </w:r>
      <w:r>
        <w:rPr>
          <w:rFonts w:ascii="Times New Roman"/>
          <w:b w:val="false"/>
          <w:i w:val="false"/>
          <w:color w:val="000000"/>
          <w:sz w:val="28"/>
        </w:rPr>
        <w:t xml:space="preserve">
      2) специалисты высшего уровня квалификации; </w:t>
      </w:r>
      <w:r>
        <w:br/>
      </w:r>
      <w:r>
        <w:rPr>
          <w:rFonts w:ascii="Times New Roman"/>
          <w:b w:val="false"/>
          <w:i w:val="false"/>
          <w:color w:val="000000"/>
          <w:sz w:val="28"/>
        </w:rPr>
        <w:t xml:space="preserve">
      3) специалисты среднего уровня квалификации (вспомогательный персонал); </w:t>
      </w:r>
      <w:r>
        <w:br/>
      </w:r>
      <w:r>
        <w:rPr>
          <w:rFonts w:ascii="Times New Roman"/>
          <w:b w:val="false"/>
          <w:i w:val="false"/>
          <w:color w:val="000000"/>
          <w:sz w:val="28"/>
        </w:rPr>
        <w:t xml:space="preserve">
      4) служащие, занятые подготовкой информации, оформлением документации, учетом и обслуживанием; </w:t>
      </w:r>
      <w:r>
        <w:br/>
      </w:r>
      <w:r>
        <w:rPr>
          <w:rFonts w:ascii="Times New Roman"/>
          <w:b w:val="false"/>
          <w:i w:val="false"/>
          <w:color w:val="000000"/>
          <w:sz w:val="28"/>
        </w:rPr>
        <w:t xml:space="preserve">
      5) работники сферы обслуживания, жилищно-коммунального хозяйства, торговли и родственных видов деятельности; </w:t>
      </w:r>
      <w:r>
        <w:br/>
      </w:r>
      <w:r>
        <w:rPr>
          <w:rFonts w:ascii="Times New Roman"/>
          <w:b w:val="false"/>
          <w:i w:val="false"/>
          <w:color w:val="000000"/>
          <w:sz w:val="28"/>
        </w:rPr>
        <w:t xml:space="preserve">
      6) квалифицированные работники сельского, лесного, охотничьего хозяйств, рыбоводства и рыболовства; </w:t>
      </w:r>
      <w:r>
        <w:br/>
      </w:r>
      <w:r>
        <w:rPr>
          <w:rFonts w:ascii="Times New Roman"/>
          <w:b w:val="false"/>
          <w:i w:val="false"/>
          <w:color w:val="000000"/>
          <w:sz w:val="28"/>
        </w:rPr>
        <w:t xml:space="preserve">
      7) квалифицированные рабочие крупных и мелких промышленных организаций, художественных промыслов, строительства, транспорта, связи, геологии и разведки недр; </w:t>
      </w:r>
      <w:r>
        <w:br/>
      </w:r>
      <w:r>
        <w:rPr>
          <w:rFonts w:ascii="Times New Roman"/>
          <w:b w:val="false"/>
          <w:i w:val="false"/>
          <w:color w:val="000000"/>
          <w:sz w:val="28"/>
        </w:rPr>
        <w:t xml:space="preserve">
      8) операторы, аппаратчики, машинисты установок и машин и слесари-сборщики; </w:t>
      </w:r>
      <w:r>
        <w:br/>
      </w:r>
      <w:r>
        <w:rPr>
          <w:rFonts w:ascii="Times New Roman"/>
          <w:b w:val="false"/>
          <w:i w:val="false"/>
          <w:color w:val="000000"/>
          <w:sz w:val="28"/>
        </w:rPr>
        <w:t xml:space="preserve">
      9) неквалифицированные рабочие. </w:t>
      </w:r>
    </w:p>
    <w:bookmarkEnd w:id="35"/>
    <w:bookmarkStart w:name="z44" w:id="36"/>
    <w:p>
      <w:pPr>
        <w:spacing w:after="0"/>
        <w:ind w:left="0"/>
        <w:jc w:val="both"/>
      </w:pPr>
      <w:r>
        <w:rPr>
          <w:rFonts w:ascii="Times New Roman"/>
          <w:b w:val="false"/>
          <w:i w:val="false"/>
          <w:color w:val="000000"/>
          <w:sz w:val="28"/>
        </w:rPr>
        <w:t xml:space="preserve">
6. Фонд заработной платы </w:t>
      </w:r>
    </w:p>
    <w:bookmarkEnd w:id="36"/>
    <w:bookmarkStart w:name="z45" w:id="37"/>
    <w:p>
      <w:pPr>
        <w:spacing w:after="0"/>
        <w:ind w:left="0"/>
        <w:jc w:val="both"/>
      </w:pPr>
      <w:r>
        <w:rPr>
          <w:rFonts w:ascii="Times New Roman"/>
          <w:b w:val="false"/>
          <w:i w:val="false"/>
          <w:color w:val="000000"/>
          <w:sz w:val="28"/>
        </w:rPr>
        <w:t xml:space="preserve">
      35. Организации в отчетах по труду показывают начисленный фонд заработной платы для оплаты труда работников. </w:t>
      </w:r>
    </w:p>
    <w:bookmarkEnd w:id="37"/>
    <w:bookmarkStart w:name="z46" w:id="38"/>
    <w:p>
      <w:pPr>
        <w:spacing w:after="0"/>
        <w:ind w:left="0"/>
        <w:jc w:val="both"/>
      </w:pPr>
      <w:r>
        <w:rPr>
          <w:rFonts w:ascii="Times New Roman"/>
          <w:b w:val="false"/>
          <w:i w:val="false"/>
          <w:color w:val="000000"/>
          <w:sz w:val="28"/>
        </w:rPr>
        <w:t xml:space="preserve">
      36. Фонд заработной платы (оплаты труда)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 соответствии с законодательством Республики Казахстан и независимо от источника их финансирования и срока их фактических выплат. </w:t>
      </w:r>
      <w:r>
        <w:br/>
      </w:r>
      <w:r>
        <w:rPr>
          <w:rFonts w:ascii="Times New Roman"/>
          <w:b w:val="false"/>
          <w:i w:val="false"/>
          <w:color w:val="000000"/>
          <w:sz w:val="28"/>
        </w:rPr>
        <w:t xml:space="preserve">
      В фонде заработной платы учитываются все выплаты как в денежной, так и в натуральной форме, переведенные в денежную единицу. </w:t>
      </w:r>
    </w:p>
    <w:bookmarkEnd w:id="38"/>
    <w:bookmarkStart w:name="z47" w:id="39"/>
    <w:p>
      <w:pPr>
        <w:spacing w:after="0"/>
        <w:ind w:left="0"/>
        <w:jc w:val="both"/>
      </w:pPr>
      <w:r>
        <w:rPr>
          <w:rFonts w:ascii="Times New Roman"/>
          <w:b w:val="false"/>
          <w:i w:val="false"/>
          <w:color w:val="000000"/>
          <w:sz w:val="28"/>
        </w:rPr>
        <w:t xml:space="preserve">
      37. Денежные суммы, начисленные к выплате, показываются в соответствии с платежными документами, по которым с работниками были произведены расчеты по заработной плате, включая денежные суммы, начисленные работникам в соответствии с законодательством Республики Казахстан за неотработанное время (ежегодный отпуск, праздничные дни). Указанные суммы приводятся "брутто" (без вычета налогов и других удержаний в соответствии с законодательством Республики Казахстан). </w:t>
      </w:r>
    </w:p>
    <w:bookmarkEnd w:id="39"/>
    <w:bookmarkStart w:name="z48" w:id="40"/>
    <w:p>
      <w:pPr>
        <w:spacing w:after="0"/>
        <w:ind w:left="0"/>
        <w:jc w:val="both"/>
      </w:pPr>
      <w:r>
        <w:rPr>
          <w:rFonts w:ascii="Times New Roman"/>
          <w:b w:val="false"/>
          <w:i w:val="false"/>
          <w:color w:val="000000"/>
          <w:sz w:val="28"/>
        </w:rPr>
        <w:t xml:space="preserve">
      38. Суммы, начисленные за ежегодные оплачиваемые трудовые отпуска, ежегодные оплачиваемые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следующем месяце, включаются в отчет следующего месяца. </w:t>
      </w:r>
    </w:p>
    <w:bookmarkEnd w:id="40"/>
    <w:bookmarkStart w:name="z49" w:id="41"/>
    <w:p>
      <w:pPr>
        <w:spacing w:after="0"/>
        <w:ind w:left="0"/>
        <w:jc w:val="both"/>
      </w:pPr>
      <w:r>
        <w:rPr>
          <w:rFonts w:ascii="Times New Roman"/>
          <w:b w:val="false"/>
          <w:i w:val="false"/>
          <w:color w:val="000000"/>
          <w:sz w:val="28"/>
        </w:rPr>
        <w:t xml:space="preserve">
      39. При натуральной форме оплаты труда в отчеты по труду включается стоимостная оценка натуральных товаров и услуг, предоставляемых работникам. </w:t>
      </w:r>
    </w:p>
    <w:bookmarkEnd w:id="41"/>
    <w:bookmarkStart w:name="z50" w:id="42"/>
    <w:p>
      <w:pPr>
        <w:spacing w:after="0"/>
        <w:ind w:left="0"/>
        <w:jc w:val="both"/>
      </w:pPr>
      <w:r>
        <w:rPr>
          <w:rFonts w:ascii="Times New Roman"/>
          <w:b w:val="false"/>
          <w:i w:val="false"/>
          <w:color w:val="000000"/>
          <w:sz w:val="28"/>
        </w:rPr>
        <w:t xml:space="preserve">
      40. В фонд заработной платы включаются: </w:t>
      </w:r>
      <w:r>
        <w:br/>
      </w:r>
      <w:r>
        <w:rPr>
          <w:rFonts w:ascii="Times New Roman"/>
          <w:b w:val="false"/>
          <w:i w:val="false"/>
          <w:color w:val="000000"/>
          <w:sz w:val="28"/>
        </w:rPr>
        <w:t xml:space="preserve">
      1) заработная плата, начисленная работникам за выполненную работу или фактически отработанное время по тарифным ставкам, должностным (базовым) окладам, по сдельным расценкам, в процентах и долях от дохода, независимо от форм и систем оплаты труда, принятых в организации; </w:t>
      </w:r>
      <w:r>
        <w:br/>
      </w:r>
      <w:r>
        <w:rPr>
          <w:rFonts w:ascii="Times New Roman"/>
          <w:b w:val="false"/>
          <w:i w:val="false"/>
          <w:color w:val="000000"/>
          <w:sz w:val="28"/>
        </w:rPr>
        <w:t xml:space="preserve">
      2) компенсационные выплаты, связанные с режимом работы и условиями труда: </w:t>
      </w:r>
      <w:r>
        <w:br/>
      </w:r>
      <w:r>
        <w:rPr>
          <w:rFonts w:ascii="Times New Roman"/>
          <w:b w:val="false"/>
          <w:i w:val="false"/>
          <w:color w:val="000000"/>
          <w:sz w:val="28"/>
        </w:rPr>
        <w:t xml:space="preserve">
      выплаты за проживание в зонах экологического бедствия и радиационного риска производимые в соответствии с законодательством Республики Казахстан; </w:t>
      </w:r>
      <w:r>
        <w:br/>
      </w:r>
      <w:r>
        <w:rPr>
          <w:rFonts w:ascii="Times New Roman"/>
          <w:b w:val="false"/>
          <w:i w:val="false"/>
          <w:color w:val="000000"/>
          <w:sz w:val="28"/>
        </w:rPr>
        <w:t xml:space="preserve">
      доплаты за условия труда (за работу на тяжелых физических работах и работах с вредными условиями труда, а также за особые условия труда); </w:t>
      </w:r>
      <w:r>
        <w:br/>
      </w:r>
      <w:r>
        <w:rPr>
          <w:rFonts w:ascii="Times New Roman"/>
          <w:b w:val="false"/>
          <w:i w:val="false"/>
          <w:color w:val="000000"/>
          <w:sz w:val="28"/>
        </w:rPr>
        <w:t xml:space="preserve">
      доплаты за работу в ночное время; </w:t>
      </w:r>
      <w:r>
        <w:br/>
      </w:r>
      <w:r>
        <w:rPr>
          <w:rFonts w:ascii="Times New Roman"/>
          <w:b w:val="false"/>
          <w:i w:val="false"/>
          <w:color w:val="000000"/>
          <w:sz w:val="28"/>
        </w:rPr>
        <w:t xml:space="preserve">
      оплата работы в выходные и праздничные (нерабочие) дни; </w:t>
      </w:r>
      <w:r>
        <w:br/>
      </w:r>
      <w:r>
        <w:rPr>
          <w:rFonts w:ascii="Times New Roman"/>
          <w:b w:val="false"/>
          <w:i w:val="false"/>
          <w:color w:val="000000"/>
          <w:sz w:val="28"/>
        </w:rPr>
        <w:t xml:space="preserve">
      оплата сверхурочной работы; </w:t>
      </w:r>
      <w:r>
        <w:br/>
      </w:r>
      <w:r>
        <w:rPr>
          <w:rFonts w:ascii="Times New Roman"/>
          <w:b w:val="false"/>
          <w:i w:val="false"/>
          <w:color w:val="000000"/>
          <w:sz w:val="28"/>
        </w:rPr>
        <w:t xml:space="preserve">
      доплаты работникам, постоянно занятым на подземных работах, за нормативное время их передвижения в шахте (руднике) от ствола к месту работы и обратно; </w:t>
      </w:r>
      <w:r>
        <w:br/>
      </w:r>
      <w:r>
        <w:rPr>
          <w:rFonts w:ascii="Times New Roman"/>
          <w:b w:val="false"/>
          <w:i w:val="false"/>
          <w:color w:val="000000"/>
          <w:sz w:val="28"/>
        </w:rPr>
        <w:t xml:space="preserve">
      полевое довольствие работникам, занятым на геологоразведочных, топографо-геодезических и других полевых работах в размерах, установленных законодательством Республики Казахстан; </w:t>
      </w:r>
      <w:r>
        <w:br/>
      </w:r>
      <w:r>
        <w:rPr>
          <w:rFonts w:ascii="Times New Roman"/>
          <w:b w:val="false"/>
          <w:i w:val="false"/>
          <w:color w:val="000000"/>
          <w:sz w:val="28"/>
        </w:rPr>
        <w:t xml:space="preserve">
      выплаты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индивидуальным трудовым договором и (или) актом работодателя; </w:t>
      </w:r>
      <w:r>
        <w:br/>
      </w:r>
      <w:r>
        <w:rPr>
          <w:rFonts w:ascii="Times New Roman"/>
          <w:b w:val="false"/>
          <w:i w:val="false"/>
          <w:color w:val="000000"/>
          <w:sz w:val="28"/>
        </w:rPr>
        <w:t xml:space="preserve">
      выплаты за вахтовый метод работы, выплачиваемые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к месту работы и обратно, предусмотренные графиком работы; </w:t>
      </w:r>
      <w:r>
        <w:br/>
      </w:r>
      <w:r>
        <w:rPr>
          <w:rFonts w:ascii="Times New Roman"/>
          <w:b w:val="false"/>
          <w:i w:val="false"/>
          <w:color w:val="000000"/>
          <w:sz w:val="28"/>
        </w:rPr>
        <w:t xml:space="preserve">
      оплата работникам за дни отдыха (отгулы), предоставляемые им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w:t>
      </w:r>
      <w:r>
        <w:br/>
      </w:r>
      <w:r>
        <w:rPr>
          <w:rFonts w:ascii="Times New Roman"/>
          <w:b w:val="false"/>
          <w:i w:val="false"/>
          <w:color w:val="000000"/>
          <w:sz w:val="28"/>
        </w:rPr>
        <w:t xml:space="preserve">
      3) выплаты стимулирующего характера: </w:t>
      </w:r>
      <w:r>
        <w:br/>
      </w:r>
      <w:r>
        <w:rPr>
          <w:rFonts w:ascii="Times New Roman"/>
          <w:b w:val="false"/>
          <w:i w:val="false"/>
          <w:color w:val="000000"/>
          <w:sz w:val="28"/>
        </w:rPr>
        <w:t xml:space="preserve">
      надбавки к тарифным ставкам и должностным окладам (за выслугу лет, стаж работы, профессиональное мастерство, знание государственного языка, ученые степени, дипломатический ранг и другие), единовременные денежные вознаграждения; </w:t>
      </w:r>
      <w:r>
        <w:br/>
      </w:r>
      <w:r>
        <w:rPr>
          <w:rFonts w:ascii="Times New Roman"/>
          <w:b w:val="false"/>
          <w:i w:val="false"/>
          <w:color w:val="000000"/>
          <w:sz w:val="28"/>
        </w:rPr>
        <w:t xml:space="preserve">
      премии за производственные результаты (носящие регулярный или периодический характер, независимо от источника их выплаты); </w:t>
      </w:r>
      <w:r>
        <w:br/>
      </w:r>
      <w:r>
        <w:rPr>
          <w:rFonts w:ascii="Times New Roman"/>
          <w:b w:val="false"/>
          <w:i w:val="false"/>
          <w:color w:val="000000"/>
          <w:sz w:val="28"/>
        </w:rPr>
        <w:t xml:space="preserve">
      единовременные (разовые) премии независимо от источника их выплаты; </w:t>
      </w:r>
      <w:r>
        <w:br/>
      </w:r>
      <w:r>
        <w:rPr>
          <w:rFonts w:ascii="Times New Roman"/>
          <w:b w:val="false"/>
          <w:i w:val="false"/>
          <w:color w:val="000000"/>
          <w:sz w:val="28"/>
        </w:rPr>
        <w:t xml:space="preserve">
      вознаграждения по итогам работы за год; </w:t>
      </w:r>
      <w:r>
        <w:br/>
      </w:r>
      <w:r>
        <w:rPr>
          <w:rFonts w:ascii="Times New Roman"/>
          <w:b w:val="false"/>
          <w:i w:val="false"/>
          <w:color w:val="000000"/>
          <w:sz w:val="28"/>
        </w:rPr>
        <w:t xml:space="preserve">
      другие выплаты и поощрения определенные коллективными договорами или актами работодателей; </w:t>
      </w:r>
      <w:r>
        <w:br/>
      </w:r>
      <w:r>
        <w:rPr>
          <w:rFonts w:ascii="Times New Roman"/>
          <w:b w:val="false"/>
          <w:i w:val="false"/>
          <w:color w:val="000000"/>
          <w:sz w:val="28"/>
        </w:rPr>
        <w:t xml:space="preserve">
      4) оплата за неотработанное время: </w:t>
      </w:r>
      <w:r>
        <w:br/>
      </w:r>
      <w:r>
        <w:rPr>
          <w:rFonts w:ascii="Times New Roman"/>
          <w:b w:val="false"/>
          <w:i w:val="false"/>
          <w:color w:val="000000"/>
          <w:sz w:val="28"/>
        </w:rPr>
        <w:t xml:space="preserve">
      оплата ежегодных трудовых и дополнительных трудовых отпусков, </w:t>
      </w:r>
      <w:r>
        <w:br/>
      </w:r>
      <w:r>
        <w:rPr>
          <w:rFonts w:ascii="Times New Roman"/>
          <w:b w:val="false"/>
          <w:i w:val="false"/>
          <w:color w:val="000000"/>
          <w:sz w:val="28"/>
        </w:rPr>
        <w:t xml:space="preserve">
денежная компенсация за неиспользованный отпуск; </w:t>
      </w:r>
      <w:r>
        <w:br/>
      </w:r>
      <w:r>
        <w:rPr>
          <w:rFonts w:ascii="Times New Roman"/>
          <w:b w:val="false"/>
          <w:i w:val="false"/>
          <w:color w:val="000000"/>
          <w:sz w:val="28"/>
        </w:rPr>
        <w:t xml:space="preserve">
      ежегодное пособие на оздоровление к отпуску (материальная помощь к отпуску); </w:t>
      </w:r>
      <w:r>
        <w:br/>
      </w:r>
      <w:r>
        <w:rPr>
          <w:rFonts w:ascii="Times New Roman"/>
          <w:b w:val="false"/>
          <w:i w:val="false"/>
          <w:color w:val="000000"/>
          <w:sz w:val="28"/>
        </w:rPr>
        <w:t xml:space="preserve">
      оплата специальных перерывов в работе, оплата льготных часов подростков; </w:t>
      </w:r>
      <w:r>
        <w:br/>
      </w:r>
      <w:r>
        <w:rPr>
          <w:rFonts w:ascii="Times New Roman"/>
          <w:b w:val="false"/>
          <w:i w:val="false"/>
          <w:color w:val="000000"/>
          <w:sz w:val="28"/>
        </w:rPr>
        <w:t xml:space="preserve">
      оплата рабочего времени работников, привлекаемых к выполнению государственных или общественных обязанностей; </w:t>
      </w:r>
      <w:r>
        <w:br/>
      </w:r>
      <w:r>
        <w:rPr>
          <w:rFonts w:ascii="Times New Roman"/>
          <w:b w:val="false"/>
          <w:i w:val="false"/>
          <w:color w:val="000000"/>
          <w:sz w:val="28"/>
        </w:rPr>
        <w:t xml:space="preserve">
      оплата простоев не по вине работника; </w:t>
      </w:r>
      <w:r>
        <w:br/>
      </w:r>
      <w:r>
        <w:rPr>
          <w:rFonts w:ascii="Times New Roman"/>
          <w:b w:val="false"/>
          <w:i w:val="false"/>
          <w:color w:val="000000"/>
          <w:sz w:val="28"/>
        </w:rPr>
        <w:t xml:space="preserve">
      оплата за время вынужденного прогула; </w:t>
      </w:r>
      <w:r>
        <w:br/>
      </w:r>
      <w:r>
        <w:rPr>
          <w:rFonts w:ascii="Times New Roman"/>
          <w:b w:val="false"/>
          <w:i w:val="false"/>
          <w:color w:val="000000"/>
          <w:sz w:val="28"/>
        </w:rPr>
        <w:t xml:space="preserve">
      суммы, выплачиваемые работникам за счет средств организации вынужденно работавшим неполное рабочее время; </w:t>
      </w:r>
      <w:r>
        <w:br/>
      </w:r>
      <w:r>
        <w:rPr>
          <w:rFonts w:ascii="Times New Roman"/>
          <w:b w:val="false"/>
          <w:i w:val="false"/>
          <w:color w:val="000000"/>
          <w:sz w:val="28"/>
        </w:rPr>
        <w:t xml:space="preserve">
      заработная плата, начисленная по основному месту работы работникам, направленным для повышения и переподготовки квалификации с отрывом от производства в организации образования, либо в организации, имеющие право на образовательную деятельность; </w:t>
      </w:r>
      <w:r>
        <w:br/>
      </w:r>
      <w:r>
        <w:rPr>
          <w:rFonts w:ascii="Times New Roman"/>
          <w:b w:val="false"/>
          <w:i w:val="false"/>
          <w:color w:val="000000"/>
          <w:sz w:val="28"/>
        </w:rPr>
        <w:t xml:space="preserve">
      5)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 </w:t>
      </w:r>
      <w:r>
        <w:br/>
      </w:r>
      <w:r>
        <w:rPr>
          <w:rFonts w:ascii="Times New Roman"/>
          <w:b w:val="false"/>
          <w:i w:val="false"/>
          <w:color w:val="000000"/>
          <w:sz w:val="28"/>
        </w:rPr>
        <w:t xml:space="preserve">
      6)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 </w:t>
      </w:r>
      <w:r>
        <w:br/>
      </w:r>
      <w:r>
        <w:rPr>
          <w:rFonts w:ascii="Times New Roman"/>
          <w:b w:val="false"/>
          <w:i w:val="false"/>
          <w:color w:val="000000"/>
          <w:sz w:val="28"/>
        </w:rPr>
        <w:t xml:space="preserve">
      7) гонорар работникам, состоящим в списочном составе работников редакций газет, журналов и иных средств массовой информации; </w:t>
      </w:r>
      <w:r>
        <w:br/>
      </w:r>
      <w:r>
        <w:rPr>
          <w:rFonts w:ascii="Times New Roman"/>
          <w:b w:val="false"/>
          <w:i w:val="false"/>
          <w:color w:val="000000"/>
          <w:sz w:val="28"/>
        </w:rPr>
        <w:t xml:space="preserve">
      8)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 в частности, штатным брокерам; </w:t>
      </w:r>
      <w:r>
        <w:br/>
      </w:r>
      <w:r>
        <w:rPr>
          <w:rFonts w:ascii="Times New Roman"/>
          <w:b w:val="false"/>
          <w:i w:val="false"/>
          <w:color w:val="000000"/>
          <w:sz w:val="28"/>
        </w:rPr>
        <w:t xml:space="preserve">
      9) оплата труда студентов (учащихся) обучающихся в организациях образования, проходящих производственную практику в организации и зачисленных на рабочие места или должности; </w:t>
      </w:r>
      <w:r>
        <w:br/>
      </w:r>
      <w:r>
        <w:rPr>
          <w:rFonts w:ascii="Times New Roman"/>
          <w:b w:val="false"/>
          <w:i w:val="false"/>
          <w:color w:val="000000"/>
          <w:sz w:val="28"/>
        </w:rPr>
        <w:t xml:space="preserve">
      10) суммы, начисленные за выполненную работу лицам, привлеченным для работы в организации согласно договорам гражданско-правового характера, заключенным с работодателями, в том числе безработным, направленным на общественные работы в случаях, предусмотренных законодательством Республики Казахстан, как выданные непосредственно этим лицам, так и перечисленные организациям; </w:t>
      </w:r>
      <w:r>
        <w:br/>
      </w:r>
      <w:r>
        <w:rPr>
          <w:rFonts w:ascii="Times New Roman"/>
          <w:b w:val="false"/>
          <w:i w:val="false"/>
          <w:color w:val="000000"/>
          <w:sz w:val="28"/>
        </w:rPr>
        <w:t xml:space="preserve">
      11) все виды выплат военнослужащим и сотрудникам органов внутренних дел, получаемые ими в связи с исполнением обязанностей воинской службы; </w:t>
      </w:r>
      <w:r>
        <w:br/>
      </w:r>
      <w:r>
        <w:rPr>
          <w:rFonts w:ascii="Times New Roman"/>
          <w:b w:val="false"/>
          <w:i w:val="false"/>
          <w:color w:val="000000"/>
          <w:sz w:val="28"/>
        </w:rPr>
        <w:t xml:space="preserve">
      12) оплата труда лиц, не состоящих в списочном составе работников организации, выполняющих работы (услуги) по заключенным договорам гражданско-правового характера. При этом размер средств на оплату труда этих работников определяется исходя из сметы на выполнение работ (услуг) по этому договору и платежных документов; </w:t>
      </w:r>
      <w:r>
        <w:br/>
      </w:r>
      <w:r>
        <w:rPr>
          <w:rFonts w:ascii="Times New Roman"/>
          <w:b w:val="false"/>
          <w:i w:val="false"/>
          <w:color w:val="000000"/>
          <w:sz w:val="28"/>
        </w:rPr>
        <w:t xml:space="preserve">
      13) стоимость продукции, выданной в порядке натуральной оплаты. </w:t>
      </w:r>
    </w:p>
    <w:bookmarkEnd w:id="42"/>
    <w:bookmarkStart w:name="z51" w:id="43"/>
    <w:p>
      <w:pPr>
        <w:spacing w:after="0"/>
        <w:ind w:left="0"/>
        <w:jc w:val="both"/>
      </w:pPr>
      <w:r>
        <w:rPr>
          <w:rFonts w:ascii="Times New Roman"/>
          <w:b w:val="false"/>
          <w:i w:val="false"/>
          <w:color w:val="000000"/>
          <w:sz w:val="28"/>
        </w:rPr>
        <w:t xml:space="preserve">
      41.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w:t>
      </w:r>
    </w:p>
    <w:bookmarkEnd w:id="43"/>
    <w:bookmarkStart w:name="z52" w:id="44"/>
    <w:p>
      <w:pPr>
        <w:spacing w:after="0"/>
        <w:ind w:left="0"/>
        <w:jc w:val="both"/>
      </w:pPr>
      <w:r>
        <w:rPr>
          <w:rFonts w:ascii="Times New Roman"/>
          <w:b w:val="false"/>
          <w:i w:val="false"/>
          <w:color w:val="000000"/>
          <w:sz w:val="28"/>
        </w:rPr>
        <w:t xml:space="preserve">
7. Выплаты и расходы, не учитываемые </w:t>
      </w:r>
      <w:r>
        <w:br/>
      </w:r>
      <w:r>
        <w:rPr>
          <w:rFonts w:ascii="Times New Roman"/>
          <w:b w:val="false"/>
          <w:i w:val="false"/>
          <w:color w:val="000000"/>
          <w:sz w:val="28"/>
        </w:rPr>
        <w:t xml:space="preserve">
в фонде заработной платы </w:t>
      </w:r>
    </w:p>
    <w:bookmarkEnd w:id="44"/>
    <w:bookmarkStart w:name="z53" w:id="45"/>
    <w:p>
      <w:pPr>
        <w:spacing w:after="0"/>
        <w:ind w:left="0"/>
        <w:jc w:val="both"/>
      </w:pPr>
      <w:r>
        <w:rPr>
          <w:rFonts w:ascii="Times New Roman"/>
          <w:b w:val="false"/>
          <w:i w:val="false"/>
          <w:color w:val="000000"/>
          <w:sz w:val="28"/>
        </w:rPr>
        <w:t xml:space="preserve">
      42. Суммы компенсации работникам, выплачиваемые в результате расторжения индивидуального трудового договора при их высвобождении (увольнении) в связи с ликвидацией организации (юридического лица), прекращения деятельности работодателя (физического лица), сокращением численности или штата работников. </w:t>
      </w:r>
    </w:p>
    <w:bookmarkEnd w:id="45"/>
    <w:bookmarkStart w:name="z54" w:id="46"/>
    <w:p>
      <w:pPr>
        <w:spacing w:after="0"/>
        <w:ind w:left="0"/>
        <w:jc w:val="both"/>
      </w:pPr>
      <w:r>
        <w:rPr>
          <w:rFonts w:ascii="Times New Roman"/>
          <w:b w:val="false"/>
          <w:i w:val="false"/>
          <w:color w:val="000000"/>
          <w:sz w:val="28"/>
        </w:rPr>
        <w:t xml:space="preserve">
      43. Материальная помощь, оказываемая лицам, неработающим в данной организации (пенсионерам, инвалидам, семьям погибших работников). </w:t>
      </w:r>
    </w:p>
    <w:bookmarkEnd w:id="46"/>
    <w:bookmarkStart w:name="z55" w:id="47"/>
    <w:p>
      <w:pPr>
        <w:spacing w:after="0"/>
        <w:ind w:left="0"/>
        <w:jc w:val="both"/>
      </w:pPr>
      <w:r>
        <w:rPr>
          <w:rFonts w:ascii="Times New Roman"/>
          <w:b w:val="false"/>
          <w:i w:val="false"/>
          <w:color w:val="000000"/>
          <w:sz w:val="28"/>
        </w:rPr>
        <w:t xml:space="preserve">
      44.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условии документального подтверждения. </w:t>
      </w:r>
    </w:p>
    <w:bookmarkEnd w:id="47"/>
    <w:bookmarkStart w:name="z56" w:id="48"/>
    <w:p>
      <w:pPr>
        <w:spacing w:after="0"/>
        <w:ind w:left="0"/>
        <w:jc w:val="both"/>
      </w:pPr>
      <w:r>
        <w:rPr>
          <w:rFonts w:ascii="Times New Roman"/>
          <w:b w:val="false"/>
          <w:i w:val="false"/>
          <w:color w:val="000000"/>
          <w:sz w:val="28"/>
        </w:rPr>
        <w:t xml:space="preserve">
      45. Выплаты работнику, в порядке и условиях, предусмотренных нормативными правовыми актами Республики Казахстан в возмещении вреда, причиненного увечьем или иным повреждением здоровья по вине работодателя при отсутствии выплат работнику страхового возмещения. </w:t>
      </w:r>
    </w:p>
    <w:bookmarkEnd w:id="48"/>
    <w:bookmarkStart w:name="z57" w:id="49"/>
    <w:p>
      <w:pPr>
        <w:spacing w:after="0"/>
        <w:ind w:left="0"/>
        <w:jc w:val="both"/>
      </w:pPr>
      <w:r>
        <w:rPr>
          <w:rFonts w:ascii="Times New Roman"/>
          <w:b w:val="false"/>
          <w:i w:val="false"/>
          <w:color w:val="000000"/>
          <w:sz w:val="28"/>
        </w:rPr>
        <w:t xml:space="preserve">
      46. Социальные пособия, выплачиваемые за счет средств работодателя по временной нетрудоспособности, в связи с общим заболеванием, с трудовым увечьем и профессиональным заболеванием, по беременности и родам, а также социальные пособия женщинам (мужчинам), усыновившим или удочерившим детей. </w:t>
      </w:r>
    </w:p>
    <w:bookmarkEnd w:id="49"/>
    <w:bookmarkStart w:name="z58" w:id="50"/>
    <w:p>
      <w:pPr>
        <w:spacing w:after="0"/>
        <w:ind w:left="0"/>
        <w:jc w:val="both"/>
      </w:pPr>
      <w:r>
        <w:rPr>
          <w:rFonts w:ascii="Times New Roman"/>
          <w:b w:val="false"/>
          <w:i w:val="false"/>
          <w:color w:val="000000"/>
          <w:sz w:val="28"/>
        </w:rPr>
        <w:t xml:space="preserve">
      47. Расходы, связанные с обучением работников (кроме расходов на заработную плату, указанных в абзаце девятом подпункта 4) пункта 40 настоящей Инструкции): </w:t>
      </w:r>
      <w:r>
        <w:br/>
      </w:r>
      <w:r>
        <w:rPr>
          <w:rFonts w:ascii="Times New Roman"/>
          <w:b w:val="false"/>
          <w:i w:val="false"/>
          <w:color w:val="000000"/>
          <w:sz w:val="28"/>
        </w:rPr>
        <w:t xml:space="preserve">
      1) оплата учебных отпусков, предоставляемых работникам, обучающимся в вечерних и заочных организациях образования, в заочной аспирантуре, а также поступающим в аспирантуру; </w:t>
      </w:r>
      <w:r>
        <w:br/>
      </w:r>
      <w:r>
        <w:rPr>
          <w:rFonts w:ascii="Times New Roman"/>
          <w:b w:val="false"/>
          <w:i w:val="false"/>
          <w:color w:val="000000"/>
          <w:sz w:val="28"/>
        </w:rPr>
        <w:t xml:space="preserve">
      2)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 </w:t>
      </w:r>
      <w:r>
        <w:br/>
      </w:r>
      <w:r>
        <w:rPr>
          <w:rFonts w:ascii="Times New Roman"/>
          <w:b w:val="false"/>
          <w:i w:val="false"/>
          <w:color w:val="000000"/>
          <w:sz w:val="28"/>
        </w:rPr>
        <w:t xml:space="preserve">
      3) выплаты государственных Специальных стипендий, учреждаемых Президентом Республики Казахстан, государственных стипендий, устанавливаемых Правительством Республики Казахстан. </w:t>
      </w:r>
    </w:p>
    <w:bookmarkEnd w:id="50"/>
    <w:bookmarkStart w:name="z59" w:id="51"/>
    <w:p>
      <w:pPr>
        <w:spacing w:after="0"/>
        <w:ind w:left="0"/>
        <w:jc w:val="both"/>
      </w:pPr>
      <w:r>
        <w:rPr>
          <w:rFonts w:ascii="Times New Roman"/>
          <w:b w:val="false"/>
          <w:i w:val="false"/>
          <w:color w:val="000000"/>
          <w:sz w:val="28"/>
        </w:rPr>
        <w:t xml:space="preserve">
      48. Суммы, полученные в виде грантов, предоставленных международными или иностранными некомерческими и благотворительными организациями. </w:t>
      </w:r>
    </w:p>
    <w:bookmarkEnd w:id="51"/>
    <w:bookmarkStart w:name="z60" w:id="52"/>
    <w:p>
      <w:pPr>
        <w:spacing w:after="0"/>
        <w:ind w:left="0"/>
        <w:jc w:val="both"/>
      </w:pPr>
      <w:r>
        <w:rPr>
          <w:rFonts w:ascii="Times New Roman"/>
          <w:b w:val="false"/>
          <w:i w:val="false"/>
          <w:color w:val="000000"/>
          <w:sz w:val="28"/>
        </w:rPr>
        <w:t xml:space="preserve">
      49. Материальная помощь, субсидии, предоставляемые работникам на строительство, приобретение жилья, улучшение жилищных условий, расходы на погашение ссуд (в том числе ипотечных), выданных работникам на эти и другие цели. </w:t>
      </w:r>
    </w:p>
    <w:bookmarkEnd w:id="52"/>
    <w:bookmarkStart w:name="z61" w:id="53"/>
    <w:p>
      <w:pPr>
        <w:spacing w:after="0"/>
        <w:ind w:left="0"/>
        <w:jc w:val="both"/>
      </w:pPr>
      <w:r>
        <w:rPr>
          <w:rFonts w:ascii="Times New Roman"/>
          <w:b w:val="false"/>
          <w:i w:val="false"/>
          <w:color w:val="000000"/>
          <w:sz w:val="28"/>
        </w:rPr>
        <w:t xml:space="preserve">
      50. Представительские расходы. </w:t>
      </w:r>
    </w:p>
    <w:bookmarkEnd w:id="53"/>
    <w:bookmarkStart w:name="z62" w:id="54"/>
    <w:p>
      <w:pPr>
        <w:spacing w:after="0"/>
        <w:ind w:left="0"/>
        <w:jc w:val="both"/>
      </w:pPr>
      <w:r>
        <w:rPr>
          <w:rFonts w:ascii="Times New Roman"/>
          <w:b w:val="false"/>
          <w:i w:val="false"/>
          <w:color w:val="000000"/>
          <w:sz w:val="28"/>
        </w:rPr>
        <w:t xml:space="preserve">
      51. Авторские вознаграждения, выплачиваемые по договорам на создание, издание и иное использование произведений науки, литературы, искусства, изобретений, по соглашению сторон (кроме сумм, указанных в подпункте 7) пункта 40 настоящей Инструкции). </w:t>
      </w:r>
    </w:p>
    <w:bookmarkEnd w:id="54"/>
    <w:bookmarkStart w:name="z63" w:id="55"/>
    <w:p>
      <w:pPr>
        <w:spacing w:after="0"/>
        <w:ind w:left="0"/>
        <w:jc w:val="both"/>
      </w:pPr>
      <w:r>
        <w:rPr>
          <w:rFonts w:ascii="Times New Roman"/>
          <w:b w:val="false"/>
          <w:i w:val="false"/>
          <w:color w:val="000000"/>
          <w:sz w:val="28"/>
        </w:rPr>
        <w:t xml:space="preserve">
      52. Компенсации при служебных командировках в пределах и сверх установленных законодательством Республики Казахстан норм (включая суточные за время нахождения в командировке, расходы к месту назначения и обратно, расходы по найму жилого помещения). </w:t>
      </w:r>
    </w:p>
    <w:bookmarkEnd w:id="55"/>
    <w:bookmarkStart w:name="z64" w:id="56"/>
    <w:p>
      <w:pPr>
        <w:spacing w:after="0"/>
        <w:ind w:left="0"/>
        <w:jc w:val="both"/>
      </w:pPr>
      <w:r>
        <w:rPr>
          <w:rFonts w:ascii="Times New Roman"/>
          <w:b w:val="false"/>
          <w:i w:val="false"/>
          <w:color w:val="000000"/>
          <w:sz w:val="28"/>
        </w:rPr>
        <w:t xml:space="preserve">
      53. Компенсации расходов работникам, связанные с переводом на работу в другие местности по соглашению сторон. </w:t>
      </w:r>
    </w:p>
    <w:bookmarkEnd w:id="56"/>
    <w:bookmarkStart w:name="z65" w:id="57"/>
    <w:p>
      <w:pPr>
        <w:spacing w:after="0"/>
        <w:ind w:left="0"/>
        <w:jc w:val="both"/>
      </w:pPr>
      <w:r>
        <w:rPr>
          <w:rFonts w:ascii="Times New Roman"/>
          <w:b w:val="false"/>
          <w:i w:val="false"/>
          <w:color w:val="000000"/>
          <w:sz w:val="28"/>
        </w:rPr>
        <w:t xml:space="preserve">
      54. Компенсация работнику материальных затрат (без сумм оплаты труда) за использование личных автомобилей в служебных целях, по соглашению сторон. </w:t>
      </w:r>
    </w:p>
    <w:bookmarkEnd w:id="57"/>
    <w:bookmarkStart w:name="z66" w:id="58"/>
    <w:p>
      <w:pPr>
        <w:spacing w:after="0"/>
        <w:ind w:left="0"/>
        <w:jc w:val="both"/>
      </w:pPr>
      <w:r>
        <w:rPr>
          <w:rFonts w:ascii="Times New Roman"/>
          <w:b w:val="false"/>
          <w:i w:val="false"/>
          <w:color w:val="000000"/>
          <w:sz w:val="28"/>
        </w:rPr>
        <w:t xml:space="preserve">
      55. Суммы среднего заработка, сохраняемые по месту основной работы взамен суточных и квартирных за работниками, направленными в служебные командировки длительного характера, в том числе в целях выполнения строительных, монтажных и наладочных работ. </w:t>
      </w:r>
    </w:p>
    <w:bookmarkEnd w:id="58"/>
    <w:bookmarkStart w:name="z67" w:id="59"/>
    <w:p>
      <w:pPr>
        <w:spacing w:after="0"/>
        <w:ind w:left="0"/>
        <w:jc w:val="both"/>
      </w:pPr>
      <w:r>
        <w:rPr>
          <w:rFonts w:ascii="Times New Roman"/>
          <w:b w:val="false"/>
          <w:i w:val="false"/>
          <w:color w:val="000000"/>
          <w:sz w:val="28"/>
        </w:rPr>
        <w:t xml:space="preserve">
      56. Стоимость выданной специальной одежды и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возмещения затрат работникам за приобретенные ими специальную одежду и обувь и другие средства индивидуальной защиты в случае невыдачи их администрацией организации. </w:t>
      </w:r>
    </w:p>
    <w:bookmarkEnd w:id="59"/>
    <w:bookmarkStart w:name="z68" w:id="60"/>
    <w:p>
      <w:pPr>
        <w:spacing w:after="0"/>
        <w:ind w:left="0"/>
        <w:jc w:val="both"/>
      </w:pPr>
      <w:r>
        <w:rPr>
          <w:rFonts w:ascii="Times New Roman"/>
          <w:b w:val="false"/>
          <w:i w:val="false"/>
          <w:color w:val="000000"/>
          <w:sz w:val="28"/>
        </w:rPr>
        <w:t xml:space="preserve">
      57. Расходы на проведение культурно-просветительных, оздоровительных и других мероприятий (кроме сумм, указанных в главе 6 настоящей Инструкции). </w:t>
      </w:r>
    </w:p>
    <w:bookmarkEnd w:id="60"/>
    <w:bookmarkStart w:name="z69" w:id="61"/>
    <w:p>
      <w:pPr>
        <w:spacing w:after="0"/>
        <w:ind w:left="0"/>
        <w:jc w:val="both"/>
      </w:pPr>
      <w:r>
        <w:rPr>
          <w:rFonts w:ascii="Times New Roman"/>
          <w:b w:val="false"/>
          <w:i w:val="false"/>
          <w:color w:val="000000"/>
          <w:sz w:val="28"/>
        </w:rPr>
        <w:t xml:space="preserve">
      58. Стоимость безвоздмездно предоставленных работникам отдельных отраслей экономики питания и продуктов, расходы по оплате безвоздмездно предоставляемого работникам жилья и коммунальных услуг или суммы денежной компенсации за их воздмездное предоставление (в соответствии с законодательством Республики Казахстан). </w:t>
      </w:r>
    </w:p>
    <w:bookmarkEnd w:id="61"/>
    <w:bookmarkStart w:name="z70" w:id="62"/>
    <w:p>
      <w:pPr>
        <w:spacing w:after="0"/>
        <w:ind w:left="0"/>
        <w:jc w:val="both"/>
      </w:pPr>
      <w:r>
        <w:rPr>
          <w:rFonts w:ascii="Times New Roman"/>
          <w:b w:val="false"/>
          <w:i w:val="false"/>
          <w:color w:val="000000"/>
          <w:sz w:val="28"/>
        </w:rPr>
        <w:t xml:space="preserve">
      59. Оплата (полностью или частично) организацией стоимости питания (в столовых, буфетах, в виде талонов), сверх установленных законодательством Республики Казахстан. </w:t>
      </w:r>
    </w:p>
    <w:bookmarkEnd w:id="62"/>
    <w:bookmarkStart w:name="z71" w:id="63"/>
    <w:p>
      <w:pPr>
        <w:spacing w:after="0"/>
        <w:ind w:left="0"/>
        <w:jc w:val="both"/>
      </w:pPr>
      <w:r>
        <w:rPr>
          <w:rFonts w:ascii="Times New Roman"/>
          <w:b w:val="false"/>
          <w:i w:val="false"/>
          <w:color w:val="000000"/>
          <w:sz w:val="28"/>
        </w:rPr>
        <w:t xml:space="preserve">
      60. Суммы, уплаченные организацией в порядке возмещения расходов работников, сверх предусмотренных законодательством Республики Казахстан, по оплате жилого помещения (квартирной платы, места в общежитии, найма) и коммунальных услуг. </w:t>
      </w:r>
    </w:p>
    <w:bookmarkEnd w:id="63"/>
    <w:bookmarkStart w:name="z72" w:id="64"/>
    <w:p>
      <w:pPr>
        <w:spacing w:after="0"/>
        <w:ind w:left="0"/>
        <w:jc w:val="both"/>
      </w:pPr>
      <w:r>
        <w:rPr>
          <w:rFonts w:ascii="Times New Roman"/>
          <w:b w:val="false"/>
          <w:i w:val="false"/>
          <w:color w:val="000000"/>
          <w:sz w:val="28"/>
        </w:rPr>
        <w:t xml:space="preserve">
      61. Стоимость выдаваемых безвоздмездно в соответствии с законодательством Республики Казахстан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 (кроме расходов, указанных в пункте 56 настоящей Инструкции). </w:t>
      </w:r>
    </w:p>
    <w:bookmarkEnd w:id="64"/>
    <w:bookmarkStart w:name="z73" w:id="65"/>
    <w:p>
      <w:pPr>
        <w:spacing w:after="0"/>
        <w:ind w:left="0"/>
        <w:jc w:val="both"/>
      </w:pPr>
      <w:r>
        <w:rPr>
          <w:rFonts w:ascii="Times New Roman"/>
          <w:b w:val="false"/>
          <w:i w:val="false"/>
          <w:color w:val="000000"/>
          <w:sz w:val="28"/>
        </w:rPr>
        <w:t xml:space="preserve">
      62. Расходы по оплате соответствующим организациям различного рода услуг здравоохранения, образования, туризма и отдыха, оказываемых работникам, за счет средств работодателя, а также расходы по возмещению платы родителей за содержание в дошкольных учреждениях, предусмотренных соглашением сторон. </w:t>
      </w:r>
    </w:p>
    <w:bookmarkEnd w:id="65"/>
    <w:bookmarkStart w:name="z74" w:id="66"/>
    <w:p>
      <w:pPr>
        <w:spacing w:after="0"/>
        <w:ind w:left="0"/>
        <w:jc w:val="both"/>
      </w:pPr>
      <w:r>
        <w:rPr>
          <w:rFonts w:ascii="Times New Roman"/>
          <w:b w:val="false"/>
          <w:i w:val="false"/>
          <w:color w:val="000000"/>
          <w:sz w:val="28"/>
        </w:rPr>
        <w:t xml:space="preserve">
      63. Оплата проезда к месту работы транспортом общего пользования, специальными маршрутами, ведомственным транспортом. </w:t>
      </w:r>
    </w:p>
    <w:bookmarkEnd w:id="66"/>
    <w:bookmarkStart w:name="z75" w:id="67"/>
    <w:p>
      <w:pPr>
        <w:spacing w:after="0"/>
        <w:ind w:left="0"/>
        <w:jc w:val="both"/>
      </w:pPr>
      <w:r>
        <w:rPr>
          <w:rFonts w:ascii="Times New Roman"/>
          <w:b w:val="false"/>
          <w:i w:val="false"/>
          <w:color w:val="000000"/>
          <w:sz w:val="28"/>
        </w:rPr>
        <w:t xml:space="preserve">
      64. Страховые платежи (взносы), уплачиваемые организацией по договорам личного, имущественного и иного страхования, заключенных </w:t>
      </w:r>
      <w:r>
        <w:br/>
      </w:r>
      <w:r>
        <w:rPr>
          <w:rFonts w:ascii="Times New Roman"/>
          <w:b w:val="false"/>
          <w:i w:val="false"/>
          <w:color w:val="000000"/>
          <w:sz w:val="28"/>
        </w:rPr>
        <w:t xml:space="preserve">
организацией в пользу своих работников, за счет средств работодателя. </w:t>
      </w:r>
    </w:p>
    <w:bookmarkEnd w:id="6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