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8d46" w14:textId="36c8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10 июля 1995 года N 169 "Об утверждении Инструкции по адресно-справочной работе органов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ноября 2002 года N 693. Зарегистрирован в Министерстве юстиции Республики Казахстан 9 декабря 2002 года N 2078. Утратил силу приказом и.о. Министра внутренних дел Республики Казахстан от 31 июля 2015 года № 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внутренних дел РК от 31.07.2015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полноты учета и обоснованности регистрации граждан, создания единого автоматизированного банка данных учета населения Республики Казахстан, дальнейшего совершенствования и автоматизации его работы по учету миграционных процессов граждан, исключения дублирования функций между РГП "Информационно-производственный центр" МВД Республики Казахстан и адресными бюро органов внутренних дел, а также контроля за подлинностью сведений, внесенных в картотеку листков прибытия-убытия, повышения ответственности сотрудников, оформляющих регистрацию,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 Министра внутренних дел Республики Казахстан от 10 июля 1995 года N 169 "Об утверждении Инструкции по адресно-справочной работе органов внутренних дел"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по адресно-справочной работе органов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тексту слова "паспортные аппараты", "групп и паспортных аппаратов", "отдела паспортно-визовой работы" заменить соответственно словами "подразделения миграционной полиции", "подразделений миграционной полиции", "подразделения миграционной полиции", слова "Управления паспортно-визовой работы МВД и отделы УВД" заменить словами "Департамента миграционной полиции МВД и управления ГУВД-УВД";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втором пункта 1 слова "УВД областей и ГУВД г.Алматы организованы областные" заменить словами "ГУВД-УВД областей и РГП "Информационно-производственный центр" МВД Республики Казахстан (далее - РГП "ИПЦ") организованы";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5 после слова "УВД" дополнить словами "и РГП "ИПЦ";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7 слова "групп и паспортных аппаратов органов внутренних дел области"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9 после аббревиатуры "МВД, КНБ" дополнить словами "Минобороны, Финансовой полиции";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абзац второй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"Адресные бюро ведут особую картотеку на работников Аппарата Президента и Правительства, депутатов Парламента, сотрудников органов КНБ, МВД, Финансовой полиции, работников Прокуратуры, судов, акиматов областей и городов Астаны и Алматы, согласно специальных писем этих организаций со списками. Справки по ним выдаются с письменного согласия этих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Листки прибытия-убытия, оформленные и подписанные штатными сотрудниками аппаратов миграционной полиции, ответственными по функциональным обязанностям за регистрацию населения, и заверенные гербовой номерной печатью подразделения миграционной полиции, из областных центров и городов республиканского и областного подчинения направляются в адресные бюро не позднее дня, следующего после оформления регистрации и снятия с регистрации, а из остальных органов внутренних дел не реже двух раз в неделю, с сопроводительными письмами (приложение N 2) содержащими пофамильные списки отдельно на листки прибытия и убытия по алфавиту.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подписей сотрудников миграционной полиции, допущенных к работе по регистрации и снятию с регистрации граждан, и оттиски номерных печатей подразделений миграционной полиции направляются в адресные бюро и оперативно обновляются при их изменении.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Поступившие в адресное бюро адресные листки в тот же день учитываются по книге формы N 3 (приложение N 3).";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При первичной обработке производится сверка поступивших адресных листков с сопроводительным пофамильным списком, проверка качества заполнения адресных листков, наличия необходимых подписей и печатей, подбор их по алфавиту, после чего они передаются для ввода в базу данных или раскладываются в картотеку. На выявленные недостачи или излишки поступивших адресных листков с их сопроводительным списком, составляются акты в 2-х экземплярах, один из которых возвращается органу внутренних дел для проверки и принятия мер (вместе с излишними адресными листками).";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Обработка и раскладка листков прибытия и убытия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картотеку осуществляется РГП "ИПЦ", адресными бюро ГУВД-УВД областей, подразделениями миграционной полиции органов внутренних дел в течение 72 часов со дня поступления.";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абзаце втором пункта 20 после слов "листки убытия" дополнить словами "на лиц, поменявших место жительство";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во втором и третьем абзацах пункта 20 слова "3 лет", "3 года" заменить словами "5 лет", слово "6 лет" заменить словом "10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пунктах 30, 31 и 38 после аббревиатуры "МВД, КНБ" дополнить словами "Минобороны, Финансовой полиции";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пункт 31 дополнить абзацем вторым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"Запросы должны быть подписаны руководителем (сотрудником) подразделения, направляющего запрос, и зарегистрированы в канцелярии. При необходимости срочного получения служебной адресной информации письменные запросы правоохранительных органов с указанием срочности их исполнения представляются в адресное бюро за подписью первого руководителя подразделения или его заместителя.";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абзаце втором пункта 33 слова "Записи в журнале"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заменить словом "Журналы";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пункт 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"40. Справки учреждениям, организациям (за исключением перечисленных в п.9) и гражданам при их обращении в Адресные бюро РГП "ИПЦ" выдаются по договорным ценам.";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пункт 41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"41. С учреждениями и организациями (за исключением перечисленных в п.9) постоянно пользующимися услугами адресных бюро РГП "ИПЦ", составляются договора об оказании услуг. Оплату за представляемую адресную информацию учреждения и организации осуществляют в соответствии с заключенными договорами.";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абзац первый пункта 48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"48. Розыскные и сторожевые карточки межгосударственного и республиканского розыска из картотеки адресного бюро изымаются на основании циркуляров ЦПСиИ при Прокуратуре областей или КНБ Республики Казахстан в срок не более 2 суток. Об изъятии и уничтожении таких карточек производится отметка в циркулярах, которые затем возвращаются соответственно в ЦПСиИ или КНБ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пункт 50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"50. По результатам адресно-справочной работы составляется справка формы N 12 (приложение 12), которая докладывается начальнику Управления миграционной полиции ГУВД-УВД, РГП "Информационно-производственный центр" МВД РК (в зависимости от подчиненности), который рассмотрев результаты принимает, конкретные меры по улучшению использования возможностей этой службы.";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приложение 2 к Инструкции заменить согласно Приложению к настоящему приказу.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ДМП МВД Республики Казахстан (Нукенов М.О.) и РГП "Информационно-производственный центр" МВД Республики Казахстан (Мухамедов Н.Н.).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довести до личного состава органов внутренних дел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генерал-полковник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2002 г. N 693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(Угловой штамп ОВД)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исх. N_____________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"__" ________20__г.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адресное бюро ГУВД, УВД, РГП_______________________________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Направляются адресные листки регистрации прибытия и убытия за период с "__" ________ по "__" ________20__года, в том числе: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Листки ПРИБЫТИЯ: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                       Фамилия,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_________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Листки УБЫТИЯ: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                       Фамилия,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_________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__________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(отделения)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миграционной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органа внутренних дел)  (подпись) (Фамилия)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