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7c9" w14:textId="235e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20 апреля 2001 года N 117 "Об утверждении минимальных размеров уставного и собственного капиталов страховой и перестраховочной организаций", зарегистрированное в Министерстве юстиции  Республики Казахстан под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ноября 2002 года N 452. Зарегистрировано в Министерстве юстиции Республики Казахстан 20 декабря 2002 года N 2096. Утратило силу - постановлением Правления Агентства РК по регулированию и надзору финансового рынка и финансовых организаций от 21 августа 2004 года N 257 (V043105)(вводится в действие с 1 декабря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117 "Об утверждении минимальных размеров уставного и собственного капиталов страховой и перестраховочной организаций" (зарегистрированное в Реестре государственной регистрации нормативных правовых актов Республики Казахстан под N 1513, опубликованное 21 мая - 3 июня 2001 года в изданиях Национального Банка Республики Казахстан "Казакстан Улттык Банкiнiн Хабаршысы" и "Вестник Национального Банка Казахстана")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 слова "С 1 ноября 2002 года" заменить словами "С 1 июля 2003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