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5d59" w14:textId="b205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формы и содержания контрольного чека банковских компьютерных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декабря 2002 года N 488. Зарегистрировано в Министерстве юстиции Республики Казахстан 22 января 2003 года N 2134. Утратило силу постановлением Правления Национального Банка Республики Казахстан от 31 декабря 2008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31.12.2008 N 117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апреля 2002 года N 449 "Об утверждении Правил применения контрольно-кассовых машин с фискальной памятью", а также в целях установления формы и содержания контрольного чека банковских компьютерных систем (далее - контрольный чек БКС), используемого для регистрации денежных расчетов с потребителями при проведении операций, предусмотренных банковским законодательством Республики Казахстан и осуществляемых посредством наличных денег,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банков второго уровня Республики Казахстан (далее - банк) следующие обязательные реквизиты контрольного чека БКС, выдаваемого банковской компьютерной системой по операциям, предусмотренным банковским законодательством Республики Казахстан и осуществляемым посредством наличных денег (за исключением операций, указанных в пункте 4 настоящего постановления):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банка (структурного подразделения);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налогоплательщика (структурного подразделения);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банковской компьютерной системы в налоговом органе;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банка (структурного подразделения);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порядковый номер контрольного чека БКС, присвоенный в банке (структурном подразделении);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дата и время проведения операции;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наименование операции;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сумма каждой проведенной операции;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общий итог по проведенным операциям.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Контрольный чек БКС, в котором указывается налог на добавленную стоимость (далее - НДС), должен дополнительно содержать следующую информацию: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серию и номер свидетельства о постановке на учет по НДС;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сумму НДС.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Контрольный чек БКС имеет прямоугольную форму с обязательным указанием в нем реквизитов, предусмотренных пунктами 1 и 2 настоящего 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и содержание контрольного чека БКС по операциям, проводимым с использованием платежных карточек, устанавливается нормативными правовыми актами Национального Банка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в месячный срок со дня государственной регистрации в Министерстве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бухгалтерского учета (Шалгимбаева Н.Т.):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до сведения банков второго уровня.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Абдулину Н.К.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