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cf6c" w14:textId="73ac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перечне, формах и сроках представления регуляторной отчетности банками второго уровня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декабря 2002 года N 507. Зарегистрировано в Министерстве юстиции Республики Казахстан 29 января 2003 года N 2143. Утратило силу - постановлением Правления Агентства Республики Казахстан по регулированию и надзору финансового рынка и финансовых организаций от 25 декабря 2006 года N 300 (порядок введения в действие см. п.4)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Правления Национального Банка Республики Казахстан от 23 декабря 2002 года N 507 утратило силу - постановлением Правления Агентства Республики Казахстан по регулированию и надзору финансового рынка и финансовых организаций от 25 декабря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банков второго уровня,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перечне, формах и сроках представления регуляторной отчетности банками второго уровня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апреля 2003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банков второго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информационных технологий (Молчанов С.Н.) совместно с Департаментом финансового надзора (Бахмутова Е.Л.) до 1 июля 2003 года обеспечить доработку программного обеспечения подсистемы "Сбор и обработка отчетно-статистической информации от банков второго уровня".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 дня введения в действие настоящего постановления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29 августа 1997 года N 312 "О Положении "О форме ежеквартального финансового (регуляторного) отчета банков второго уровня, сроках и порядке его составления и представления" (зарегистрированное в Реестре государственной регистрации нормативных правовых актов Республики Казахстан под N 369, опубликованное 6 октября - 2 ноября 1997 года в изданиях Национального Банка Республики Казахстан "Казакстан Улттык Банкiнiн Хабаршысы" и "Вестник Национального Банка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 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23 декабря 2002 года N 507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перечне, формах и сроках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регуляторной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отчетности банками второго уровня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перечне, формах и сроках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представления регуляторной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банками второго уровня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 соответствии с Законами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
 и надзоре финансового рынка и финансовых организаций»",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</w:t>
      </w:r>
      <w:r>
        <w:rPr>
          <w:rFonts w:ascii="Times New Roman"/>
          <w:b w:val="false"/>
          <w:i w:val="false"/>
          <w:color w:val="000000"/>
          <w:sz w:val="28"/>
        </w:rPr>
        <w:t>
 банковской деятельности в Республике Казахстан" и устанавливает перечень, формы и сроки представления регуляторной отчетности банками второго уровня (далее - банки) в государственный орган, осуществляющий регулирование и надзор финансового рынка и финансовых организаций (далее - уполномоченный орган).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Преамбула с изменениями - постановлением Правления Национального Банка Республики Казахстан от 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Агентства РК по регулированию и надзору финансового рынка и финансовых организаций от 19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апреля 2005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Представление регуляторной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Банк представляет в уполномоченный орган регуляторную отчетность, содержащую данные о финансовом состоянии банка и результатах его деятельности, включая данные по всем своим филиалам, согласно приложениям 1-14 к настоящей Инструкции.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постановлением Правления Национального Банка Республики Казахстан от 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Агентства РК по регулированию и надзору финансового рынка и финансовых организаций от 19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апреля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Банк представляет регуляторную отчетность на электронном носителе в уполномоченный орган ежеквартально не позднее двадцатого числа месяца, следующего за отчетным кварталом.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 постановлением Правления Национального Банка Республики Казахстан от 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  постановлением Правления Агентства РК по регулированию и надзору фин.рынка и фин.организаций от 27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Регуляторная отчетность за четвертый квартал (с учетом заключительных оборотов по внутрибанковским операциям) представляется не позднее первого февраля.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в редакции - постановлением Правления Агентства РК по регулированию и надзору финансового рынка и финансовых организаций от 19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апреля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Регуляторная отчетность на бумажном носителе, составляемая ежеквартально, подписывается первым руководителем или лицом, его замещающим, главным бухгалтером, заверяется печатью и хранится у банка. По требованию уполномоченного органа банк не позднее двух рабочих дней со дня получения запроса представляет регуляторную отчетность на бумажном носителе.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 - постановлением Правления Национального Банка Республики Казахстан от 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Агентства РК по регулированию и надзору фин.рынка и фин.организаций от 27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Регуляторная отчетность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Глава дополнена пунктом 4-1 - постановлением Правления Агентства РК по регулированию и надзору фин.рынка и фин.организаций от 27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Идентичность данных, представляемых на электронном носителе, данным на бумажном носителе, обеспечивается первым руководителем банка или лицом, его замещающим.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Глава дополнена пунктом 4-2 - постановлением Правления Агентства РК по регулированию и надзору фин.рынка и фин.организаций от 27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исключены - постановлением Правления Агентства РК по регулированию и надзору фин.рынка и фин.организаций от 27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обнаружении неполной или недостоверной информации в регуляторной отчетности, представленной банком, уполномоченный орган уведомляет об этом банк. Банк не позднее одного рабочего дня со дня получения уведомления уполномоченного органа представляет доработанную с учетом замечаний уполномоченного органа отчетность на электронном носителе.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 - постановлением Правления Национального Банка Республики Казахстан от 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редакции - постановлением Правления Агентства РК по регулированию и надзору фин.рынка и фин.организаций от 27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Агентства РК по регулированию и надзору фин.рынка и фин.организаций от 27 августа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Данные в регуляторной отчетности указываются в тысячах тенге. Число менее 500 в отчетности округляется до нуля, число 500 и более - до тысячи.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Банк несет ответственность за непредставление или нарушение срока представления регуляторной отчетности, указанного в пункте 2 настоящей Инструкции, а также представления неполной и недостоверной информации в соответствии с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Вопросы, не урегулированные настоящей Инструкцией, разрешаются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 Инструкции о перечне, формах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сроках представления регуляторной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отчетности банками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в новой редакции - постановлением Правления Национального Банка Республики Казахстан от 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внесены изменения постановлением Правления Агентства Республики Казахстан по регулированию и надзору финансового рынка и финансовых организаций от 25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 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Сводный балансовый отчет (далее - ФС)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"__" ___________ 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(в тысячах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                                  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 Всего       Из них в иностранной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 валюте    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Наличные:                               |ФС10 |     | |ФС11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Аффинированные драгоценные металлы      |ФС12 |     | |ФС13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в Национальном Банке Республики  |ФС14 |     | |ФС15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Вклады, размещенные в других банках     |ФС16 |     | |ФС17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Минус: Резерв на покрытие убытков по    |ФС160|     | |ФС170|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Нетто вклады банка                      |ФС18 |     | |ФС19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"обратное РЕПО" с ценными      |ФС20 |     | |ФС21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 в портфеле банка:         |ФС22 |     | |ФС23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Минус: Резерв на покрытие убытков по    |ФС220|     | |ФС230|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Нетто ценные бумаги                     |ФС24 |     | |ФС25 |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займы                             |ФС26 |     | |ФС27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Минус: Резерв на покрытие убытков по    |ФС260|     | |ФС270|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Нетто займы                             |ФС28 |     | |ФС29 |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Инвестиции в капитал и                  |ФС30 |     | |ФС31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средства (за вычетом           |ФС32 |     | |ФС33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Нематериальные активы (за вычетом       |ФС34 |     | |ФС35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 активы                           |ФС36 |     | |ФС37 |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Минус: резерв на покрытие убытков по    |ФС400|     | |ФС401|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дебиторской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Минус: резерв на покрытие убытков от    |ФС402|     | |ФС403|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прочей банковской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активов                           |ФС42 |     | |ФС43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Всего       Из них в иностранной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валюте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Обязательства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кладов:                           |ФС44 |     | |ФС45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займов, полученных от:            |ФС46 |     | |ФС47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Национального Банка Республики         |ФС460|     | |ФС461|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других банков и нефинансовых           |ФС462|     | |ФС463|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организаций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и   |ФС464|     | |ФС465|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местных органов власти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иностранных центральных банков и       |ФС466|     | |ФС467|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международных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Операции "РЕПО" с ценными бумагами     |ФС468|     | |ФС469|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Ценные бумаги, выпущенные в обращение   |ФС50 |     | |ФС51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заимствования                    |ФС52 |     | |ФС53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обязательства                    |ФС54 |     | |ФС55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 на покрытие убытков по           |ФС56 |     | |ФС57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условным обязательствам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обязательств                      |ФС58 |     | |ФС59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                       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Всего       Из них в иностранной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валюте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Уставный капитал                        |ФС58 |     | |ФС59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Дополнительный оплаченный капитал       |ФС60 |     | |ФС61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Изъятый капитал                         |ФС62 |     | |ФС63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Резервный капитал                       |ФС64 |     | |ФС65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Нераспределенный чистый доход           |ФС66 |     | |ФС67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(непокрытый убыток) предыдущих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Нераспределенный чистый доход           |ФС68 |     | |ФС69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(непокрытый убыток) текущего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Резервы по переоценке                   |ФС70 |     | |ФС71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капитала                          |ФС72 |     | |ФС73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обязательств и капитала           |ФС74 |     | |ФС75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 Рейтинги банка, присвоенные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международными рейтинговыми агентствами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  __________дата________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_____________дата________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сроках представления регуляторной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банками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в новой редакции - постановлением Правления Национального Банка Республики Казахстан от 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Доходы и расходы (далее - ПУ)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"__" ___________ 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Текущий     С начала календарного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квартал     года на дату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отчета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Доходы, связанные с получением          |ПУ10  |      ||ПУ11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корреспондентским счетам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размещенным вкладам банка               |ПУ110 |      ||ПУ111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операциям "обратное РЕПО" с          |ПУ112 |      ||ПУ113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ценными бумагами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ценным бумагам                       |ПУ120 |      ||ПУ121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займам:                              |ПУ130 |      ||ПУ131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предоставленным банкам                 |ПУ132 |      ||ПУ133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предоставленным юридическим лицам      |ПУ134 |      ||ПУ135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предоставленным физическим лицам       |ПУ136 |      ||ПУ137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доходы, связанные с получением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        |ПУ150 |      ||ПУ151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связанные с выплатой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        |ПУ20  |      ||ПУ21  |      |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привлеченным вкладам других банков   |ПУ210 |      ||ПУ211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корреспондентским счетам             |ПУ212 |      ||ПУ213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вкладам до востребования             |ПУ214 |      ||ПУ215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условным вкладам                     |ПУ216 |      ||ПУ217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срочным вкладам                      |ПУ218 |      ||ПУ219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привлеченным вкладам юридических и   |ПУ220 |      ||ПУ221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физических лиц: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корреспондентским/текущим счетам     |ПУ222 |      ||ПУ223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вкладам до востребования             |ПУ224 |      ||ПУ225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условным вкладам                     |ПУ226 |      ||ПУ227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срочным вкладам                      |ПУ228 |      ||ПУ229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займам:                              |ПУ230 |      ||ПУ231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полученным от Национального Банка       |ПУ232 |      ||ПУ233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полученным от других банков и нефинансо-|ПУ234 |      ||ПУ235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вых организаций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полученным от Правительства Республики  |ПУ236 |      ||ПУ237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местных органов власти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полученным от центральных иностранных   |ПУ238 |      ||ПУ239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и международных финансовых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операциям "РЕПО" с ценными бумагами  |ПУ240 |      ||ПУ241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ценным бумагам                       |ПУ250 |      ||ПУ251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расходы, связанные с выплатой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        |ПУ270 |      ||ПУ271 |      |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Чистые доходы, связанные с получением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        |ПУ30  |      ||ПУ31  |      |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Доходы, не связанные с получением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вознаграждения:                         |ПУ40  |      ||ПУ41  |      |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дилинговым операциям                 |ПУ410 |      ||ПУ411 |      |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виде комиссионных и сборов            |ПУ420 |      ||ПУ421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виде дивидендов и от прочих инвестиций|ПУ430 |      ||ПУ431 |      |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переоценки финансовых активов        |ПУ440 |      ||ПУ441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реализации активов                   |ПУ450 |      ||ПУ451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доходы, не связанные с получением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        |ПУ460 |      ||ПУ461 |      |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не связанные с выплатой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        |ПУ50  |      ||ПУ51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дилинговым операциям                 |ПУ510 |      ||ПУ511 |      |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выплате комиссионных и сборов        |ПУ520 |      ||ПУ521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переоценки финансовых активов        |ПУ530 |      ||ПУ531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персонал банка               |ПУ540 |      ||ПУ541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Заработная плата                        |ПУ542 |      ||ПУ543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Пособия                                 |ПУ544 |      ||ПУ545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расходы на персонал банка        |ПУ546 |      ||ПУ547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содержание офиса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                            |ПУ550 |      ||ПУ551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Судебные издержки                       |ПУ552 |      ||ПУ553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выплате налогов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платежей в бюджет,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подоходного налога          |ПУ560 |      ||ПУ561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Амортизационные отчисления              |ПУ570 |      ||ПУ571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и потери от реализации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безвозмездной передачи активов          |ПУ580 |      ||ПУ581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расходы, не связанные с выплатой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        |ПУ590 |      ||ПУ591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от обычной деятельности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отчисления в резервы                    |ПУ60  |      ||ПУ61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Ассигнования на резервы                 |ПУ62  |      ||ПУ63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от обычной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отчислений в резервы              |ПУ70  |      ||ПУ71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Непредвиденные статьи:                  |ПУ760 |      ||ПУ761 |      |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Непредвиденные доходы                   |ПУ770 |      ||ПУ771 |      |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Непредвиденные расходы                  |ПУ780 |      ||ПУ781 |      |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(расходы) до выплаты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подоходного налога                      |ПУ80  |      ||ПУ81  |      |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выплате подоходного налога   |ПУ82  |      ||ПУ83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(расход)                   |ПУ90  |      ||ПУ91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Пояснительные статьи: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Объявленные дивиденды                   |ПУ100 |      ||ПУ101 |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работников, занятых полный   |ПУ102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день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  __________дата________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_____________дата________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3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Инструкции о перечне, формах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сроках представления регуляторной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отчетности банками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В приложение 3 внесены изменения - постановлением Правления Агентства РК по регулированию и надзору финансового рынка и финансовых организаций от 19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апреля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Займы в деталях (далее - ЗД)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состоянию на "__" ___________ 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Займы                   Всего       Из них в иностранной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банкам                           |ЗД10  |      ||ЗД11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юридическим лицам                |ЗД20  |      ||ЗД21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физическим лицам                 |ЗД30  |      ||ЗД31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потребительские цели                |ЗД310 |      ||ЗД311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покупку жилья                       |ЗД320 |      ||ЗД321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займы                           |ЗД330 |      ||ЗД331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Займы по виду залога: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Ломбардные (под залог ценных бумаг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драгоценных металлов)                  |ЗД410 |      ||ЗД411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Ипотечные                              |ЗД420 |      ||ЗД421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под залог недвижимости     |ЗД430 |      ||ЗД431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по кредитным карточкам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 залог вклада)                     |ЗД440 |      ||ЗД441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Гарантии и поручительства              |ЗД450 |      ||ЗД451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гарантии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 |ЗД460 |      ||ЗД461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Другое обеспечение                     |ЗД470 |      ||ЗД471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Бланковые                              |ЗД480 |      ||ЗД481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займов                           |ЗД40  |      ||ЗД41 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_______________________________________|______|______||______|______|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 Средневзвешенная ставка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предоставленным займам (в процентах)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тенге       В иностранной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Банкам                                 |ЗД50  |      ||ЗД51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 лицам                      |ЗД60  |      ||ЗД61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Физическим лицам                       |ЗД70  |      ||ЗД71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на покупку жилья           |ЗД700 |      ||ЗД701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_______________________________________|______|______||______|______|____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потребительские цели                |ЗД702 |      ||ЗД703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_______________________________________|______|______||______|______|____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  __________дата________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_____________дата________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4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Инструкции о перечне, формах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сроках представления регуляторной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отчетности банками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В приложение 4 внесены изменения - постановлением Правления Агентства РК по регулированию и надзору финансового рынка и финансовых организаций от 19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апреля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Обязательства по корреспондентским, текущим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счетам и вкладам (далее - ВО)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состоянию на "__" ___________ 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Виды                    Банки      Физические лица Юридические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Корреспондентские/|Всего, в   |ВО10  |      ||ВО11  |      ||ВО12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текущие счета     |том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|тенге      |ВО110 |      ||ВО111 |      ||ВО112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|доллар США |ВО120 |      ||ВО121 |      ||ВО122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|евро       |ВО130 |      ||ВО131 |      ||ВО132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|прочие     |ВО140 |      ||ВО141 |      ||ВО142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|валюты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Корреспондентские/|Всего, в   |ВО20  |      ||ВО21  |      ||ВО22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текущие счета, по |том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которым банком    |тенге      |ВО210 |      ||ВО211 |      ||ВО212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выплачивается     |доллар США |ВО220 |      ||ВО221 |      ||ВО222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вознаграждение    |евро       |ВО230 |      ||ВО231 |      ||ВО232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|прочие     |ВО240 |      ||ВО241 |      ||ВО242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|валюты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Корреспондентские/|Всего, в   |ВО30  |      ||ВО31  |      ||ВО32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текущие счета, по |том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которым банком    |тенге      |ВО310 |      ||ВО311 |      ||ВО312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выплачивается  |доллар США |ВО320 |      ||ВО321 |      ||ВО322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вознаграждение    |евро       |ВО330 |      ||ВО331 |      ||ВО332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|прочие     |ВО340 |      ||ВО341 |      ||ВО342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|валюты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востребования  |Всего, в   |ВО40  |      ||ВО41  |      ||ВО42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|тенге      |ВО410 |      ||ВО411 |      ||ВО412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|доллар США |ВО420 |      ||ВО421 |      ||ВО422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|евро       |ВО430 |      ||ВО431 |      ||ВО432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|прочие     |ВО440 |      ||ВО441 |      ||ВО442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|валюты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до         |Всего, в   |ВО50  |      ||ВО51  |      ||ВО52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востребования, по |том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которым банком    |тенге      |ВО510 |      ||ВО511 |      ||ВО512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выплачивается     |доллар США |ВО520 |      ||ВО521 |      ||ВО522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вознаграждение    |евро       |ВО530 |      ||ВО531 |      ||ВО532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|прочие     |ВО540 |      ||ВО541 |      ||ВО542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|валюты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до         |Всего, в   |ВО60  |      ||ВО61  |      ||ВО62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востребования, по |том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которым банком    |тенге      |ВО610 |      ||ВО611 |      ||ВО612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выплачивается  |доллар США |ВО620 |      ||ВО621 |      ||ВО622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вознаграждение    |евро       |ВО630 |      ||ВО631 |      ||ВО632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|прочие     |ВО640 |      ||ВО641 |      ||ВО642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|валюты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Условные вклады   |Всего, в   |ВО70  |      ||ВО71  |      ||ВО72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|тенге      |ВО710 |      ||ВО711 |      ||ВО712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|доллар США |ВО720 |      ||ВО721 |      ||ВО722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|евро       |ВО730 |      ||ВО731 |      ||ВО732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|прочие     |ВО740 |      ||ВО741 |      ||ВО742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|валюты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Срочные вклады    |Всего, в   |ВО80  |      ||ВО81  |      ||ВО82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|тенге      |ВО810 |      ||ВО811 |      ||ВО812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|доллар США |ВО820 |      ||ВО821 |      ||ВО822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|евро       |ВО830 |      ||ВО831 |      ||ВО832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|прочие     |ВО840 |      ||ВО841 |      ||ВО842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|валюты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первоначальным  |Всего, в   |ВО90  |      ||ВО91  |      ||ВО92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сроком погашения  |том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 месяца       |тенге      |ВО910 |      ||ВО911 |      ||ВО912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|доллар США |ВО920 |      ||ВО921 |      ||ВО922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|евро       |ВО930 |      ||ВО931 |      ||ВО932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|прочие     |ВО940 |      ||ВО941 |      ||ВО942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|валюты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первоначальным  |Всего, в   |ВО100 |      ||ВО101 |      ||ВО102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сроком погашения  |том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до 3 месяцев |тенге      |ВО1100|      ||ВО1101|      ||ВО1102|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|доллар США |ВО1200|      ||ВО1201|      ||ВО1202|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|евро       |ВО1300|      ||ВО1301|      ||ВО1302|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|прочие     |ВО1400|      ||ВО1401|      ||ВО1402|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|валюты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первоначальным  |Всего, в   |ВО200 |      ||ВО201 |      ||ВО202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сроком погашения  |том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месяцев до 1 |тенге      |ВО2100|      ||ВО2101|      ||ВО2102|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              |доллар США |ВО2200|      ||ВО2201|      ||ВО2202|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|евро       |ВО2300|      ||ВО2301|      ||ВО2302|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|прочие     |ВО2400|      ||ВО2401|      ||ВО2402|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|валюты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первоначальным  |Всего, в   |ВО300 |      ||ВО301 |      ||ВО302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сроком погашения  |том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1 года до 5 |тенге      |ВО3100|      ||ВО3101|      ||ВО3102|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               |доллар США |ВО3200|      ||ВО3201|      ||ВО3202|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|евро       |ВО3300|      ||ВО3301|      ||ВО3302|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|прочие     |ВО3400|      ||ВО3401|      ||ВО3402|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|валюты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первоначальным  |Всего, в   |ВО400 |      ||ВО401 |      ||ВО402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сроком погашения  |том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5 лет       |тенге      |ВО4100|      ||ВО4101|      ||ВО4102|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|доллар США |ВО4200|      ||ВО4201|      ||ВО4202|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|евро       |ВО4300|      ||ВО4301|      ||ВО4302|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|прочие     |ВО4400|      ||ВО4401|      ||ВО4402|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|валюты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 |Всего, в   |ВО500 |      ||ВО501 |      ||ВО502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|тенге      |ВО5100|      ||ВО5101|      ||ВО5102|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|доллар США |ВО5200|      ||ВО5201|      ||ВО5202|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|евро       |ВО5300|      ||ВО5301|      ||ВО5302|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|прочие     |ВО5400|      ||ВО5401|      ||ВО5402|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|валюты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 |Всего, в   |ВО600 |      ||ВО601 |      ||ВО602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|тенге      |ВО6100|      ||ВО6101|      ||ВО6102|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|доллар США |ВО6200|      ||ВО6201|      ||ВО6202|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|евро       |ВО6300|      ||ВО6301|      ||ВО6302|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|прочие     |ВО6400|      ||ВО6401|      ||ВО6402|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|валюты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 Средневзвешенная ставка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вкладам (в процентах)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 тенге       В иностранной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валюте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2"/>
        <w:gridCol w:w="1927"/>
        <w:gridCol w:w="352"/>
        <w:gridCol w:w="1733"/>
        <w:gridCol w:w="1396"/>
      </w:tblGrid>
      <w:tr>
        <w:trPr>
          <w:trHeight w:val="555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текущим счетам, по которым банком выплачивается вознаграждение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ВО700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ВО701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вкладам до востребования, по которым банком выплачивается вознаграждение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ВО702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ВО703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условным вкладам 
</w:t>
            </w:r>
          </w:p>
        </w:tc>
      </w:tr>
      <w:tr>
        <w:trPr>
          <w:trHeight w:val="30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второго уровня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ВО704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ВО705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ВО706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ВО707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ВО708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ВО709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краткосрочным вкладам
</w:t>
            </w:r>
          </w:p>
        </w:tc>
      </w:tr>
      <w:tr>
        <w:trPr>
          <w:trHeight w:val="255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второго уровня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ВО710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ВО711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ВО712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ВО713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ВО714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ВО715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долгосрочным вкладам
</w:t>
            </w:r>
          </w:p>
        </w:tc>
      </w:tr>
      <w:tr>
        <w:trPr>
          <w:trHeight w:val="255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второго уровня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ВО716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ВО717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ВО718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ВО719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ВО720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ВО721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  __________дата________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_____________дата________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сроках представления регуляторной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банками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Приложение 5 исключено - постановлением Правления Агентства РК по регулированию и надзору финансового рынка и финансовых организаций от 19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апреля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6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Инструкции о перечне, формах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сроках представления регуляторной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отчетности банками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с изменениями - постановлением Правления Национального Банка Республики Казахстан от 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Изменения в резервах (провизиях) (далее - ИР)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"__" ___________ 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 в общих резервах на покрытие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убытков по классифицированным активам и условным обязательствам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на начало квартала              |ИР10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Плюс: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 денег из специальных резервов   |ИР15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общие резервы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создание общих резервов      |ИР20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 денег из общих резервов в       |ИР25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специальные резервы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Излишне созданные и сторнированные      |ИР26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провизии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на конец квартала               |ИР30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 в специальных резервах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покрытие убытков по классифицированным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активам и условным обязательствам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на начало квартала              |ИР40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Плюс: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 денег из общих резервов в       |ИР45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специальные резервы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создание специальных         |ИР50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 денег из специальных резервов   |ИР55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общие резервы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Списания денег по безнадежным активам   |ИР60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баланс)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Излишне созданные и сторнированные      |ИР61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провизии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на конец квартала               |ИР65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 по внебалансовому счету 7130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части основного долга)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на начало квартала              |ИР70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Плюс: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Списанные деньги по безнадежным         |ИР75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классифицированным активам и условным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переоценки                        |ИР76  |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Минус: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Возмещения ранее списанных сумм по      |ИР80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классифицированным активам и условным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Суммы, списанные с внебалансового учета |ИР81  | 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Остаток на конец квартала               |ИР85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  __________дата________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_____________дата________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7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Инструкции о перечне, формах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сроках представления регуляторной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отчетности банками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с изменениями - постановлением Правления Национального Банка Республики Казахстан от 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 платежа, оставшийся до погашения (далее - ПП)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"__" ___________ 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Финансовые активы             до 1 месяца |от 1 до 3 месяцев |от 3 месяцев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|                  |до 1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__________________________________________|__________________|____________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Наличные деньги и аффини-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рованные драгоценные металлы  |ПП100 |      ||      |      ||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в Национальном Банке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|ПП101 |      ||ПП102 |      ||ПП103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в других банках        |ПП111 |      ||ПП112 |      ||ПП113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"обратное РЕПО"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ценными бумагами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 в портфеле банка|ПП121 |      ||ПП122 |      ||ПП123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займы                   |ПП131 |      ||ПП132 |      ||ПП133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Инвестиции в капитал          |ПП151 |      ||ПП152 |      ||ПП153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финансовые активы      |ПП161 |      ||ПП162 |      ||ПП163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Совокупные финансовые активы  |ПП11  |      ||ПП12  |      ||ПП13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______________________________|______|______||______|______||______|______|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Продолжение таблицы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Финансовые активы             от 1 года   |свыше 5 лет       |Всего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 5 лет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__________________________________________|__________________|____________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Наличные деньги и аффини-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рованные драгоценные металлы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в Национальном Банке                                 |ПП100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|ПП104 |      ||ПП105 |      ||ПП106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в других банках        |ПП114 |      ||ПП115 |      ||ПП116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"обратное РЕПО"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ценными бумагами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 в портфеле банка|ПП124 |      ||ПП125 |      ||ПП126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займы                   |ПП134 |      ||ПП135 |      ||ПП136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Инвестиции в капитал          |ПП154 |      ||ПП155 |      ||ПП156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финансовые активы      |ПП164 |      ||ПП165 |      ||ПП166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Совокупные финансовые активы  |ПП14  |      ||ПП15  |      ||ПП16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______________________________|______|______||______|______||______|______|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Финансовые обязательства      до 1 месяца |от 1 до 3 месяцев |от 3 месяцев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|                  |до 1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__________________________________________|__________________|____________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                        |ПП201 |      ||ПП202 |      ||ПП203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Займы, полученные от Нацио-   |ПП211 |      ||ПП212 |      ||ПП213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Займы, полученные от других   |ПП221 |      ||ПП222 |      ||ПП223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и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Займы, полученные от Прави-   |ПП231 |      ||ПП232 |      ||ПП233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местных органов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Займы, полученные от иностран-|ПП241 |      ||ПП242 |      ||ПП243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ных центральных банков и меж-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дународных финансовых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"РЕПО" с ценными     |ПП251 |      ||ПП252 |      ||ПП253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Выпущенные в обращение ценные |ПП261 |      ||ПП262 |      ||ПП263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Субординированная задолжен-   |ПП271 |      ||ПП272 |      ||ПП273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финансовые обяза-      |ПП281 |      ||ПП282 |      ||ПП283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финансовые обязательства|ПП21  |      ||ПП22  |      ||ПП23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______________________________|______|______||______|______||______|______|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Финансовые обязательства      от 1 года   |свыше 5 лет       |Всего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 5 лет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__________________________________________|__________________|____________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                        |ПП204 |      ||ПП205 |      ||ПП206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Займы, полученные от Нацио-   |ПП214 |      ||ПП215 |      ||ПП216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Займы, полученные от других   |ПП224 |      ||ПП225 |      ||ПП226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и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Займы, полученные от Прави-   |ПП234 |      ||ПП235 |      ||ПП236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местных органов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Займы, полученные от иностран-|ПП244 |      ||ПП245 |      ||ПП246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ных центральных банков и меж-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дународных финансовых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"РЕПО" с ценными     |ПП254 |      ||ПП255 |      ||ПП256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Выпущенные в обращение ценные |ПП264 |      ||ПП265 |      ||ПП266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Субординированная задолжен-   |ПП274 |      ||ПП275 |      ||ПП276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финансовые обяза-      |ПП284 |      ||ПП285 |      ||ПП286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финансовые обязательства|ПП24  |      ||ПП25  |      ||ПП26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______________________________|______|______||______|______||______|______|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  __________дата________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_____________дата________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8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Инструкции о перечне, формах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сроках представления регуляторной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отчетности банками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с изменениями - постановлением Правления Национального Банка Республики Казахстан от 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 платежа, с первоначальным сроком погашения (далее - ПС)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"__" ___________ 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Финансовые активы             до 1 месяца |от 1 до 3 месяцев |от 3 месяцев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|                  |до 1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__________________________________________|__________________|____________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Наличные деньги и аффини-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рованные драгоценные металлы  |ПС100 |      ||      |      ||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в Национальном Банке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|ПС101 |      ||ПС102 |      ||ПС103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в других банках        |ПС111 |      ||ПС112 |      ||ПС113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"обратное РЕПО"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ценными бумагами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 в портфеле банка|ПС121 |      ||ПС122 |      ||ПС123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займы                   |ПС131 |      ||ПС132 |      ||ПС133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Инвестиции в капитал          |ПС151 |      ||ПС152 |      ||ПС153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финансовые активы      |ПС161 |      ||ПС162 |      ||ПС163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Совокупные финансовые активы  |ПС11  |      ||ПС12  |      ||ПС13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______________________________|______|______||______|______||______|______|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Финансовые активы             от 1 года   |свыше 5 лет       |Всего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 5 лет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__________________________________________|__________________|____________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Наличные деньги и аффини-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рованные драгоценные металлы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в Национальном Банке                                 |ПС100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|ПС104 |      ||ПС105 |      ||ПС106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в других банках        |ПС114 |      ||ПС115 |      ||ПС116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"обратное РЕПО"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ценными бумагами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 в портфеле банка|ПС124 |      ||ПС125 |      ||ПС126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займы                   |ПС134 |      ||ПС135 |      ||ПС136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Инвестиции в капитал          |ПС154 |      ||ПС155 |      ||ПС156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субординированный долг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финансовые активы      |ПС164 |      ||ПС165 |      ||ПС166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Совокупные финансовые активы  |ПС14  |      ||ПС15  |      ||ПС16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______________________________|______|______||______|______||______|______|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Финансовые обязательства      до 1 месяца |от 1 до 3 месяцев |от 3 месяцев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|                  |до 1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__________________________________________|__________________|____________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                        |ПС201 |      ||ПС202 |      ||ПС203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Займы, полученные от Нацио-   |ПС211 |      ||ПС212 |      ||ПС213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Займы, полученные от других   |ПС221 |      ||ПС222 |      ||ПС223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и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Займы, полученные от Прави-   |ПС231 |      ||ПС232 |      ||ПС233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местных органов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Займы, полученные от иностран-|ПС241 |      ||ПС242 |      ||ПС243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ных центральных банков и меж-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дународных финансовых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"РЕПО" с ценными |ПС251 |      ||ПС252 |      ||ПС253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Выпущенные в обращение ценные |ПС261 |      ||ПС262 |      ||ПС263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Субординированная задолжен-   |ПС271 |      ||ПС272 |      ||ПС273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финансовые обяза-      |ПС281 |      ||ПС282 |      ||ПС283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финансовые обязательства|ПС21  |      ||ПС22  |      ||ПС23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______________________________|______|______||______|______||______|______|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Финансовые обязательства      от 1 года   |свыше 5 лет       |Всего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 5 лет    |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__________________________________________|__________________|____________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                        |ПС204 |      ||ПС205 |      ||ПС206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Займы, полученные от Нацио-   |ПС214 |      ||ПС215 |      ||ПС216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Займы, полученные от других   |ПС224 |      ||ПС225 |      ||ПС226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 и нефинансовых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Займы, полученные от Прави-   |ПС234 |      ||ПС235 |      ||ПС236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местных органов власти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Займы, полученные от иностран-|ПС244 |      ||ПС245 |      ||ПС246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ных центральных банков и меж-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дународных финансовых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"РЕПО" с ценными     |ПС254 |      ||ПС255 |      ||ПС256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Выпущенные в обращение ценные |ПС264 |      ||ПС265 |      ||ПС266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Субординированная задолжен-   |ПС274 |      ||ПС275 |      ||ПС276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финансовые обяза-      |ПС284 |      ||ПС285 |      ||ПС286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финансовые обязательства|ПС24  |      ||ПС25  |      ||ПС26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______________________________|______|______||______|______||______|______|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  __________дата________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_____________дата________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Приложение 9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Инструкции о перечне, формах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сроках представления регуляторной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отчетности банками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Просроченные активы (далее - ПА)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 состоянию на "__" ___________ 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Активы             1-30 дней             31-90 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  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Итого     Из них в       Итого     Из них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иностранной             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валюте                  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банкам             |ПА110 |    ||ПА111 |    ||ПА112 |   ||ПА113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юридическим лицам  |ПА120 |    ||ПА121 |    ||ПА122 |   ||ПА123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физическим лицам   |ПА130 |    ||ПА131 |    ||ПА132 |   ||ПА133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просроченных займов|ПА10  |    ||ПА11  |    ||ПА12  |   ||ПА13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в банках и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зациях,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до востребования  |ПА210 |    ||ПА211 |    ||ПА212 |   ||ПА213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Условные вклады          |ПА220 |    ||ПА221 |    ||ПА222 |   ||ПА223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Срочные вклады           |ПА230 |    ||ПА231 |    ||ПА232 |   ||ПА233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Срочные вклады с первона-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чальным сроком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трех месяцев          |ПА240 |    ||ПА241 |    ||ПА242 |   ||ПА243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Срочные вклады с первона-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чальным сроком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более, чем три месяца    |ПА250 |    ||ПА251 |    ||ПА252 |   ||ПА253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просроченных       |ПА20  |    ||ПА21  |    ||ПА22  |   ||ПА23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Облигации и другие       |ПА30  |    ||ПА31  |    ||ПА32  |   ||ПА33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просроченных       |ПА40  |    ||ПА41  |    ||ПА42  |   ||ПА43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Активы            91-180 дней            Свыше 180 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-------------------------  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Итого     Из них в       Итого     Из них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иностранной             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валюте                  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банкам             |ПА114 |    ||ПА115 |    ||ПА116 |   ||ПА117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юридическим лицам  |ПА124 |    ||ПА125 |    ||ПА126 |   ||ПА127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физическим лицам   |ПА134 |    ||ПА135 |    ||ПА136 |   ||ПА137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просроченных займов|ПА14  |    ||ПА15  |    ||ПА16  |   ||ПА17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в банках и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зациях, осуществляющих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до востребования  |ПА214 |    ||ПА215 |    ||ПА216 |   ||ПА217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Условные вклады          |ПА224 |    ||ПА225 |    ||ПА226 |   ||ПА227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Срочные вклады           |ПА234 |    ||ПА235 |    ||ПА236 |   ||ПА237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Срочные вклады с первона-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чальным сроком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трех месяцев          |ПА244 |    ||ПА245 |    ||ПА246 |   ||ПА247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Срочные вклады с первона-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чальным сроком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более, чем три месяца    |ПА254 |    ||ПА255 |    ||ПА256 |   ||ПА257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просроченных       |ПА24  |    ||ПА25  |    ||ПА26  |   ||ПА27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Облигации и другие       |ПА34  |    ||ПА35  |    ||ПА36  |   ||ПА37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просроченных       |ПА44  |    ||ПА45  |    ||ПА46  |   ||ПА47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  __________дата________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_____________дата________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10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Инструкции о перечне, формах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сроках представления регуляторной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отчетности банками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Приложение 10 исключено - постановлением Правления Агентства РК по регулированию и надзору финансового рынка и финансовых организаций от 19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апреля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сроках представления регуляторной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банками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с изменениями - постановлением Правления Национального Банка Республики Казахстан от 6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Правления Агентства Республики Казахстан по регулированию и надзору финансового рынка и финансовых организаций от 25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 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Концентрация по видам экономической деятельности (далее - КД)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"__" ___________ 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Активы             Займы          Ценные бумаги и инвестиции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  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Классификация по видам       Итого   Из них в      Итого     Из них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деятельности           иностранной            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валюте                 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1.Сельское хозяйство, охота |КД10  |   ||КД11  |  ||КД12  |   ||КД13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 предоставление услуг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этих областях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2.Лесное хозяйство и        |КД20  |   ||КД21  |  ||КД22  |   ||КД23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предоставление услуг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 этой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5.Рыболовство, рыбоводство  |КД30  |   ||КД31  |  ||КД32  |   ||КД33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 предоставление услуг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этих областях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10.Добыча угляи, лигнита и  |КД40  |   ||КД41  |  ||КД42  |   ||КД43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торфа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11.Добыча сырой нефти и     |КД50  |   ||КД51  |  ||КД52  |   ||КД53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природного газа;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предоставление услуг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этих областях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12.Добыча урановой и        |КД60  |   ||КД61  |  ||КД62  |   ||КД63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ториевой 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13.Добыча металлических руд |КД70  |   ||КД71  |  ||КД72  |   ||КД73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14.Прочие отрасли горнодо-  |КД80  |   ||КД81  |  ||КД82  |   ||КД83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бывающей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15.Производство пищевых     |КД90  |   ||КД91  |  ||КД92  |   ||КД93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продуктов, включая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напитки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16.Производство табачных    |КД100 |   ||КД101 |  ||КД102 |   ||КД103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17.Текстильное производство |КД110 |   ||КД111 |  ||КД112 |   ||КД113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18.Производство одежды;     |КД120 |   ||КД121 |  ||КД122 |   ||КД123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выделка и крашение меха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19.Производство кожи,       |КД130 |   ||КД131 |  ||КД132 |   ||КД133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изделий из кожи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обуви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20.Обработка древесины и    |КД140 |   ||КД141 |  ||КД142 |   ||КД143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изделий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дерева и пробки,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кроме мебели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21.Производство бумажной    |КД150 |   ||КД151 |  ||КД152 |   ||КД153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массы, бумаги, картона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изделий из 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22.Издательская и           |КД160 |   ||КД161 |  ||КД162 |   ||КД163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полиграфическая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тиражирование записанных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носителей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23.Производство кокса,      |КД170 |   ||КД171 |  ||КД172 |   ||КД173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нефтепродуктов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ядерных 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24.Химическая промышленность|КД180 |   ||КД181 |  ||КД182 |   ||КД183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25.Производство резиновых и |КД190 |   ||КД191 |  ||КД192 |   ||КД193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пластмассовых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26.Производство прочих неме-|КД200 |   ||КД201 |  ||КД202 |   ||КД203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таллических минеральных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27.Металлургическая промыш- |КД210 |   ||КД211 |  ||КД212 |   ||КД213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28.Производство готовых     |КД220 |   ||КД221 |  ||КД222 |   ||КД223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металлических изделий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29.Производство машин и     |КД230 |   ||КД231 |  ||КД232 |   ||КД233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30.Производство офисного    |КД240 |   ||КД241 |  ||КД242 |   ||КД243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оборудования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вычислительной техники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31.Производство электричес- |КД250 |   ||КД251 |  ||КД252 |   ||КД253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ких машин и 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32.Производство аппаратуры  |КД260 |   ||КД261 |  ||КД262 |   ||КД263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радио, телевидения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33.Производство изделий     |КД270 |   ||КД271 |  ||КД272 |   ||КД273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медицинской техники,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средств измерений,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оптических приборов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аппаратуры, часов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34.Производство             |КД280 |   ||КД281 |  ||КД282 |   ||КД283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автомобилей, прицепов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полуприцепов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35.Производство прочих      |КД290 |   ||КД291 |  ||КД292 |   ||КД293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36.Производство мебели и    |КД300 |   ||КД301 |  ||КД302 |   ||КД303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прочей продукции, 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включенной в другие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группировки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37.Обработка вторичного     |КД310 |   ||КД311 |  ||КД312 |   ||КД313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сырья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40.Производство и распреде- |КД320 |   ||КД321 |  ||КД322 |   ||КД323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ление электроэнергии,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газа, пара и горячей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41.Сбор, очистка и распре-  |КД330 |   ||КД331 |  ||КД332 |   ||КД333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деление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45.Строительство            |КД340 |   ||КД341 |  ||КД342 |   ||КД343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50.Торговля автомобилями    |КД350 |   ||КД351 |  ||КД352 |   ||КД353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мотоциклами, 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техническое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51.Оптовая торговля и       |КД360 |   ||КД361 |  ||КД362 |   ||КД363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торговля через агентов,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кроме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автомобилями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мотоциклами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52.Розничная торговля,      |КД370 |   ||КД371 |  ||КД372 |   ||КД373 |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кроме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автомобилями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мотоциклами; ремонт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бытовых изделий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предметов личного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55.Предоставление услуг     |КД380 |   ||КД381 |  ||КД382 |   ||КД383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гостиницами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ресторанами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60.Деятельность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сухопутного транспорта   |КД390 |   ||КД391 |  ||КД392 |   ||КД393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61.Деятельность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водного транспорта       |КД400 |   ||КД401 |  ||КД402 |   ||КД403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62.Деятельность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воздушного транспорта    |КД410 |   ||КД411 |  ||КД412 |   ||КД413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63.Вспомогательная и допол- |КД420 |   ||КД421 |  ||КД422 |   ||КД423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нительная транспортная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64.Почта и связь            |КД430 |   ||КД431 |  ||КД432 |   ||КД433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65.Финансовое посредничество|КД440 |   ||КД441 |  ||КД442 |   ||КД443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66.Страхование              |КД450 |   ||КД451 |  ||КД452 |   ||КД453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67.Вспомогательная          |КД460 |   ||КД461 |  ||КД462 |   ||КД463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 в сфере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посредни-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чества и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70.Операции с недвижимым    |КД470 |   ||КД471 |  ||КД472 |   ||КД473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имуществом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71.Аренда машин и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вания без оператора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прокат бытовых изделий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предметов личного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пользования              |КД480 |   ||КД481 |  ||КД482 |   ||КД483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72.Деятельность, связанная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вычислительной техникой  |КД490 |   ||КД491 |  ||КД492 |   ||КД493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73.Исследования и разработки|КД500 |   ||КД501 |  ||КД502 |   ||КД503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74.Предоставление прочих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видов услуг потребителям |КД510 |   ||КД511 |  ||КД512 |   ||КД513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75.Государственное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ление                    |КД520 |   ||КД521 |  ||КД522 |   ||КД523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80.Образование              |КД530 |   ||КД531 |  ||КД532 |   ||КД533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85.Здравоохранение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предоставление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социальных услуг         |КД540 |   ||КД541 |  ||КД542 |   ||КД543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90.Удаление сточных вод,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отходов и аналогичная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             |КД550 |   ||КД551 |  ||КД552 |   ||КД553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91.Деятельность общест-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венных объединений       |КД560 |   ||КД561 |  ||КД562 |   ||КД563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92.Деятельность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организации отдыха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развлечений, культуры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спорта                 |КД570 |   ||КД571 |  ||КД572 |   ||КД573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93.Предоставление индиви-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дуальных услуг           |КД580 |   ||КД581 |  ||КД582 |   ||КД583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95.Деятельность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хозяйств, нанимающих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домашнюю прислугу        |КД590 |   ||КД591 |  ||КД592 |   ||КД593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96.Деятельность домашних    |КД600 |   ||КД601 |  ||КД602 |   ||КД603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хозяйств по производ-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ству товаров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собственного потребления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97.Деятельность домашних    |КД6000|   ||КД6010|  ||КД6020|   ||КД6030|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хозяйств по производству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услуг для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потребления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99.Деятельность экстерри-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ториальных организаций   |КД610 |   ||КД611 |  ||КД612 |   ||КД613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                    |КД620 |   ||КД621 |  ||КД622 |   ||КД623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Справочно:                |КД6200|   ||КД6210|  ||КД6220|   ||КД6230|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физические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продолжение таблицы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Активы      Условные и возможные         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требования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  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Классификация по видам       Итого   Из них в      Итого     Из них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деятельности           иностранной            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валюте                 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1.Сельское хозяйство, охота |КД14  |   ||КД15  |  ||КД16  |   ||КД17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 предоставление услуг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этих областях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2.Лесное хозяйство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предоставление услуг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этой области              |КД24  |   ||КД25  |  ||КД26  |   ||КД27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5.Рыболовство,  рыбоводство |КД34  |   ||КД35  |  ||КД36  |   ||КД37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 предоставление услуг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этих областях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10.Добыча угля, лигнита     |КД44  |   ||КД45  |  ||КД46  |   ||КД47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торфа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11.Добыча сырой нефти и     |КД54  |   ||КД55  |  ||КД56  |   ||КД57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природного газа;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предоставление услуг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этих областях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12.Добыча урановой и        |КД64  |   ||КД65  |  ||КД66  |   ||КД67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ториевой 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17.Добыча металлических руд |КД74  |   ||КД75  |  ||КД76  |   ||КД77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14.Прочие отрасли горнодо-  |КД84  |   ||КД85  |  ||КД86  |   ||КД87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бывающей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15.Производство пищевых     |КД94  |   ||КД95  |  ||КД96  |   ||КД97 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продуктов, включая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напитки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16.Производство табачных    |КД104 |   ||КД105 |  ||КД106 |   ||КД107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17.Текстильное производство |КД114 |   ||КД115 |  ||КД116 |   ||КД117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18.Производство одежды;     |КД124 |   ||КД125 |  ||КД126 |   ||КД127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выделка и крашение меха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19.Производство кожи,       |КД134 |   ||КД135 |  ||КД136 |   ||КД137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изделий из кожи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обуви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20.Обработка древесины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изделий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дерева и пробки,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мебели                   |КД144 |   ||КД145 |  ||КД146 |   ||КД147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21.Производство бумажной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массы, бумаги, картона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изделий из них         |КД154 |   ||КД155 |  ||КД156 |   ||КД157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22.Издательская и поли-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графическая деятельность,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тиражирование записанных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носителей информации     |КД164 |   ||КД165 |  ||КД166 |   ||КД167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23.Производство кокса,      |КД174 |   ||КД175 |  ||КД176 |   ||КД177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нефтепродуктов и ядерных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24.Химическая промышленность|КД184 |   ||КД185 |  ||КД186 |   ||КД187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25.Производство резиновых и |КД194 |   ||КД195 |  ||КД196 |   ||КД197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пластмассовых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26.Производство прочих неме-|КД204 |   ||КД205 |  ||КД206 |   ||КД207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таллических минеральных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27.Металлургическая промыш- |КД214 |   ||КД215 |  ||КД216 |   ||КД217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28.Производство готовых     |КД224 |   ||КД225 |  ||КД226 |   ||КД227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металлических изделий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29.Производство машин и     |КД234 |   ||КД235 |  ||КД236 |   ||КД237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30.Производство офисного    |КД244 |   ||КД245 |  ||КД246 |   ||КД247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оборудования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вычислительной техники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31.Производство электричес- |КД254 |   ||КД255 |  ||КД256 |   ||КД257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ких машин и 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32.Производство аппаратуры  |КД264 |   ||КД265 |  ||КД266 |   ||КД267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радио, телевидения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33.Производство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медицинской техники,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средств измерений,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оптических приборов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аппаратуры, часов        |КД274 |   ||КД275 |  ||КД276 |   ||КД277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34.Производство автомобилей,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прицепов и полуприцепов  |КД284 |   ||КД285 |  ||КД286 |   ||КД287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35.Производство прочих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транспортных средств     |КД294 |   ||КД295 |  ||КД296 |   ||КД297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36.Производство мебели и    |КД304 |   ||КД305 |  ||КД306 |   ||КД307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прочей продукции, 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включенной в другие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группировки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37.Обработка вторичного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сырья                    |КД314 |   ||КД315 |  ||КД316 |   ||КД317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40.Производство и распреде- |КД324 |   ||КД325 |  ||КД326 |   ||КД327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ление электроэнергии,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газа, пара и горячей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41.Сбор, очистка и распре-  |КД334 |   ||КД335 |  ||КД336 |   ||КД337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деление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45.Строительство            |КД344 |   ||КД345 |  ||КД346 |   ||КД347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50.Торговля автомобилями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мотоциклами, 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техническое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ремонт                 |КД354 |   ||КД355 |  ||КД356 |   ||КД357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51.Оптовая торговля и       |КД364 |   ||КД365 |  ||КД366 |   ||КД367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торговля через агентов,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кроме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автомобилями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мотоциклами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52.Розничная торговля,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кроме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автомобилями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мотоциклами; ремонт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бытовых изделий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предметов личного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пользования              |КД374 |   ||КД375 |  ||КД376 |   ||КД377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55.Предоставление услуг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гостиницами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ресторанами              |КД384 |   ||КД385 |  ||КД386 |   ||КД387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60.Деятельность сухопутного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транспорта               |КД394 |   ||КД395 |  ||КД396 |   ||КД397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61.Деятельность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водного транспорта       |КД404 |   ||КД405 |  ||КД406 |   ||КД407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62.Деятельность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воздушного транспорта    |КД414 |   ||КД415 |  ||КД416 |   ||КД417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63.Вспомогательная и допол- |КД424 |   ||КД425 |  ||КД426 |   ||КД427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нительная транспортная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64.Почта и связь            |КД434 |   ||КД435 |  ||КД436 |   ||КД437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65.Финансовое посредничество|КД444 |   ||КД445 |  ||КД446 |   ||КД447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66.Страхование              |КД454 |   ||КД455 |  ||КД456 |   ||КД457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67.Вспомогательная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 в сфере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посредни-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чества и страхования     |КД464 |   ||КД465 |  ||КД466 |   ||КД467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70.Операции с недвижимым    |КД474 |   ||КД475 |  ||КД476 |   ||КД477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имуществом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71.Аренда машин и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вания без оператора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прокат бытовых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предметов личного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пользования              |КД484 |   ||КД485 |  ||КД486 |   ||КД487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72.Деятельность, связанная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вычислительной техникой  |КД494 |   ||КД495 |  ||КД496 |   ||КД497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73.Исследования и разработки|КД504 |   ||КД505 |  ||КД506 |   ||КД507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74.Услуги, оказываемые,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основном, предприятиям   |КД514 |   ||КД515 |  ||КД516 |   ||КД517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75.Государственное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ление                    |КД524 |   ||КД525 |  ||КД526 |   ||КД527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80.Образование              |КД534 |   ||КД535 |  ||КД536 |   ||КД537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85.Здравоохранение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предоставление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социальных услуг         |КД544 |   ||КД545 |  ||КД546 |   ||КД547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90.Удаление сточных вод,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отходов и аналогичная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             |КД554 |   ||КД555 |  ||КД556 |   ||КД557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91.Деятельность общест-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венных объединений       |КД564 |   ||КД565 |  ||КД566 |   ||КД567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92.Деятельность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организации отдыха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развлечений, культуры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спорта                 |КД574 |   ||КД575 |  ||КД576 |   ||КД577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93.Предоставление индиви-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дуальных услуг           |КД584 |   ||КД585 |  ||КД586 |   ||КД587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95.Деятельность домашних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хозяйств, нанимающих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домашнюю прислугу        |КД594 |   ||КД595 |  ||КД596 |   ||КД597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96.Деятельность домашних    |КД604 |   ||КД605 |  ||КД606 |   ||КД607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хозяйств по производ-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ству товаров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97.Деятельность домашних    |КД6040|   ||КД6050|  ||КД6060|   ||КД6070|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хозяйств по производству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услуг для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потребления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99.Деятельность экстерри-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ториальных организаций   |КД614 |   ||КД615 |  ||КД616 |   ||КД617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                    |КД624 |   ||КД625 |  ||КД626 |   ||КД627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Справочно:                |КД6240|   ||КД6250|  ||КД6260|   ||КД6270|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физические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      Корреспондентские/текущие  Условные вклады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счета и вклады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востребования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  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Классификация по видам       Итого   Из них в      Итого     Из них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деятельности           иностранной            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валюте                 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1.Сельское хозяйство, охота |КД630 |   ||КД631 |  ||КД632 |   ||КД633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 предоставление услуг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этих областях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2.Лесное хозяйство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предоставление услуг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этой области              |КД640 |   ||КД641 |  ||КД642 |   ||КД643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5.Рыболовство,  рыбоводство |КД650 |   ||КД651 |  ||КД652 |   ||КД653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 предоставление услуг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этих областях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10.Добыча угля, лигнита     |КД660 |   ||КД661 |  ||КД662 |   ||КД663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торфа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11.Добыча сырой нефти и     |КД670 |   ||КД671 |  ||КД672 |   ||КД673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природного газа;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предоставление услуг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этих областях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12.Добыча урановой и        |КД680 |   ||КД681 |  ||КД682 |   ||КД683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ториевой 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13.Добыча металлических руд |КД690 |   ||КД691 |  ||КД692 |   ||КД693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14.Прочие отрасли горнодо-  |КД700 |   ||КД701 |  ||КД702 |   ||КД703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бывающей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15.Производство пищевых     |КД710 |   ||КД711 |  ||КД712 |   ||КД713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продуктов,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напитки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16.Производство табачных    |КД720 |   ||КД721 |  ||КД722 |   ||КД723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17.Текстильное производство |КД730 |   ||КД731 |  ||КД732 |   ||КД733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18.Производство одежды;     |КД740 |   ||КД741 |  ||КД742 |   ||КД743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выделка и крашение меха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19.Производство кожи,       |КД750 |   ||КД751 |  ||КД752 |   ||КД753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изделий из кожи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обуви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20.Обработка древесины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изделий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дерева и пробки,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мебели                   |КД760 |   ||КД761 |  ||КД762 |   ||КД763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21.Производство бумажной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массы, бумаги, картона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изделий из них         |КД770 |   ||КД771 |  ||КД772 |   ||КД773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22.Издательская и поли-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графическая деятельность,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тиражирование записанных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носителей информации     |КД780 |   ||КД781 |  ||КД782 |   ||КД783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23.Производство кокса,      |КД790 |   ||КД791 |  ||КД792 |   ||КД793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нефтепродуктов и ядерных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24.Химическая промышленность|КД800 |   ||КД801 |  ||КД802 |   ||КД803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25.Производство резиновых и |КД810 |   ||КД811 |  ||КД812 |   ||КД813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пластмассовых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26.Производство прочих неме-|КД820 |   ||КД821 |  ||КД822 |   ||КД823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таллических минеральных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27.Металлургическая промыш- |КД830 |   ||КД831 |  ||КД832 |   ||КД833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28.Производство готовых     |КД840 |   ||КД841 |  ||КД842 |   ||КД843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металлических изделий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29.Производство машин и     |КД850 |   ||КД851 |  ||КД852 |   ||КД853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30.Производство офисного    |КД860 |   ||КД861 |  ||КД862 |   ||КД863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оборудования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вычислительной техники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31.Производство электричес- |КД870 |   ||КД871 |  ||КД872 |   ||КД873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ких машин и 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32.Производство аппаратуры  |КД880 |   ||КД881 |  ||КД882 |   ||КД883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радио, телевидения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33.Производство изделий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медицинской техники,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средств измерений,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оптических приборов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аппаратуры, часов        |КД890 |   ||КД891 |  ||КД892 |   ||КД893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34.Производство автомобилей,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прицепов и полуприцепов  |КД900 |   ||КД901 |  ||КД902 |   ||КД903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35.Производство прочих      |КД910 |   ||КД911 |  ||КД912 |   ||КД913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36.Производство мебели и    |КД920 |   ||КД921 |  ||КД922 |   ||КД923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прочей продукции, 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включенной в другие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группировки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37.Обработка вторичного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сырья                    |КД930 |   ||КД931 |  ||КД932 |   ||КД933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40.Производство и распреде- |КД940 |   ||КД941 |  ||КД942 |   ||КД943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ление электроэнергии,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газа, пара и горячей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41.Сбор, очистка и распре-  |КД950 |   ||КД951 |  ||КД952 |   ||КД953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деление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45.Строительство            |КД960 |   ||КД961 |  ||КД962 |   ||КД963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50.Торговля автомобилями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мотоциклами, 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техническое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ремонт                 |КД970 |   ||КД971 |  ||КД972 |   ||КД973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51.Оптовая торговля и       |КД980 |   ||КД981 |  ||КД982 |   ||КД983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торговля через агентов,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кроме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автомобилями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мотоциклами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52.Розничная торговля,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кроме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автомобилями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мотоциклами; ремонт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бытовых изделий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предметов личного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пользования              |КД990 |   ||КД991 |  ||КД992 |   ||КД993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55.Предоставление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гостиницами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ресторанами              |КД1000|   ||КД1001|  ||КД1002|   ||КД1003|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60.Деятельность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сухопутного транспорта   |КД1010|   ||КД1011|  ||КД1012|   ||КД1013|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61.Деятельность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водного транспорта       |КД1020|   ||КД1021|  ||КД1022|   ||КД1023|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62.Деятельность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воздушного транспорта    |КД1030|   ||КД1031|  ||КД1032|   ||КД1033|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63.Вспомогательная и допол- |КД1040|   ||КД1041|  ||КД1042|   ||КД1043|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нительная транспортная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64.Почта и связь            |КД1050|   ||КД1051|  ||КД1052|   ||КД1053|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65.Финансовое посредничество|КД1060|   ||КД1061|  ||КД1062|   ||КД1063|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66.Страхование              |КД1070|   ||КД1071|  ||КД1072|   ||КД1073|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67.Вспомогательная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 в сфере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посредни-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чества и страхования     |КД1080|   ||КД1081|  ||КД1082|   ||КД1083|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70.Операции с недвижимым    |КД1090|   ||КД1091|  ||КД1092|   ||КД1093|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имуществом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71.Аренда машин и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вания без оператора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прокат бытовых изделий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предметов личного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пользования              |КД1100|   ||КД1101|  ||КД1102|   ||КД1103|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72.Деятельность, связанная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вычислительной техникой  |КД1110|   ||КД1111|  ||КД1112|   ||КД1113|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73.Исследования и разработки|КД1120|   ||КД1121|  ||КД1122|   ||КД1123|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74.Предоставление прочих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видов услуг потребителям |КД1130|   ||КД1131|  ||КД1132|   ||КД1133|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75.Государственное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ление                    |КД1140|   ||КД1141|  ||КД1142|   ||КД1143|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80.Образование              |КД1150|   ||КД1151|  ||КД1152|   ||КД1153|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85.Здравоохранение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предоставление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социальных услуг         |КД1160|   ||КД1161|  ||КД1162|   ||КД1163|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90.Удаление сточных вод,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отходов и аналогичная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             |КД1170|   ||КД1171|  ||КД1172|   ||КД1173|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91.Деятельность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объединений              |КД1180|   ||КД1181|  ||КД1182|   ||КД1183|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92.Деятельность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организации отдыха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развлечений, культуры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спорта                 |КД1190|   ||КД1191|  ||КД1192|   ||КД1193|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93.Предоставление индиви-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дуальных услуг           |КД1200|   ||КД1201|  ||КД1202|   ||КД1203|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95.Деятельность домашних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хозяйств, нанимающих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домашнюю прислугу        |КД1210|   ||КД1211|  ||КД1212|   ||КД1213|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96.Деятельность домашних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хозяйств по производству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товаров для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потребления              |КД1240|   ||КД1241|  ||КД1242|   ||КД1243|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97.Деятельность домашних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хозяйств по производству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услуг для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потребления              |КД1250|   ||КД1251|  ||КД1252|   ||КД1253|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99.Деятельность экстерри-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ториальных организаций   |КД1220|   ||КД1221|  ||КД1222|   ||КД1223|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                    |КД1230|   ||КД1231|  ||КД1232|   ||КД1233|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Справочно:                |КД12300|  ||КД12310| ||КД12320|  ||КД12330|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физические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продолжение таблицы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          Срочные вклады             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-----------------------  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Классификация по видам       Итого   Из них в      Итого     Из них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деятельности           иностранной            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валюте                 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1.Сельское хозяйство, охота |КД634 |   ||КД635 |  ||КД636 |   ||КД637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 предоставление услуг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этих областях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2.Лесное хозяйство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предоставление услуг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этой области              |КД644 |   ||КД645 |  ||КД646 |   ||КД647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5.Рыболовство,  рыбоводство |КД654 |   ||КД655 |  ||КД656 |   ||КД657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 предоставление услуг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этих областях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10.Добыча угля, лигнита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торфа                    |КД664 |   ||КД665 |  ||КД666 |   ||КД667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11.Добыча сырой нефти и     |КД674 |   ||КД675 |  ||КД676 |   ||КД677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природного газа;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предоставление услуг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этих областях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12.Добыча урановой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ториевой руды            |КД684 |   ||КД685 |  ||КД686 |   ||КД687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13.Добыча металлических руд |КД694 |   ||КД695 |  ||КД696 |   ||КД697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14.Прочие отрасли горнодо-  |КД704 |   ||КД705 |  ||КД706 |   ||КД707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бывающей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15.Производство пищевых     |КД714 |   ||КД715 |  ||КД716 |   ||КД717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продуктов,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напитки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16.Производство табачных    |КД724 |   ||КД725 |  ||КД726 |   ||КД727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17.Текстильное производство |КД734 |   ||КД735 |  ||КД736 |   ||КД737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18.Производство одежды;     |КД744 |   ||КД745 |  ||КД746 |   ||КД747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выделка и крашение меха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19.Производство кожи,       |КД754 |   ||КД755 |  ||КД756 |   ||КД757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изделий из кожи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обуви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20.Обработка древесины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производство изделий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дерева и пробки, кроме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мебели                   |КД764 |   ||КД765 |  ||КД766 |   ||КД767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21.Производство бумажной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массы, бумаги, картона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изделий из них           |КД774 |   ||КД775 |  ||КД776 |   ||КД777 |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22.Издательская и поли-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графическая деятельность,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тиражирование записанных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носителей информации     |КД784 |   ||КД785 |  ||КД786 |   ||КД787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23.Производство кокса,      |КД794 |   ||КД795 |  ||КД796 |   ||КД797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нефтепродуктов и ядерных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24.Химическая промышленность|КД804 |   ||КД805 |  ||КД806 |   ||КД807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25.Производство резиновых и |КД814 |   ||КД815 |  ||КД816 |   ||КД817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пластмассовых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26.Производство прочих неме-|КД824 |   ||КД825 |  ||КД826 |   ||КД827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таллических минеральных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27.Металлургическая промыш- |КД834 |   ||КД835 |  ||КД836 |   ||КД837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28.Производство готовых     |КД844 |   ||КД845 |  ||КД846 |   ||КД847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металлических изделий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29.Производство машин и     |КД854 |   ||КД855 |  ||КД856 |   ||КД857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30.Производство офисного    |КД864 |   ||КД865 |  ||КД866 |   ||КД867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оборудования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вычислительной техники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31.Производство электричес- |КД874 |   ||КД875 |  ||КД876 |   ||КД877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ких машин и электро-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32.Производство аппаратуры  |КД884 |   ||КД885 |  ||КД886 |   ||КД887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радио, телевидения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33.Производство изделий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медицинской техники,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средств измерений,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оптических приборов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аппаратуры, часов        |КД894 |   ||КД895 |  ||КД896 |   ||КД897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34.Производство автомобилей,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прицепов и полуприцепов  |КД904 |   ||КД905 |  ||КД906 |   ||КД907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35.Производство прочих      |КД914 |   ||КД915 |  ||КД916 |   ||КД917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36.Производство мебели и    |КД924 |   ||КД925 |  ||КД926 |   ||КД927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прочей продукции, 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включенной в другие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группировки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37.Обработка вторичного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сырья                    |КД934 |   ||КД935 |  ||КД936 |   ||КД937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40.Производство и распреде- |КД944 |   ||КД945 |  ||КД946 |   ||КД947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ление электроэнергии,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газа, пара и горячей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41.Сбор, очистка и распре-  |КД954 |   ||КД955 |  ||КД956 |   ||КД957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деление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45.Строительство            |КД964 |   ||КД965 |  ||КД966 |   ||КД967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50.Торговля автомобилями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мотоциклами, 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техническое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ремонт                 |КД974 |   ||КД975 |  ||КД976 |   ||КД977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51.Оптовая торговля и       |КД984 |   ||КД985 |  ||КД986 |   ||КД987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торговля через агентов,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кроме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автомобилями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мотоциклами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52.Розничная торговля,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торговли автомобилями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мотоциклами; ремонт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бытовых изделий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предметов личного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пользования              |КД994 |   ||КД995 |  ||КД996 |   ||КД997 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55.Предоставление услуг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гостиницами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ресторанами              |КД1004|   ||КД1005|  ||КД1006|   ||КД1007|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60.Деятельность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сухопутного транспорта   |КД1014|   ||КД1015|  ||КД1016|   ||КД1017|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61.Деятельность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водного транспорта        |КД1024|   ||КД1025|  ||КД1026|   ||КД1027|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62.Деятельность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воздушного транспорта     |КД1034|   ||КД1035|  ||КД1036|   ||КД1037|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63.Вспомогательная и допол- |КД1044|   ||КД1045|  ||КД1046|   ||КД1047|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нительная транспортная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64.Почта и связь            |КД1054|   ||КД1055|  ||КД1056|   ||КД1057|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65.Финансовое посредничество|КД1064|   ||КД1065|  ||КД1066|   ||КД1067|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66.Страхование              |КД1074|   ||КД1075|  ||КД1076|   ||КД1077|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67.Вспомогательная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 в сфере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финансового посредни-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чества и страхования     |КД1084|   ||КД1085|  ||КД1086|   ||КД1087|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70.Операции с недвижимым    |КД1094|   ||КД1095|  ||КД1096|   ||КД1097|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имуществом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71.Аренда машин и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вания без оператора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прокат бытовых изделий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предметов личного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пользования              |КД1104|   ||КД1105|  ||КД1106|   ||КД1107|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72.Деятельность, связанная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вычислительной техникой  |КД1114|   ||КД1115|  ||КД1116|   ||КД1117|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73.Исследования и разработки|КД1124|   ||КД1125|  ||КД1126|   ||КД1127|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74.Предоставление прочих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видов услуг потребителям |КД1134|   ||КД1135|  ||КД1136|   ||КД1137|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75.Государственное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ление                    |КД1144|   ||КД1145|  ||КД1146|   ||КД1147|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80.Образование              |КД1154|   ||КД1155|  ||КД1156|   ||КД1157|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85.Здравоохранение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предоставление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социальных услуг         |КД1164|   ||КД1165|  ||КД1166|   ||КД1167|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90.Удаление сточных вод,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отходов и аналогичная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             |КД1174|   ||КД1175|  ||КД1176|   ||КД1177|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91.Деятельность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общественных объединений |КД1184|   ||КД1185|  ||КД1186|   ||КД1187|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92.Деятельность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организации отдыха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развлечений, культуры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спорта                 |КД1194|   ||КД1195|  ||КД1196|   ||КД1197|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93.Предоставление индиви-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дуальных услуг           |КД1204|   ||КД1205|  ||КД1206|   ||КД1207|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95.Деятельность домашних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хозяйств, нанимающих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домашнюю прислугу        |КД1214|   ||КД1215|  ||КД1216|   ||КД1217|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96.Деятельность домашних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хозяйств по производству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товаров для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потребления              |КД1244|   ||КД1245|  ||КД1246|   ||КД1247|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97.Деятельность домашних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хозяйств по производству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услуг для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потребления              |КД1254|   ||КД1255|  ||КД1256|   ||КД1257|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99.Деятельность экстерри-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ториальных организаций   |КД1224|   ||КД1225|  ||КД1226|   ||КД1227|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                    |КД1234|   ||КД1235|  ||КД1236|   ||КД1237|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Справочно:                |КД12340|  ||КД12350| ||КД12360|  ||КД12370|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физические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  __________дата________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_____________дата________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12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Инструкции о перечне, формах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сроках представления регуляторной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отчетности банками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Основные источники привлеченных денег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"__" ___________ 200__года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| РНН |Код    |Корреспон-   |Вклады до|Условный|Срочный   |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депозитора   |     |отрасли|дентские/    |востребо-|вклад   |вклад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(кредитора)  |     |       |текущие счета|вания    |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_____________|_____|_______|_____________|_________|________|__________|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_____________|_____|_______|_____________|_________|________|__________|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_____________|_____|_______|_____________|_________|________|__________|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_____________|_____|_______|_____________|_________|________|__________|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_____________|_____|_______|_____________|_________|________|__________|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_____________|_____|_______|_____________|_________|________|__________|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 |             |         |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___________________________|_____________|_________|________|__________|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Облигации и другие |    Итого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  __________дата________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_____________дата________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13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Инструкции о перечне, формах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сроках представления регуляторной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отчетности банками второго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уровня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Инструкция дополнена приложением 13 - постановлением Правления Агентства РК по регулированию и надзору финансового рынка и финансовых организаций от 19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апреля 2005 года); внесены изменения постановлением Правления Агентства Республики Казахстан по регулированию и надзору финансового рынка и финансовых организаций от 25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 пост.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 72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Классифицированные займы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по видам экономической деятельности (далее - КЗ)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состоянию на "_____" "_______________" 200___года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(в тысячах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3486"/>
        <w:gridCol w:w="1182"/>
        <w:gridCol w:w="938"/>
        <w:gridCol w:w="1113"/>
        <w:gridCol w:w="800"/>
        <w:gridCol w:w="1304"/>
        <w:gridCol w:w="800"/>
        <w:gridCol w:w="1408"/>
        <w:gridCol w:w="800"/>
      </w:tblGrid>
      <w:tr>
        <w:trPr>
          <w:trHeight w:val="49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 по видам 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деяте-льно-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дартные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гории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и 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услуг в этих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 и предоставление услуг в этой области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Рыболовство, рыбоводство и предоставление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этих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лигнита и торфа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 природного газа; 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услуг в этих областях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урановой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ториевой руды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лических руд 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КЗ70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КЗ71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КЗ72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КЗ73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отрасли горнодобывающей промышленности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КЗ80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КЗ81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КЗ82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КЗ83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продуктов,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напитки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КЗ90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КЗ91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КЗ92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КЗ93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КЗ100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КЗ101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КЗ102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КЗ103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Текстильное производство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КЗ110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КЗ111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КЗ112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КЗ113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одежды; выделка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крашение меха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КЗ120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КЗ121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КЗ122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КЗ123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кожи, изделий из кожи и производство обуви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КЗ130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КЗ131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КЗ132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КЗ133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древесины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из дерева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пробки,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КЗ140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КЗ141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КЗ142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КЗ143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бумажной массы,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бумаги, картона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из них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КЗ150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КЗ151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КЗ152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КЗ153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КЗ160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КЗ161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КЗ162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КЗ163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материалов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КЗ170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КЗ171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КЗ172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КЗ173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КЗ180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КЗ181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КЗ182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КЗ183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резиновых и пластмассовых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КЗ190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КЗ191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КЗ192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КЗ193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неметал-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лических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КЗ200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КЗ201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КЗ202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КЗ203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КЗ210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КЗ211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КЗ212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КЗ213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 метал-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лических изделий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КЗ220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КЗ221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КЗ222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КЗ223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КЗ230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КЗ231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КЗ232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КЗ233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КЗ240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КЗ241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КЗ242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КЗ243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КЗ250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КЗ251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КЗ252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КЗ253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аппаратуры для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радио, телевидения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КЗ260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КЗ261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КЗ262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КЗ263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техники,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оптических приборов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аппаратуры, часов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КЗ270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КЗ271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КЗ272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КЗ273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полуприцепов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КЗ280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КЗ281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КЗ282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КЗ283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КЗ290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КЗ291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КЗ292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КЗ293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мебели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прочей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КЗ300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КЗ301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КЗ302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КЗ303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вторичного сырья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КЗ310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КЗ311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КЗ312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КЗ313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распределение электроэнергии,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газа, пара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горячей воды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КЗ320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КЗ321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КЗ322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КЗ323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очистка и распределение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КЗ330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КЗ331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КЗ332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КЗ333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КЗ340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КЗ341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КЗ342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КЗ343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мотоциклами,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и ремонт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КЗ350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КЗ351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КЗ352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КЗ353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и торговля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агентов,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мотоциклами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КЗ360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КЗ361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КЗ362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КЗ363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предметов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пользования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КЗ370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КЗ371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КЗ372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КЗ373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гостиницами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ресторанами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КЗ380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КЗ381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КЗ382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КЗ383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сухопутного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КЗ390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КЗ391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КЗ392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КЗ393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транспорта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КЗ400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КЗ401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КЗ402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КЗ403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КЗ410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КЗ411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КЗ412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КЗ413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и дополнительная транспортная деятельность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КЗ420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КЗ421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КЗ422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КЗ423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 и связь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КЗ430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КЗ431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КЗ432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КЗ433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посредничество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КЗ440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КЗ441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КЗ442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КЗ443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КЗ450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КЗ451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КЗ452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КЗ453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КЗ460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КЗ461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КЗ462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КЗ463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КЗ470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КЗ471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КЗ472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КЗ473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машин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и прокат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изделий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личного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КЗ480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КЗ481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КЗ482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КЗ483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связанная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техникой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КЗ490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КЗ491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КЗ492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КЗ493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разработки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КЗ500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КЗ501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КЗ502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КЗ503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видов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потребителям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КЗ510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КЗ511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КЗ512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КЗ513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КЗ520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КЗ521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КЗ522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КЗ523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КЗ530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КЗ531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КЗ532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КЗ533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КЗ540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КЗ541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КЗ542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КЗ543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вод, отходов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КЗ550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КЗ551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КЗ552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КЗ553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КЗ560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КЗ561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КЗ562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КЗ563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отдыха и развлечений,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 и спорта 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КЗ570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КЗ571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КЗ572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КЗ573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индивидуальных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КЗ580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КЗ581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КЗ582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КЗ583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нанимающих домашнюю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прислугу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КЗ590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КЗ591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КЗ592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КЗ593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для собст-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потребления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собст-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потребления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КЗ6000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КЗ6010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КЗ6020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КЗ6030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экстерриториальных организаций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КЗ610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КЗ611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КЗ612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КЗ613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КЗ623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КЗ6200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КЗ6210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КЗ6220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КЗ6230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КЗ6300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КЗ6310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КЗ6320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КЗ6330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4139"/>
        <w:gridCol w:w="1202"/>
        <w:gridCol w:w="645"/>
        <w:gridCol w:w="1237"/>
        <w:gridCol w:w="611"/>
        <w:gridCol w:w="1237"/>
        <w:gridCol w:w="646"/>
        <w:gridCol w:w="1446"/>
        <w:gridCol w:w="663"/>
      </w:tblGrid>
      <w:tr>
        <w:trPr>
          <w:trHeight w:val="49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деяте-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хозяйство, охота и 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в этих областях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 и предоставление услуг в этой области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Рыболовство, рыбоводство и предоставление услуг в этих областях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угля, лигнита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торфа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 и природного газа;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этих областях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урановой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ториевой руды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металлических руд 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КЗ74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КЗ75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КЗ76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КЗ77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отрасли горнодобывающей промышленности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КЗ84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КЗ85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КЗ86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КЗ87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пищевых продуктов,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КЗ94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КЗ95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КЗ96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КЗ97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КЗ104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КЗ105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КЗ106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КЗ107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КЗ114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КЗ115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КЗ116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КЗ117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одежды; выделка и крашение меха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КЗ124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КЗ125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КЗ126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КЗ127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кожи, изделий из кожи и производство обуви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КЗ134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КЗ135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КЗ136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КЗ137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древесины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дерева и пробки,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мебели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КЗ144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КЗ145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КЗ146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КЗ147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массы, бумаги, картона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изделий из них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КЗ154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КЗ155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КЗ156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КЗ157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тиражи-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записанных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носителей информации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КЗ164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КЗ165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КЗ166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КЗ167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кокса, нефтепродуктов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материалов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КЗ174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КЗ175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КЗ176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КЗ177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КЗ184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КЗ185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КЗ186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КЗ187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КЗ194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КЗ195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КЗ196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КЗ197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неметаллических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продуктов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КЗ204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КЗ205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КЗ206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КЗ207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КЗ214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КЗ215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КЗ216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КЗ217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КЗ224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КЗ225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КЗ226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КЗ227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КЗ234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КЗ235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КЗ236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КЗ237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 техники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КЗ244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КЗ245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КЗ246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КЗ247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электрических машин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КЗ254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КЗ255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КЗ256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КЗ257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для радио,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телевидения и связи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КЗ264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КЗ265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КЗ266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КЗ267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оптических приборов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аппаратуры, часов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КЗ274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КЗ275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КЗ276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КЗ277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автомобилей, прицепов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полуприцепов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КЗ284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КЗ285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КЗ286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КЗ287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КЗ294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КЗ295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КЗ296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КЗ297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прочей продукции,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включенной в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КЗ304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КЗ305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КЗ306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КЗ307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вторичного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КЗ314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КЗ315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КЗ316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КЗ317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распределение электроэнергии, газа,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и горячей воды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КЗ324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КЗ325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КЗ326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КЗ327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очистка и распределение воды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КЗ334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КЗ335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КЗ336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КЗ337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КЗ344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КЗ345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КЗ346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КЗ347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автомобилями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мотоциклами,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КЗ354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КЗ355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КЗ356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КЗ357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и торговля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агентов,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автомобилями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мотоциклами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КЗ364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КЗ365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КЗ366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КЗ367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мотоциклами;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изделий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личного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КЗ374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КЗ375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КЗ376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КЗ377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ресторанами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КЗ384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КЗ385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КЗ386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КЗ387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сухопутного транспорта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КЗ394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КЗ395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КЗ396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КЗ397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КЗ404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КЗ405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КЗ406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КЗ407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КЗ414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КЗ415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КЗ416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КЗ417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и дополнительная транспортная деятельность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КЗ424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КЗ425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КЗ426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КЗ427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 и связь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КЗ434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КЗ435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КЗ436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КЗ437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посредничество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КЗ444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КЗ445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КЗ446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КЗ447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КЗ454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КЗ455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КЗ456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КЗ457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посредни-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чества и страхования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КЗ464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КЗ465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КЗ466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КЗ467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КЗ474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КЗ475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КЗ476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КЗ477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машин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и прокат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изделий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личного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КЗ484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КЗ485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КЗ486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КЗ487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связанная с 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техникой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КЗ494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КЗ495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КЗ496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КЗ497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разработки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КЗ504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КЗ505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КЗ506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КЗ507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потребителям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КЗ514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КЗ515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КЗ516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КЗ517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КЗ524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КЗ525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КЗ526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КЗ527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КЗ534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КЗ535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КЗ536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КЗ537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КЗ544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КЗ545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КЗ546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КЗ547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сточных вод,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и аналогичная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КЗ554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КЗ555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КЗ556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КЗ557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КЗ564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КЗ565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КЗ566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КЗ567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отдыха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развлечений,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 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КЗ574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КЗ575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КЗ576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КЗ577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индивидуальных услуг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КЗ584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КЗ585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КЗ586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КЗ587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хозяйств, нанимающих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домашнюю прислугу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КЗ594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КЗ595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КЗ596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КЗ597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для собст-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потребления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хозяйств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собст-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потребления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КЗ6040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КЗ6050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КЗ6060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КЗ6070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экстерриториальных организаций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КЗ614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КЗ615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КЗ616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КЗ617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КЗ624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КЗ625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КЗ626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КЗ627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физические лица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КЗ6240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КЗ6250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КЗ6260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КЗ6270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КЗ6340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КЗ6350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КЗ6360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КЗ6370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_________________дата_______________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_________________дата_________________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сроках представления регуляторной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банками второго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Инструкция дополнена приложением 14 - постановлением Правления Агентства РК по регулированию и надзору финансового рынка и финансовых организаций от 19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апреля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Полученные и непогашенные внешние заимствования,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том числе привлеченные посредством дочерних организаций банков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банка)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состоянию на "_____" "_______________" 200___года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353"/>
        <w:gridCol w:w="2053"/>
        <w:gridCol w:w="2173"/>
        <w:gridCol w:w="2053"/>
        <w:gridCol w:w="1833"/>
      </w:tblGrid>
      <w:tr>
        <w:trPr/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креди-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тора-нере-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в том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посред-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(займы,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далее)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вования
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</w:p>
        </w:tc>
      </w:tr>
      <w:tr>
        <w:trPr>
          <w:trHeight w:val="285" w:hRule="atLeast"/>
        </w:trPr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970"/>
        <w:gridCol w:w="1649"/>
        <w:gridCol w:w="1499"/>
        <w:gridCol w:w="1687"/>
        <w:gridCol w:w="2365"/>
        <w:gridCol w:w="1177"/>
        <w:gridCol w:w="1537"/>
      </w:tblGrid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кредитного соглашения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условиям кредитного соглашения
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</w:tr>
      <w:tr>
        <w:trPr>
          <w:trHeight w:val="11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 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 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люты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255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333"/>
        <w:gridCol w:w="2573"/>
        <w:gridCol w:w="2513"/>
        <w:gridCol w:w="2573"/>
      </w:tblGrid>
      <w:tr>
        <w:trPr>
          <w:trHeight w:val="66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
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заемных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 конец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
</w:t>
            </w:r>
          </w:p>
        </w:tc>
      </w:tr>
      <w:tr>
        <w:trPr>
          <w:trHeight w:val="11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
</w:t>
            </w:r>
          </w:p>
        </w:tc>
      </w:tr>
      <w:tr>
        <w:trPr>
          <w:trHeight w:val="255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 _________________дата_______________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_________________дата_________________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