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5686" w14:textId="fee5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учету белья, постельных принадлежностей, одежды и обуви, норм и сроков носки одежды, обуви и мягкого инвентаря в учреждениях и организациях социальной защиты населения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31 октября 2002 года N а-10/154. Зарегистрировано Управлением юстиции Акмолинской области 09 декабря 2002 года N 1432. Утратило силу постановлением акимата Акмолинской области от 10 ноября 2009 года № А-12/485</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постановлением акимата Акмолинской области от 10.11.2009 года № А-12/485.</w:t>
      </w:r>
      <w:r>
        <w:br/>
      </w: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приказом N 191-п от 23.08.2002 года Министерства труда и социальной защиты населения Республики Казахстан акимат области постановил: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по учету белья, постельных принадлежностей, одежды и обуви в учреждениях и организациях социальной защиты населения  Акмолинской области. </w:t>
      </w:r>
      <w:r>
        <w:br/>
      </w:r>
      <w:r>
        <w:rPr>
          <w:rFonts w:ascii="Times New Roman"/>
          <w:b w:val="false"/>
          <w:i w:val="false"/>
          <w:color w:val="000000"/>
          <w:sz w:val="28"/>
        </w:rPr>
        <w:t>
</w:t>
      </w:r>
      <w:r>
        <w:rPr>
          <w:rFonts w:ascii="Times New Roman"/>
          <w:b w:val="false"/>
          <w:i w:val="false"/>
          <w:color w:val="000000"/>
          <w:sz w:val="28"/>
        </w:rPr>
        <w:t xml:space="preserve">      2. Утвердить нормы и сроки носки одежды, обуви и мягкого инвентаря для граждан, находящихся в домах-интернатах общего типа, психоневрологических домах-интернатах и для детей, находящихся в домах-интернатах для умственно-отсталых детей (Приложение 1 и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Аким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w:t>
      </w:r>
      <w:r>
        <w:rPr>
          <w:rFonts w:ascii="Times New Roman"/>
          <w:b w:val="false"/>
          <w:i w:val="false"/>
          <w:color w:val="000000"/>
          <w:sz w:val="28"/>
        </w:rPr>
        <w:t xml:space="preserve">Постановлением акимата </w:t>
      </w:r>
      <w:r>
        <w:br/>
      </w:r>
      <w:r>
        <w:rPr>
          <w:rFonts w:ascii="Times New Roman"/>
          <w:b w:val="false"/>
          <w:i w:val="false"/>
          <w:color w:val="000000"/>
          <w:sz w:val="28"/>
        </w:rPr>
        <w:t>
</w:t>
      </w:r>
      <w:r>
        <w:rPr>
          <w:rFonts w:ascii="Times New Roman"/>
          <w:b w:val="false"/>
          <w:i w:val="false"/>
          <w:color w:val="000000"/>
          <w:sz w:val="28"/>
        </w:rPr>
        <w:t xml:space="preserve">от 31 октября 2002 г. </w:t>
      </w:r>
      <w:r>
        <w:br/>
      </w:r>
      <w:r>
        <w:rPr>
          <w:rFonts w:ascii="Times New Roman"/>
          <w:b w:val="false"/>
          <w:i w:val="false"/>
          <w:color w:val="000000"/>
          <w:sz w:val="28"/>
        </w:rPr>
        <w:t>
</w:t>
      </w:r>
      <w:r>
        <w:rPr>
          <w:rFonts w:ascii="Times New Roman"/>
          <w:b w:val="false"/>
          <w:i w:val="false"/>
          <w:color w:val="000000"/>
          <w:sz w:val="28"/>
        </w:rPr>
        <w:t xml:space="preserve">N А-10/154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по учету белья, постельных принадлежностей, </w:t>
      </w:r>
      <w:r>
        <w:br/>
      </w:r>
      <w:r>
        <w:rPr>
          <w:rFonts w:ascii="Times New Roman"/>
          <w:b w:val="false"/>
          <w:i w:val="false"/>
          <w:color w:val="000000"/>
          <w:sz w:val="28"/>
        </w:rPr>
        <w:t>
</w:t>
      </w:r>
      <w:r>
        <w:rPr>
          <w:rFonts w:ascii="Times New Roman"/>
          <w:b/>
          <w:i w:val="false"/>
          <w:color w:val="000080"/>
          <w:sz w:val="28"/>
        </w:rPr>
        <w:t xml:space="preserve">одежды и обуви в учреждениях и организациях </w:t>
      </w:r>
      <w:r>
        <w:br/>
      </w:r>
      <w:r>
        <w:rPr>
          <w:rFonts w:ascii="Times New Roman"/>
          <w:b w:val="false"/>
          <w:i w:val="false"/>
          <w:color w:val="000000"/>
          <w:sz w:val="28"/>
        </w:rPr>
        <w:t>
</w:t>
      </w:r>
      <w:r>
        <w:rPr>
          <w:rFonts w:ascii="Times New Roman"/>
          <w:b/>
          <w:i w:val="false"/>
          <w:color w:val="000080"/>
          <w:sz w:val="28"/>
        </w:rPr>
        <w:t xml:space="preserve">социальной защиты населения Акмолинской области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Департамента казначейства Министерства финансов Республики Казахстан по бухгалтерскому учету в организациях, содержащихся за счет республиканского и местных бюджетов от 27 января 1998 года N№31, с изменениями и дополнениями от 22 апреля  1998 года N 184, устанавливается порядок учета белья, постельных принадлежностей, одежды и обуви в домах-интернатах для престарелых и инвалидов общего типа, психоневрологических домах-интернатах, домах-интернатах для умственно-отсталых детей. </w:t>
      </w:r>
      <w:r>
        <w:br/>
      </w:r>
      <w:r>
        <w:rPr>
          <w:rFonts w:ascii="Times New Roman"/>
          <w:b w:val="false"/>
          <w:i w:val="false"/>
          <w:color w:val="000000"/>
          <w:sz w:val="28"/>
        </w:rPr>
        <w:t>
</w:t>
      </w:r>
      <w:r>
        <w:rPr>
          <w:rFonts w:ascii="Times New Roman"/>
          <w:b w:val="false"/>
          <w:i w:val="false"/>
          <w:color w:val="000000"/>
          <w:sz w:val="28"/>
        </w:rPr>
        <w:t xml:space="preserve">      Указанные предметы учитываются на следующих субсчетах (N): </w:t>
      </w:r>
      <w:r>
        <w:br/>
      </w:r>
      <w:r>
        <w:rPr>
          <w:rFonts w:ascii="Times New Roman"/>
          <w:b w:val="false"/>
          <w:i w:val="false"/>
          <w:color w:val="000000"/>
          <w:sz w:val="28"/>
        </w:rPr>
        <w:t>
</w:t>
      </w:r>
      <w:r>
        <w:rPr>
          <w:rFonts w:ascii="Times New Roman"/>
          <w:b w:val="false"/>
          <w:i w:val="false"/>
          <w:color w:val="000000"/>
          <w:sz w:val="28"/>
        </w:rPr>
        <w:t xml:space="preserve">070 «Малоценные и быстроизнашивающиеся предметы на складе»; </w:t>
      </w:r>
      <w:r>
        <w:br/>
      </w:r>
      <w:r>
        <w:rPr>
          <w:rFonts w:ascii="Times New Roman"/>
          <w:b w:val="false"/>
          <w:i w:val="false"/>
          <w:color w:val="000000"/>
          <w:sz w:val="28"/>
        </w:rPr>
        <w:t>
</w:t>
      </w:r>
      <w:r>
        <w:rPr>
          <w:rFonts w:ascii="Times New Roman"/>
          <w:b w:val="false"/>
          <w:i w:val="false"/>
          <w:color w:val="000000"/>
          <w:sz w:val="28"/>
        </w:rPr>
        <w:t xml:space="preserve">071 «Малоценные и быстроизнашивающиеся предметы в эксплуатации»; </w:t>
      </w:r>
      <w:r>
        <w:br/>
      </w:r>
      <w:r>
        <w:rPr>
          <w:rFonts w:ascii="Times New Roman"/>
          <w:b w:val="false"/>
          <w:i w:val="false"/>
          <w:color w:val="000000"/>
          <w:sz w:val="28"/>
        </w:rPr>
        <w:t>
</w:t>
      </w:r>
      <w:r>
        <w:rPr>
          <w:rFonts w:ascii="Times New Roman"/>
          <w:b w:val="false"/>
          <w:i w:val="false"/>
          <w:color w:val="000000"/>
          <w:sz w:val="28"/>
        </w:rPr>
        <w:t xml:space="preserve">072 «Белье, постельные принадлежности, одежда и обувь на складе»; </w:t>
      </w:r>
      <w:r>
        <w:br/>
      </w:r>
      <w:r>
        <w:rPr>
          <w:rFonts w:ascii="Times New Roman"/>
          <w:b w:val="false"/>
          <w:i w:val="false"/>
          <w:color w:val="000000"/>
          <w:sz w:val="28"/>
        </w:rPr>
        <w:t>
</w:t>
      </w:r>
      <w:r>
        <w:rPr>
          <w:rFonts w:ascii="Times New Roman"/>
          <w:b w:val="false"/>
          <w:i w:val="false"/>
          <w:color w:val="000000"/>
          <w:sz w:val="28"/>
        </w:rPr>
        <w:t xml:space="preserve">073 «Белье, постельные  принадлежности, одежда и обувь в эксплуатации». </w:t>
      </w:r>
      <w:r>
        <w:br/>
      </w:r>
      <w:r>
        <w:rPr>
          <w:rFonts w:ascii="Times New Roman"/>
          <w:b w:val="false"/>
          <w:i w:val="false"/>
          <w:color w:val="000000"/>
          <w:sz w:val="28"/>
        </w:rPr>
        <w:t>
</w:t>
      </w:r>
      <w:r>
        <w:rPr>
          <w:rFonts w:ascii="Times New Roman"/>
          <w:b w:val="false"/>
          <w:i w:val="false"/>
          <w:color w:val="000000"/>
          <w:sz w:val="28"/>
        </w:rPr>
        <w:t xml:space="preserve">      Предметы хозяйственного инвентаря: ковры, ковровые изделия, портьеры, жалюзи, чехлы на мебель и другие относятся  к хозяйственному инвентарю и если стоимость их за единицу выше 40-кратного расчетного показателя учитываются на субсчете №N 016 - "Инструменты, производственный (включая принадлежности) и хозяйственный инвентарь", а при стоимости, не превышающей 40-кратного расчетного показателя, на субсчете 070 или соответственно на субсчете 071. </w:t>
      </w:r>
      <w:r>
        <w:br/>
      </w:r>
      <w:r>
        <w:rPr>
          <w:rFonts w:ascii="Times New Roman"/>
          <w:b w:val="false"/>
          <w:i w:val="false"/>
          <w:color w:val="000000"/>
          <w:sz w:val="28"/>
        </w:rPr>
        <w:t>
</w:t>
      </w:r>
      <w:r>
        <w:rPr>
          <w:rFonts w:ascii="Times New Roman"/>
          <w:b w:val="false"/>
          <w:i w:val="false"/>
          <w:color w:val="000000"/>
          <w:sz w:val="28"/>
        </w:rPr>
        <w:t xml:space="preserve">      2. Ответственность за обеспечение сохранности и правильное использование белья несет руководитель учреждения, организации, а за правильную постановку учета белья в соответствии с настоящей инструкцией  главный  бухгалтер учреждения, организации. </w:t>
      </w:r>
      <w:r>
        <w:br/>
      </w:r>
      <w:r>
        <w:rPr>
          <w:rFonts w:ascii="Times New Roman"/>
          <w:b w:val="false"/>
          <w:i w:val="false"/>
          <w:color w:val="000000"/>
          <w:sz w:val="28"/>
        </w:rPr>
        <w:t>
</w:t>
      </w:r>
      <w:r>
        <w:rPr>
          <w:rFonts w:ascii="Times New Roman"/>
          <w:b w:val="false"/>
          <w:i w:val="false"/>
          <w:color w:val="000000"/>
          <w:sz w:val="28"/>
        </w:rPr>
        <w:t xml:space="preserve">      3. Новое белье, приобретенное  или изготовленное в мастерской учреждения, организации поступает на склад и до передачи его в эксплуатацию хранится под ответственностью заведующего складом. Сдача поступающего нового белья сестре-хозяйке, минуя склад, запрещается. </w:t>
      </w:r>
      <w:r>
        <w:br/>
      </w:r>
      <w:r>
        <w:rPr>
          <w:rFonts w:ascii="Times New Roman"/>
          <w:b w:val="false"/>
          <w:i w:val="false"/>
          <w:color w:val="000000"/>
          <w:sz w:val="28"/>
        </w:rPr>
        <w:t>
</w:t>
      </w:r>
      <w:r>
        <w:rPr>
          <w:rFonts w:ascii="Times New Roman"/>
          <w:b w:val="false"/>
          <w:i w:val="false"/>
          <w:color w:val="000000"/>
          <w:sz w:val="28"/>
        </w:rPr>
        <w:t xml:space="preserve">      4. Материальная ответственность за сохранность белья, находящегося в эксплуатации, возлагается на сестру-хозяйку учреждения, организации с которой заключается письменный договор о полной индивидуальной материальной ответственности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В крупных учреждениях, организациях, где имеются обособленные отделения, материально-ответственными лицами за сохранность белья, переданного в эксплуатацию, являются сестры-хозяйки отделений, с которыми заключаются договора о полной материальной ответственности. </w:t>
      </w:r>
      <w:r>
        <w:br/>
      </w:r>
      <w:r>
        <w:rPr>
          <w:rFonts w:ascii="Times New Roman"/>
          <w:b w:val="false"/>
          <w:i w:val="false"/>
          <w:color w:val="000000"/>
          <w:sz w:val="28"/>
        </w:rPr>
        <w:t>
</w:t>
      </w:r>
      <w:r>
        <w:rPr>
          <w:rFonts w:ascii="Times New Roman"/>
          <w:b w:val="false"/>
          <w:i w:val="false"/>
          <w:color w:val="000000"/>
          <w:sz w:val="28"/>
        </w:rPr>
        <w:t xml:space="preserve">      При увольнении, перемещении, уходе в отпуск материально-ответственных лиц должна производиться проверка наличия у них белья с составлением акта о передаче белья другому ответственному лицу, назначенному приказом по учреждению, организации. </w:t>
      </w:r>
      <w:r>
        <w:br/>
      </w:r>
      <w:r>
        <w:rPr>
          <w:rFonts w:ascii="Times New Roman"/>
          <w:b w:val="false"/>
          <w:i w:val="false"/>
          <w:color w:val="000000"/>
          <w:sz w:val="28"/>
        </w:rPr>
        <w:t>
</w:t>
      </w:r>
      <w:r>
        <w:rPr>
          <w:rFonts w:ascii="Times New Roman"/>
          <w:b w:val="false"/>
          <w:i w:val="false"/>
          <w:color w:val="000000"/>
          <w:sz w:val="28"/>
        </w:rPr>
        <w:t xml:space="preserve">      Материальная ответственность за сохранность белья, предназначенного для эксплуатации в столовой, на кухне и других подразделениях возлагается на заведующего хозяйством, с которым заключается письменный договор о полной материальной ответственности. </w:t>
      </w:r>
      <w:r>
        <w:br/>
      </w:r>
      <w:r>
        <w:rPr>
          <w:rFonts w:ascii="Times New Roman"/>
          <w:b w:val="false"/>
          <w:i w:val="false"/>
          <w:color w:val="000000"/>
          <w:sz w:val="28"/>
        </w:rPr>
        <w:t>
</w:t>
      </w:r>
      <w:r>
        <w:rPr>
          <w:rFonts w:ascii="Times New Roman"/>
          <w:b w:val="false"/>
          <w:i w:val="false"/>
          <w:color w:val="000000"/>
          <w:sz w:val="28"/>
        </w:rPr>
        <w:t xml:space="preserve">      При смене (увольнении, перемещении и уходе в отпуск) материально-ответственных лиц производится инвентаризация белья, находящегося на его хранении, о чем составляется приемно-сдаточный акт. Акт утверждается руководителем учреждения,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Учет белья на складе и в кладовой белья. </w:t>
      </w:r>
    </w:p>
    <w:p>
      <w:pPr>
        <w:spacing w:after="0"/>
        <w:ind w:left="0"/>
        <w:jc w:val="both"/>
      </w:pPr>
      <w:r>
        <w:rPr>
          <w:rFonts w:ascii="Times New Roman"/>
          <w:b w:val="false"/>
          <w:i w:val="false"/>
          <w:color w:val="000000"/>
          <w:sz w:val="28"/>
        </w:rPr>
        <w:t xml:space="preserve">      5. Прием нового белья на склад от поставщика осуществляется заведующим складом по товарно-сопроводительным документам. При приемке проверяется соответствие количества и качества белья, указанного в товарно-сопроводительных документах. При обнаружении не соответствия количества и качества составляется акт в установленном порядке с участием заведующего складом и не заинтересованной стороны для предъявления претензий к поставщику. </w:t>
      </w:r>
      <w:r>
        <w:br/>
      </w:r>
      <w:r>
        <w:rPr>
          <w:rFonts w:ascii="Times New Roman"/>
          <w:b w:val="false"/>
          <w:i w:val="false"/>
          <w:color w:val="000000"/>
          <w:sz w:val="28"/>
        </w:rPr>
        <w:t>
</w:t>
      </w:r>
      <w:r>
        <w:rPr>
          <w:rFonts w:ascii="Times New Roman"/>
          <w:b w:val="false"/>
          <w:i w:val="false"/>
          <w:color w:val="000000"/>
          <w:sz w:val="28"/>
        </w:rPr>
        <w:t xml:space="preserve">      Если отсутствуют расхождения с данными документа поставщика, при приемке белья заведующий складом расписывается о его приеме на склад для хранения. На приходном документе против каждого наименования предметов проставляется код по классификатору согласно приложению  1 "Номенклатура предметов белья, постельных принадлежностей, одежды и обуви". Предметы белья одного наименования, близкие по размерам, виду материала и стоимости могут быть объединены под одним кодом и учтены на одной групповой карточке ф. ОС-09 в бухгалтерии и на одном учете в книге складского учета ф. М-17. Установленные коды должны строго соблюдаться в бухгалтерском и складском учете и указываются во всех документах и оборотных ведомостях. </w:t>
      </w:r>
      <w:r>
        <w:br/>
      </w:r>
      <w:r>
        <w:rPr>
          <w:rFonts w:ascii="Times New Roman"/>
          <w:b w:val="false"/>
          <w:i w:val="false"/>
          <w:color w:val="000000"/>
          <w:sz w:val="28"/>
        </w:rPr>
        <w:t>
</w:t>
      </w:r>
      <w:r>
        <w:rPr>
          <w:rFonts w:ascii="Times New Roman"/>
          <w:b w:val="false"/>
          <w:i w:val="false"/>
          <w:color w:val="000000"/>
          <w:sz w:val="28"/>
        </w:rPr>
        <w:t xml:space="preserve">      6. Принятое на склад белье немедленно подвергается маркировке путем нанесения наименования учреждения специальным штампом несмываемой краской без порчи внешнего вида предмета. Маркировка производится согласно приложению  2 "Маркировка предметов белья, постельных принадлежностей, одежды и обуви". Маркировка производится заведующим складом (кладовщиком) в присутствии руководителя учреждения, организации или его заместителя, работника бухгалтерской службы. О произведенной маркировке делается отметка на приходном документе за подписью указанных лиц. Маркировочный штамп с наименованием учреждения, организации хранится у руководителя или его заместителя. При  осуществлении проверок наличие белья контролируется сохранность маркировки. В случае слабой обозначенности штампа производится повторная маркировка. </w:t>
      </w:r>
      <w:r>
        <w:br/>
      </w:r>
      <w:r>
        <w:rPr>
          <w:rFonts w:ascii="Times New Roman"/>
          <w:b w:val="false"/>
          <w:i w:val="false"/>
          <w:color w:val="000000"/>
          <w:sz w:val="28"/>
        </w:rPr>
        <w:t>
</w:t>
      </w:r>
      <w:r>
        <w:rPr>
          <w:rFonts w:ascii="Times New Roman"/>
          <w:b w:val="false"/>
          <w:i w:val="false"/>
          <w:color w:val="000000"/>
          <w:sz w:val="28"/>
        </w:rPr>
        <w:t xml:space="preserve">      7. Для получения со склада нового белья для вновь прибывших госопекаемых или для замены изношенных, сестрой-хозяйкой  составляется список проживающих с указанием фамилии и предметов, подлежащих выдаче. Список, утвержденный руководителем учреждения, организации передается в бухгалтерию для выписки накладной  требования по ф. 434. </w:t>
      </w:r>
      <w:r>
        <w:br/>
      </w:r>
      <w:r>
        <w:rPr>
          <w:rFonts w:ascii="Times New Roman"/>
          <w:b w:val="false"/>
          <w:i w:val="false"/>
          <w:color w:val="000000"/>
          <w:sz w:val="28"/>
        </w:rPr>
        <w:t>
</w:t>
      </w:r>
      <w:r>
        <w:rPr>
          <w:rFonts w:ascii="Times New Roman"/>
          <w:b w:val="false"/>
          <w:i w:val="false"/>
          <w:color w:val="000000"/>
          <w:sz w:val="28"/>
        </w:rPr>
        <w:t xml:space="preserve">      Накладная  требование выписывается в трех экземплярах, из которых первый передается в бухгалтерию для списания белья с заведующего складом (кладовщика) и оприходования его за сестрой хозяйкой. Требование подписывается руководителем и главным (старшим) бухгалтером учреждения, организации, заведующей складом (кладовщик) и сестра-хозяйка расписываются в нем  в выдаче и получения белья. Второй экземпляр требования остается на складе как основание для списания по книге складского учета ф. М-17, а третий вручается сестре-хозяйке для оприходования по книге учета ф. М-17 кладовой белья. </w:t>
      </w:r>
      <w:r>
        <w:br/>
      </w:r>
      <w:r>
        <w:rPr>
          <w:rFonts w:ascii="Times New Roman"/>
          <w:b w:val="false"/>
          <w:i w:val="false"/>
          <w:color w:val="000000"/>
          <w:sz w:val="28"/>
        </w:rPr>
        <w:t>
</w:t>
      </w:r>
      <w:r>
        <w:rPr>
          <w:rFonts w:ascii="Times New Roman"/>
          <w:b w:val="false"/>
          <w:i w:val="false"/>
          <w:color w:val="000000"/>
          <w:sz w:val="28"/>
        </w:rPr>
        <w:t xml:space="preserve">      8. При выдаче нового белья со склада в эксплуатацию на нем рядом со штампом учреждения, организации также несмываемой краской проставляется штамп с обозначением года и месяца выдачи в эксплуатацию. </w:t>
      </w:r>
      <w:r>
        <w:br/>
      </w:r>
      <w:r>
        <w:rPr>
          <w:rFonts w:ascii="Times New Roman"/>
          <w:b w:val="false"/>
          <w:i w:val="false"/>
          <w:color w:val="000000"/>
          <w:sz w:val="28"/>
        </w:rPr>
        <w:t>
</w:t>
      </w:r>
      <w:r>
        <w:rPr>
          <w:rFonts w:ascii="Times New Roman"/>
          <w:b w:val="false"/>
          <w:i w:val="false"/>
          <w:color w:val="000000"/>
          <w:sz w:val="28"/>
        </w:rPr>
        <w:t xml:space="preserve">      9. В учреждениях, организациях для престарелых и инвалидов (домах-интернатах общего типа, психоневрологических домах-интернатах) выдача обеспечиваемым нового белья производится в соответствии с установленными нормами и сроками носки (приложение 1 и 2). </w:t>
      </w:r>
      <w:r>
        <w:br/>
      </w:r>
      <w:r>
        <w:rPr>
          <w:rFonts w:ascii="Times New Roman"/>
          <w:b w:val="false"/>
          <w:i w:val="false"/>
          <w:color w:val="000000"/>
          <w:sz w:val="28"/>
        </w:rPr>
        <w:t>
</w:t>
      </w:r>
      <w:r>
        <w:rPr>
          <w:rFonts w:ascii="Times New Roman"/>
          <w:b w:val="false"/>
          <w:i w:val="false"/>
          <w:color w:val="000000"/>
          <w:sz w:val="28"/>
        </w:rPr>
        <w:t xml:space="preserve">      Если белье изношено ранее установленных сроков носки или не пригодно для дальнейшей носки по другим причинам, оно заменяется в каждом отдельном случае с разрешения руководителя учреждения. </w:t>
      </w:r>
      <w:r>
        <w:br/>
      </w:r>
      <w:r>
        <w:rPr>
          <w:rFonts w:ascii="Times New Roman"/>
          <w:b w:val="false"/>
          <w:i w:val="false"/>
          <w:color w:val="000000"/>
          <w:sz w:val="28"/>
        </w:rPr>
        <w:t>
</w:t>
      </w:r>
      <w:r>
        <w:rPr>
          <w:rFonts w:ascii="Times New Roman"/>
          <w:b w:val="false"/>
          <w:i w:val="false"/>
          <w:color w:val="000000"/>
          <w:sz w:val="28"/>
        </w:rPr>
        <w:t xml:space="preserve">      При очередной смене белья, взамен сданного в стирку или в ремонт, проживающим выдается такое же количество чистого белья. </w:t>
      </w:r>
      <w:r>
        <w:br/>
      </w:r>
      <w:r>
        <w:rPr>
          <w:rFonts w:ascii="Times New Roman"/>
          <w:b w:val="false"/>
          <w:i w:val="false"/>
          <w:color w:val="000000"/>
          <w:sz w:val="28"/>
        </w:rPr>
        <w:t>
</w:t>
      </w:r>
      <w:r>
        <w:rPr>
          <w:rFonts w:ascii="Times New Roman"/>
          <w:b w:val="false"/>
          <w:i w:val="false"/>
          <w:color w:val="000000"/>
          <w:sz w:val="28"/>
        </w:rPr>
        <w:t xml:space="preserve">      Для смены нательного и постельного белья, рубашек (кофт), платья и т.п. в кладовой сестры-хозяйки должен иметься обменный фонд в пределах действующих норм. </w:t>
      </w:r>
      <w:r>
        <w:br/>
      </w:r>
      <w:r>
        <w:rPr>
          <w:rFonts w:ascii="Times New Roman"/>
          <w:b w:val="false"/>
          <w:i w:val="false"/>
          <w:color w:val="000000"/>
          <w:sz w:val="28"/>
        </w:rPr>
        <w:t>
</w:t>
      </w:r>
      <w:r>
        <w:rPr>
          <w:rFonts w:ascii="Times New Roman"/>
          <w:b w:val="false"/>
          <w:i w:val="false"/>
          <w:color w:val="000000"/>
          <w:sz w:val="28"/>
        </w:rPr>
        <w:t xml:space="preserve">      10. Выдача белья производится с записью в арматурную карточку, заводимую сестрой-хозяйкой на каждого проживающего (приложение  3). </w:t>
      </w:r>
      <w:r>
        <w:br/>
      </w:r>
      <w:r>
        <w:rPr>
          <w:rFonts w:ascii="Times New Roman"/>
          <w:b w:val="false"/>
          <w:i w:val="false"/>
          <w:color w:val="000000"/>
          <w:sz w:val="28"/>
        </w:rPr>
        <w:t>
</w:t>
      </w:r>
      <w:r>
        <w:rPr>
          <w:rFonts w:ascii="Times New Roman"/>
          <w:b w:val="false"/>
          <w:i w:val="false"/>
          <w:color w:val="000000"/>
          <w:sz w:val="28"/>
        </w:rPr>
        <w:t xml:space="preserve">      Предметы белья, сданные проживающими вследствие износа, сестрой-хозяйкой подбираются по наименованиям для последующего предъявления к списанию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В случае смерти проживающего списание предметов белья и одежды, в которых он похоронен, производится на основании составленного об этом по книге кладовой белья ф. М-17 и по арматурной карточке. Остальные, числящиеся за умершим предметы, списываются по арматурной карточке, как принятые в кладовую и карточка закрывается. </w:t>
      </w:r>
      <w:r>
        <w:br/>
      </w:r>
      <w:r>
        <w:rPr>
          <w:rFonts w:ascii="Times New Roman"/>
          <w:b w:val="false"/>
          <w:i w:val="false"/>
          <w:color w:val="000000"/>
          <w:sz w:val="28"/>
        </w:rPr>
        <w:t>
</w:t>
      </w:r>
      <w:r>
        <w:rPr>
          <w:rFonts w:ascii="Times New Roman"/>
          <w:b w:val="false"/>
          <w:i w:val="false"/>
          <w:color w:val="000000"/>
          <w:sz w:val="28"/>
        </w:rPr>
        <w:t xml:space="preserve">      В домах-интернатах целесообразно, в целях более бережного отношения проживающих к выданным предметам одежды, закреплять их за одеждой меткой. </w:t>
      </w:r>
      <w:r>
        <w:br/>
      </w:r>
      <w:r>
        <w:rPr>
          <w:rFonts w:ascii="Times New Roman"/>
          <w:b w:val="false"/>
          <w:i w:val="false"/>
          <w:color w:val="000000"/>
          <w:sz w:val="28"/>
        </w:rPr>
        <w:t>
</w:t>
      </w:r>
      <w:r>
        <w:rPr>
          <w:rFonts w:ascii="Times New Roman"/>
          <w:b w:val="false"/>
          <w:i w:val="false"/>
          <w:color w:val="000000"/>
          <w:sz w:val="28"/>
        </w:rPr>
        <w:t xml:space="preserve">      11. Бланки арматурных карточек хранятся в бухгалтерии учреждения. При выдаче сестре-хозяйке арматурная карточка заполняется и регистрируется бухгалтерией учреждения, организации в специальной книге  реестре (приложение 4) и оформляется подписью бухгалтера. </w:t>
      </w:r>
      <w:r>
        <w:br/>
      </w:r>
      <w:r>
        <w:rPr>
          <w:rFonts w:ascii="Times New Roman"/>
          <w:b w:val="false"/>
          <w:i w:val="false"/>
          <w:color w:val="000000"/>
          <w:sz w:val="28"/>
        </w:rPr>
        <w:t>
</w:t>
      </w:r>
      <w:r>
        <w:rPr>
          <w:rFonts w:ascii="Times New Roman"/>
          <w:b w:val="false"/>
          <w:i w:val="false"/>
          <w:color w:val="000000"/>
          <w:sz w:val="28"/>
        </w:rPr>
        <w:t xml:space="preserve">      В случае необходимости, в таком же порядке выписывается продолжение арматурной карточки, которое хранится вместе с первой карточкой. </w:t>
      </w:r>
      <w:r>
        <w:br/>
      </w:r>
      <w:r>
        <w:rPr>
          <w:rFonts w:ascii="Times New Roman"/>
          <w:b w:val="false"/>
          <w:i w:val="false"/>
          <w:color w:val="000000"/>
          <w:sz w:val="28"/>
        </w:rPr>
        <w:t>
</w:t>
      </w:r>
      <w:r>
        <w:rPr>
          <w:rFonts w:ascii="Times New Roman"/>
          <w:b w:val="false"/>
          <w:i w:val="false"/>
          <w:color w:val="000000"/>
          <w:sz w:val="28"/>
        </w:rPr>
        <w:t xml:space="preserve">      Арматурные карточки хранятся у сестры-хозяйки и служат для учета вещей, находящихся в пользовании проживающих </w:t>
      </w:r>
      <w:r>
        <w:br/>
      </w:r>
      <w:r>
        <w:rPr>
          <w:rFonts w:ascii="Times New Roman"/>
          <w:b w:val="false"/>
          <w:i w:val="false"/>
          <w:color w:val="000000"/>
          <w:sz w:val="28"/>
        </w:rPr>
        <w:t>
</w:t>
      </w:r>
      <w:r>
        <w:rPr>
          <w:rFonts w:ascii="Times New Roman"/>
          <w:b w:val="false"/>
          <w:i w:val="false"/>
          <w:color w:val="000000"/>
          <w:sz w:val="28"/>
        </w:rPr>
        <w:t xml:space="preserve">      После проведения годовой инвентаризации белья закрытые арматурные карточки на умерших и выбывших проживающих сдаются в бухгалтерский архив учреждения, организации, где хранятся в алфавитном порядке в течение 3-х лет. </w:t>
      </w:r>
      <w:r>
        <w:br/>
      </w:r>
      <w:r>
        <w:rPr>
          <w:rFonts w:ascii="Times New Roman"/>
          <w:b w:val="false"/>
          <w:i w:val="false"/>
          <w:color w:val="000000"/>
          <w:sz w:val="28"/>
        </w:rPr>
        <w:t>
</w:t>
      </w:r>
      <w:r>
        <w:rPr>
          <w:rFonts w:ascii="Times New Roman"/>
          <w:b w:val="false"/>
          <w:i w:val="false"/>
          <w:color w:val="000000"/>
          <w:sz w:val="28"/>
        </w:rPr>
        <w:t xml:space="preserve">      12. Выдача белья проживающим в психоневрологических домах-интернатах и тяжело больным в других домах-интернатах в случае, когда проживающий по состоянию здоровья не может расписаться за получение вещи, производится через санитарок, которые подтверждают своей подписью в арматурной карточке выдачу или возврат предметов белья и одежды. </w:t>
      </w:r>
      <w:r>
        <w:br/>
      </w:r>
      <w:r>
        <w:rPr>
          <w:rFonts w:ascii="Times New Roman"/>
          <w:b w:val="false"/>
          <w:i w:val="false"/>
          <w:color w:val="000000"/>
          <w:sz w:val="28"/>
        </w:rPr>
        <w:t>
</w:t>
      </w:r>
      <w:r>
        <w:rPr>
          <w:rFonts w:ascii="Times New Roman"/>
          <w:b w:val="false"/>
          <w:i w:val="false"/>
          <w:color w:val="000000"/>
          <w:sz w:val="28"/>
        </w:rPr>
        <w:t xml:space="preserve">      В домах-интернатах для умственно-отсталых детей в таком же порядке расписываются в арматурных карточках закрепленные за группами воспитатели, а если их нет  санитарки. Они же следят за состоянием белья и производят сдачу сестре-хозяйке изношенных вещей для замены. </w:t>
      </w:r>
      <w:r>
        <w:br/>
      </w:r>
      <w:r>
        <w:rPr>
          <w:rFonts w:ascii="Times New Roman"/>
          <w:b w:val="false"/>
          <w:i w:val="false"/>
          <w:color w:val="000000"/>
          <w:sz w:val="28"/>
        </w:rPr>
        <w:t>
</w:t>
      </w:r>
      <w:r>
        <w:rPr>
          <w:rFonts w:ascii="Times New Roman"/>
          <w:b w:val="false"/>
          <w:i w:val="false"/>
          <w:color w:val="000000"/>
          <w:sz w:val="28"/>
        </w:rPr>
        <w:t xml:space="preserve">      13. В психоневрологических интернатах, отделениях для тяжелобольных в домах-интернатах, детских домах-интернатах, белье, одежда, постельные принадлежности в палатах передаются под ответственность дежурных санитарок по приемо-сдаточной ведомости (приложение 5). </w:t>
      </w:r>
      <w:r>
        <w:br/>
      </w:r>
      <w:r>
        <w:rPr>
          <w:rFonts w:ascii="Times New Roman"/>
          <w:b w:val="false"/>
          <w:i w:val="false"/>
          <w:color w:val="000000"/>
          <w:sz w:val="28"/>
        </w:rPr>
        <w:t>
</w:t>
      </w:r>
      <w:r>
        <w:rPr>
          <w:rFonts w:ascii="Times New Roman"/>
          <w:b w:val="false"/>
          <w:i w:val="false"/>
          <w:color w:val="000000"/>
          <w:sz w:val="28"/>
        </w:rPr>
        <w:t xml:space="preserve">      При смене дежурных санитарок фактическое количество предметов белья в палатах устанавливается путем подсчета. </w:t>
      </w:r>
      <w:r>
        <w:br/>
      </w:r>
      <w:r>
        <w:rPr>
          <w:rFonts w:ascii="Times New Roman"/>
          <w:b w:val="false"/>
          <w:i w:val="false"/>
          <w:color w:val="000000"/>
          <w:sz w:val="28"/>
        </w:rPr>
        <w:t>
</w:t>
      </w:r>
      <w:r>
        <w:rPr>
          <w:rFonts w:ascii="Times New Roman"/>
          <w:b w:val="false"/>
          <w:i w:val="false"/>
          <w:color w:val="000000"/>
          <w:sz w:val="28"/>
        </w:rPr>
        <w:t xml:space="preserve">      О сдаче-приеме производится запись в приемо-сдаточной ведомости с обязательной распиской дежурных санитарок. </w:t>
      </w:r>
      <w:r>
        <w:br/>
      </w:r>
      <w:r>
        <w:rPr>
          <w:rFonts w:ascii="Times New Roman"/>
          <w:b w:val="false"/>
          <w:i w:val="false"/>
          <w:color w:val="000000"/>
          <w:sz w:val="28"/>
        </w:rPr>
        <w:t>
</w:t>
      </w:r>
      <w:r>
        <w:rPr>
          <w:rFonts w:ascii="Times New Roman"/>
          <w:b w:val="false"/>
          <w:i w:val="false"/>
          <w:color w:val="000000"/>
          <w:sz w:val="28"/>
        </w:rPr>
        <w:t xml:space="preserve">      14. В протезно-ортопедических центрах, санаториях арматурные карточки  не применяются, и белье выдается по комнатам и палатам под ответственность дежурных санитарок, которые производят при смене прием-сдачу указанных предметов по ведомости в порядке, указанном в предыдущем пункте. </w:t>
      </w:r>
      <w:r>
        <w:br/>
      </w:r>
      <w:r>
        <w:rPr>
          <w:rFonts w:ascii="Times New Roman"/>
          <w:b w:val="false"/>
          <w:i w:val="false"/>
          <w:color w:val="000000"/>
          <w:sz w:val="28"/>
        </w:rPr>
        <w:t>
</w:t>
      </w:r>
      <w:r>
        <w:rPr>
          <w:rFonts w:ascii="Times New Roman"/>
          <w:b w:val="false"/>
          <w:i w:val="false"/>
          <w:color w:val="000000"/>
          <w:sz w:val="28"/>
        </w:rPr>
        <w:t xml:space="preserve">      15. Если при выбытии или переводе проживающих из одного дома-интерната в другой собственных носильных вещей, сданных им на хранение при поступлении, не достаточно, или оно не соответствует времени года, ему дополнительно выдаются недостающие предметы из числа закрепленной за ним одежды, обуви, белья. </w:t>
      </w:r>
      <w:r>
        <w:br/>
      </w:r>
      <w:r>
        <w:rPr>
          <w:rFonts w:ascii="Times New Roman"/>
          <w:b w:val="false"/>
          <w:i w:val="false"/>
          <w:color w:val="000000"/>
          <w:sz w:val="28"/>
        </w:rPr>
        <w:t>
</w:t>
      </w:r>
      <w:r>
        <w:rPr>
          <w:rFonts w:ascii="Times New Roman"/>
          <w:b w:val="false"/>
          <w:i w:val="false"/>
          <w:color w:val="000000"/>
          <w:sz w:val="28"/>
        </w:rPr>
        <w:t xml:space="preserve">      О выдаче вещей, с указанием их количества и даты выдачи каждого предмета, сообщается дому-интернату,  в который проживающий переводится для принятия на учет с записью в арматурную карточку. </w:t>
      </w:r>
      <w:r>
        <w:br/>
      </w:r>
      <w:r>
        <w:rPr>
          <w:rFonts w:ascii="Times New Roman"/>
          <w:b w:val="false"/>
          <w:i w:val="false"/>
          <w:color w:val="000000"/>
          <w:sz w:val="28"/>
        </w:rPr>
        <w:t>
</w:t>
      </w:r>
      <w:r>
        <w:rPr>
          <w:rFonts w:ascii="Times New Roman"/>
          <w:b w:val="false"/>
          <w:i w:val="false"/>
          <w:color w:val="000000"/>
          <w:sz w:val="28"/>
        </w:rPr>
        <w:t xml:space="preserve">      16. Белье, выданное в столовую, на кухню, в другие подразделения учреждения, организации числится сестрой-хозяйкой за соответствующими должностными лицами (шеф-поваром и т. д.) по описям, на которых они расписываются  в получении. </w:t>
      </w:r>
      <w:r>
        <w:br/>
      </w:r>
      <w:r>
        <w:rPr>
          <w:rFonts w:ascii="Times New Roman"/>
          <w:b w:val="false"/>
          <w:i w:val="false"/>
          <w:color w:val="000000"/>
          <w:sz w:val="28"/>
        </w:rPr>
        <w:t>
</w:t>
      </w:r>
      <w:r>
        <w:rPr>
          <w:rFonts w:ascii="Times New Roman"/>
          <w:b w:val="false"/>
          <w:i w:val="false"/>
          <w:color w:val="000000"/>
          <w:sz w:val="28"/>
        </w:rPr>
        <w:t xml:space="preserve">      Белье и спецодежда, выданные в индивидуальное пользование отдельным работникам, числятся сестрой-хозяйкой за этими лицами по их распискам в получении с указанием наименования количества предметов. </w:t>
      </w:r>
      <w:r>
        <w:br/>
      </w:r>
      <w:r>
        <w:rPr>
          <w:rFonts w:ascii="Times New Roman"/>
          <w:b w:val="false"/>
          <w:i w:val="false"/>
          <w:color w:val="000000"/>
          <w:sz w:val="28"/>
        </w:rPr>
        <w:t>
</w:t>
      </w:r>
      <w:r>
        <w:rPr>
          <w:rFonts w:ascii="Times New Roman"/>
          <w:b w:val="false"/>
          <w:i w:val="false"/>
          <w:color w:val="000000"/>
          <w:sz w:val="28"/>
        </w:rPr>
        <w:t xml:space="preserve">      При сдаче указанными подразделениями и лицами предметов белья, спецодежды в стирку или ремонт сестрой-хозяйкой выдается им такое же количество чистого белья, спецодежды. </w:t>
      </w:r>
      <w:r>
        <w:br/>
      </w:r>
      <w:r>
        <w:rPr>
          <w:rFonts w:ascii="Times New Roman"/>
          <w:b w:val="false"/>
          <w:i w:val="false"/>
          <w:color w:val="000000"/>
          <w:sz w:val="28"/>
        </w:rPr>
        <w:t>
</w:t>
      </w:r>
      <w:r>
        <w:rPr>
          <w:rFonts w:ascii="Times New Roman"/>
          <w:b w:val="false"/>
          <w:i w:val="false"/>
          <w:color w:val="000000"/>
          <w:sz w:val="28"/>
        </w:rPr>
        <w:t xml:space="preserve">      17. Белье сдается в стирку сестрой-хозяйкой по списку (приложение 6). Список составляется в двух экземплярах, из которых первый остается у сестры-хозяйки, а второй - в прачечной. На 1-ом экземпляре списка сестра-хозяйка расписывается в сдаче, а заведующий прачечной (прачка) в приеме грязного белья с указанием веса белья. На 2-ом экземпляре сестра-хозяйка расписывается в приеме, а заведующий прачечной в сдаче белья. </w:t>
      </w:r>
      <w:r>
        <w:br/>
      </w:r>
      <w:r>
        <w:rPr>
          <w:rFonts w:ascii="Times New Roman"/>
          <w:b w:val="false"/>
          <w:i w:val="false"/>
          <w:color w:val="000000"/>
          <w:sz w:val="28"/>
        </w:rPr>
        <w:t>
</w:t>
      </w:r>
      <w:r>
        <w:rPr>
          <w:rFonts w:ascii="Times New Roman"/>
          <w:b w:val="false"/>
          <w:i w:val="false"/>
          <w:color w:val="000000"/>
          <w:sz w:val="28"/>
        </w:rPr>
        <w:t xml:space="preserve">      При сдаче белья в стирку и приемке из стирки белье пересчитывается, проверяется наличие на нем штампа учреждения. Грязное белье без наличия штампа в стирку не принимается. Не принимается из стирки белье, не имеющее установленного штампа. Если после стирки белья, штампы на нем станут не ясными, заведующий прачечной и сестра-хозяйка сообщают об этом руководству учреждения для проведения повторной маркировки в соответствии с п. 6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При отсутствии в учреждении собственной прачечной белье сдается в стирку в местную прачечную. </w:t>
      </w:r>
      <w:r>
        <w:br/>
      </w:r>
      <w:r>
        <w:rPr>
          <w:rFonts w:ascii="Times New Roman"/>
          <w:b w:val="false"/>
          <w:i w:val="false"/>
          <w:color w:val="000000"/>
          <w:sz w:val="28"/>
        </w:rPr>
        <w:t>
</w:t>
      </w:r>
      <w:r>
        <w:rPr>
          <w:rFonts w:ascii="Times New Roman"/>
          <w:b w:val="false"/>
          <w:i w:val="false"/>
          <w:color w:val="000000"/>
          <w:sz w:val="28"/>
        </w:rPr>
        <w:t xml:space="preserve">      18. С целью поддержания белья в годном состоянии на более длительный срок оно подвергается необходимому ремонту. Мелкий ремонт белья производится непосредственно в кладовой белья. </w:t>
      </w:r>
      <w:r>
        <w:br/>
      </w:r>
      <w:r>
        <w:rPr>
          <w:rFonts w:ascii="Times New Roman"/>
          <w:b w:val="false"/>
          <w:i w:val="false"/>
          <w:color w:val="000000"/>
          <w:sz w:val="28"/>
        </w:rPr>
        <w:t>
</w:t>
      </w:r>
      <w:r>
        <w:rPr>
          <w:rFonts w:ascii="Times New Roman"/>
          <w:b w:val="false"/>
          <w:i w:val="false"/>
          <w:color w:val="000000"/>
          <w:sz w:val="28"/>
        </w:rPr>
        <w:t xml:space="preserve">      Сдача белья из кладовой сестрой-хозяйкой для ремонта в мастерскую и приемка отремонтированных предметов оформляется в таком же порядке, как и при стирке по спискам на сданные в ремонт и принятые из ремонта вещи. </w:t>
      </w:r>
      <w:r>
        <w:br/>
      </w:r>
      <w:r>
        <w:rPr>
          <w:rFonts w:ascii="Times New Roman"/>
          <w:b w:val="false"/>
          <w:i w:val="false"/>
          <w:color w:val="000000"/>
          <w:sz w:val="28"/>
        </w:rPr>
        <w:t>
</w:t>
      </w:r>
      <w:r>
        <w:rPr>
          <w:rFonts w:ascii="Times New Roman"/>
          <w:b w:val="false"/>
          <w:i w:val="false"/>
          <w:color w:val="000000"/>
          <w:sz w:val="28"/>
        </w:rPr>
        <w:t xml:space="preserve">      19. Учет нового белья на складе учреждения ведется в книге складского учета ф. М-17 по количеству. В книге открываются лицевые счета на каждое наименование предметов белья в соответствии с присвоенным им кодом по субсчету 072. </w:t>
      </w:r>
      <w:r>
        <w:br/>
      </w:r>
      <w:r>
        <w:rPr>
          <w:rFonts w:ascii="Times New Roman"/>
          <w:b w:val="false"/>
          <w:i w:val="false"/>
          <w:color w:val="000000"/>
          <w:sz w:val="28"/>
        </w:rPr>
        <w:t>
</w:t>
      </w:r>
      <w:r>
        <w:rPr>
          <w:rFonts w:ascii="Times New Roman"/>
          <w:b w:val="false"/>
          <w:i w:val="false"/>
          <w:color w:val="000000"/>
          <w:sz w:val="28"/>
        </w:rPr>
        <w:t xml:space="preserve">      На новые предметы белья, учитываемые не в составе основных средств по субсчету 072, а в составе малоценных и быстроизнашивающихся предметов по субсчету 070 открываются отдельные лицевые счета на каждое наименование. </w:t>
      </w:r>
      <w:r>
        <w:br/>
      </w:r>
      <w:r>
        <w:rPr>
          <w:rFonts w:ascii="Times New Roman"/>
          <w:b w:val="false"/>
          <w:i w:val="false"/>
          <w:color w:val="000000"/>
          <w:sz w:val="28"/>
        </w:rPr>
        <w:t>
</w:t>
      </w:r>
      <w:r>
        <w:rPr>
          <w:rFonts w:ascii="Times New Roman"/>
          <w:b w:val="false"/>
          <w:i w:val="false"/>
          <w:color w:val="000000"/>
          <w:sz w:val="28"/>
        </w:rPr>
        <w:t xml:space="preserve">      20. Учет белья, находящегося в эксплуатации, ведется сестрой-хозяйкой в книге складского учета ф. М-17 по количеству. </w:t>
      </w:r>
      <w:r>
        <w:br/>
      </w:r>
      <w:r>
        <w:rPr>
          <w:rFonts w:ascii="Times New Roman"/>
          <w:b w:val="false"/>
          <w:i w:val="false"/>
          <w:color w:val="000000"/>
          <w:sz w:val="28"/>
        </w:rPr>
        <w:t>
</w:t>
      </w:r>
      <w:r>
        <w:rPr>
          <w:rFonts w:ascii="Times New Roman"/>
          <w:b w:val="false"/>
          <w:i w:val="false"/>
          <w:color w:val="000000"/>
          <w:sz w:val="28"/>
        </w:rPr>
        <w:t xml:space="preserve">      В этой книге сестрой-хозяйкой открываются лицевые счета на каждое наименование и на каждый код предметов белья, постельных принадлежностей, одежды и обуви, присвоенный им по субсчету 073. </w:t>
      </w:r>
      <w:r>
        <w:br/>
      </w:r>
      <w:r>
        <w:rPr>
          <w:rFonts w:ascii="Times New Roman"/>
          <w:b w:val="false"/>
          <w:i w:val="false"/>
          <w:color w:val="000000"/>
          <w:sz w:val="28"/>
        </w:rPr>
        <w:t>
</w:t>
      </w:r>
      <w:r>
        <w:rPr>
          <w:rFonts w:ascii="Times New Roman"/>
          <w:b w:val="false"/>
          <w:i w:val="false"/>
          <w:color w:val="000000"/>
          <w:sz w:val="28"/>
        </w:rPr>
        <w:t xml:space="preserve">      На предметы белья, учитываемые в составе малоценных и быстроизнашивающихся предметов, открываются отдельные лицевые счета на каждое наименование. </w:t>
      </w:r>
      <w:r>
        <w:br/>
      </w:r>
      <w:r>
        <w:rPr>
          <w:rFonts w:ascii="Times New Roman"/>
          <w:b w:val="false"/>
          <w:i w:val="false"/>
          <w:color w:val="000000"/>
          <w:sz w:val="28"/>
        </w:rPr>
        <w:t>
</w:t>
      </w:r>
      <w:r>
        <w:rPr>
          <w:rFonts w:ascii="Times New Roman"/>
          <w:b w:val="false"/>
          <w:i w:val="false"/>
          <w:color w:val="000000"/>
          <w:sz w:val="28"/>
        </w:rPr>
        <w:t xml:space="preserve">      Сестра-хозяйка, на основании соответствующих документов, записывает по приходу белье, вновь приобретенное учреждением, организацией или полученное безвозмездно, а по расходу списывает белье, пришедшее в негодность для дальнейшего употребления, переданное безвозмездно в другие учреждения, организации и т.д. Записи в книге делаются  в день совершения операций. </w:t>
      </w:r>
      <w:r>
        <w:br/>
      </w:r>
      <w:r>
        <w:rPr>
          <w:rFonts w:ascii="Times New Roman"/>
          <w:b w:val="false"/>
          <w:i w:val="false"/>
          <w:color w:val="000000"/>
          <w:sz w:val="28"/>
        </w:rPr>
        <w:t>
</w:t>
      </w:r>
      <w:r>
        <w:rPr>
          <w:rFonts w:ascii="Times New Roman"/>
          <w:b w:val="false"/>
          <w:i w:val="false"/>
          <w:color w:val="000000"/>
          <w:sz w:val="28"/>
        </w:rPr>
        <w:t xml:space="preserve">      Внутренний оборот белья  выдача проживающим и подразделениям учреждения, организации, прием от них белья в стирку и выдача взамен этого чистого, сдача белья в стирку прачечной  и ремонт по книге ф. М-17  не отражается.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Списание белья, пришедшего в негодность. </w:t>
      </w:r>
    </w:p>
    <w:p>
      <w:pPr>
        <w:spacing w:after="0"/>
        <w:ind w:left="0"/>
        <w:jc w:val="both"/>
      </w:pPr>
      <w:r>
        <w:rPr>
          <w:rFonts w:ascii="Times New Roman"/>
          <w:b w:val="false"/>
          <w:i w:val="false"/>
          <w:color w:val="000000"/>
          <w:sz w:val="28"/>
        </w:rPr>
        <w:t xml:space="preserve">      21. В процессе работы сестра-хозяйка выявляет и отбирает белье, пришедшее в ветхость и негодность, сортирует по предметам и предъявляет для списания постоянно действующей комиссии, назначенной приказом руководителя вышестоящей организации, с участием представителя областных управлений (департаментов) труда, занятости и социальной защиты населения и бухгалтерии. </w:t>
      </w:r>
      <w:r>
        <w:br/>
      </w:r>
      <w:r>
        <w:rPr>
          <w:rFonts w:ascii="Times New Roman"/>
          <w:b w:val="false"/>
          <w:i w:val="false"/>
          <w:color w:val="000000"/>
          <w:sz w:val="28"/>
        </w:rPr>
        <w:t>
</w:t>
      </w:r>
      <w:r>
        <w:rPr>
          <w:rFonts w:ascii="Times New Roman"/>
          <w:b w:val="false"/>
          <w:i w:val="false"/>
          <w:color w:val="000000"/>
          <w:sz w:val="28"/>
        </w:rPr>
        <w:t xml:space="preserve">      Комиссия тщательно осматривает и проверяет все предъявленные к списанию предметы белья, устанавливает фактический износ вещей, сопоставляет фактический срок носки с установленными нормами и наличие штампов. В случае установления фактов преждевременного износа предъявляемых к списанию предметов белья комиссия принимает меры к устранению причин и виновных в этом лиц для принятия мер. </w:t>
      </w:r>
      <w:r>
        <w:br/>
      </w:r>
      <w:r>
        <w:rPr>
          <w:rFonts w:ascii="Times New Roman"/>
          <w:b w:val="false"/>
          <w:i w:val="false"/>
          <w:color w:val="000000"/>
          <w:sz w:val="28"/>
        </w:rPr>
        <w:t>
</w:t>
      </w:r>
      <w:r>
        <w:rPr>
          <w:rFonts w:ascii="Times New Roman"/>
          <w:b w:val="false"/>
          <w:i w:val="false"/>
          <w:color w:val="000000"/>
          <w:sz w:val="28"/>
        </w:rPr>
        <w:t xml:space="preserve">      К исключению с учета принимаются лишь предметы, имеющие установленный штамп. </w:t>
      </w:r>
      <w:r>
        <w:br/>
      </w:r>
      <w:r>
        <w:rPr>
          <w:rFonts w:ascii="Times New Roman"/>
          <w:b w:val="false"/>
          <w:i w:val="false"/>
          <w:color w:val="000000"/>
          <w:sz w:val="28"/>
        </w:rPr>
        <w:t>
</w:t>
      </w:r>
      <w:r>
        <w:rPr>
          <w:rFonts w:ascii="Times New Roman"/>
          <w:b w:val="false"/>
          <w:i w:val="false"/>
          <w:color w:val="000000"/>
          <w:sz w:val="28"/>
        </w:rPr>
        <w:t xml:space="preserve">      Запрещается списывать с баланса и ликвидировать те предметы, которые могут быть отремонтированы или использованы другими учреждениями, организациями. </w:t>
      </w:r>
      <w:r>
        <w:br/>
      </w:r>
      <w:r>
        <w:rPr>
          <w:rFonts w:ascii="Times New Roman"/>
          <w:b w:val="false"/>
          <w:i w:val="false"/>
          <w:color w:val="000000"/>
          <w:sz w:val="28"/>
        </w:rPr>
        <w:t>
</w:t>
      </w:r>
      <w:r>
        <w:rPr>
          <w:rFonts w:ascii="Times New Roman"/>
          <w:b w:val="false"/>
          <w:i w:val="false"/>
          <w:color w:val="000000"/>
          <w:sz w:val="28"/>
        </w:rPr>
        <w:t xml:space="preserve">      22. Списание белья оформляется актом по ф. 443 "Акт на списание с баланса белья, постельных принадлежностей, инструментов, производственного и хозяйственного инвентаря", который утверждается руководителем учреждения (приложение 7). По получении разрешения на списание перечисленных в акте ветхих и негодных предметов белья, сестра-хозяйка в присутствии комиссии, составившей акт, вырезает и уничтожает (сжигает) маркированные штампы на белье, отбирает и взвешивает части, пригодные, для починки белья, а также ветошь, которая может быть использована для хозяйственных целей. Об этом в акте делается отметка за подписями членов комиссии. Материалы сдаются на хозяйственный склад под расписку на первом экземпляре акта. </w:t>
      </w:r>
      <w:r>
        <w:br/>
      </w:r>
      <w:r>
        <w:rPr>
          <w:rFonts w:ascii="Times New Roman"/>
          <w:b w:val="false"/>
          <w:i w:val="false"/>
          <w:color w:val="000000"/>
          <w:sz w:val="28"/>
        </w:rPr>
        <w:t>
</w:t>
      </w:r>
      <w:r>
        <w:rPr>
          <w:rFonts w:ascii="Times New Roman"/>
          <w:b w:val="false"/>
          <w:i w:val="false"/>
          <w:color w:val="000000"/>
          <w:sz w:val="28"/>
        </w:rPr>
        <w:t xml:space="preserve">      На основании акта бухгалтерией списывается с баланса белье и приходуется полученная ветошь, починочный материал, пуговицы.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Учет белья в бухгалтерии учреждения, организации </w:t>
      </w:r>
    </w:p>
    <w:p>
      <w:pPr>
        <w:spacing w:after="0"/>
        <w:ind w:left="0"/>
        <w:jc w:val="both"/>
      </w:pPr>
      <w:r>
        <w:rPr>
          <w:rFonts w:ascii="Times New Roman"/>
          <w:b w:val="false"/>
          <w:i w:val="false"/>
          <w:color w:val="000000"/>
          <w:sz w:val="28"/>
        </w:rPr>
        <w:t xml:space="preserve">      23. Аналитический учет малоценных и быстроизнашивающихся предметов по субсчетам 070 и 071 ведется по наименованию предметов, количеству, стоимости  и материально-ответственным лицам на карточках ф. 296-а (в книге ф. 296) с составлением ежеквартальных оборотных ведомостей по ф. М-44. </w:t>
      </w:r>
      <w:r>
        <w:br/>
      </w:r>
      <w:r>
        <w:rPr>
          <w:rFonts w:ascii="Times New Roman"/>
          <w:b w:val="false"/>
          <w:i w:val="false"/>
          <w:color w:val="000000"/>
          <w:sz w:val="28"/>
        </w:rPr>
        <w:t>
</w:t>
      </w:r>
      <w:r>
        <w:rPr>
          <w:rFonts w:ascii="Times New Roman"/>
          <w:b w:val="false"/>
          <w:i w:val="false"/>
          <w:color w:val="000000"/>
          <w:sz w:val="28"/>
        </w:rPr>
        <w:t xml:space="preserve">      24. Аналитический учет белья по субсчетам 072 и 073 ведется по наименованиям предметов, количеству, их стоимости, группам и материально-ответственным  лицам на инвентарных групповых карточках ф. ОС-9 с составлением оборотной ведомости по ф.326. </w:t>
      </w:r>
      <w:r>
        <w:br/>
      </w:r>
      <w:r>
        <w:rPr>
          <w:rFonts w:ascii="Times New Roman"/>
          <w:b w:val="false"/>
          <w:i w:val="false"/>
          <w:color w:val="000000"/>
          <w:sz w:val="28"/>
        </w:rPr>
        <w:t>
</w:t>
      </w:r>
      <w:r>
        <w:rPr>
          <w:rFonts w:ascii="Times New Roman"/>
          <w:b w:val="false"/>
          <w:i w:val="false"/>
          <w:color w:val="000000"/>
          <w:sz w:val="28"/>
        </w:rPr>
        <w:t xml:space="preserve">      25. Бухгалтерия и материально-ответственные лица обязаны не реже одного раза в квартал сверять остатки предметов белья, выведенные в книгах складского учета с данными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Периодически приказом руководителя учреждения, организации назначается внеплановая выборочная проверка наличия предметов белья, находящихся на складе и в эксплуатации. </w:t>
      </w:r>
      <w:r>
        <w:br/>
      </w:r>
      <w:r>
        <w:rPr>
          <w:rFonts w:ascii="Times New Roman"/>
          <w:b w:val="false"/>
          <w:i w:val="false"/>
          <w:color w:val="000000"/>
          <w:sz w:val="28"/>
        </w:rPr>
        <w:t>
</w:t>
      </w:r>
      <w:r>
        <w:rPr>
          <w:rFonts w:ascii="Times New Roman"/>
          <w:b w:val="false"/>
          <w:i w:val="false"/>
          <w:color w:val="000000"/>
          <w:sz w:val="28"/>
        </w:rPr>
        <w:t xml:space="preserve">      26. Ежегодно в сроки, устанавливаемые вышестоящей организацией, в учреждениях, организациях производится сплошная инвентаризация белья во всех местах его нахождения. </w:t>
      </w:r>
      <w:r>
        <w:br/>
      </w:r>
      <w:r>
        <w:rPr>
          <w:rFonts w:ascii="Times New Roman"/>
          <w:b w:val="false"/>
          <w:i w:val="false"/>
          <w:color w:val="000000"/>
          <w:sz w:val="28"/>
        </w:rPr>
        <w:t>
</w:t>
      </w:r>
      <w:r>
        <w:rPr>
          <w:rFonts w:ascii="Times New Roman"/>
          <w:b w:val="false"/>
          <w:i w:val="false"/>
          <w:color w:val="000000"/>
          <w:sz w:val="28"/>
        </w:rPr>
        <w:t xml:space="preserve">      Кроме того, инвентаризация обязательно проводится при смене материально-ответственных лиц. </w:t>
      </w:r>
      <w:r>
        <w:br/>
      </w:r>
      <w:r>
        <w:rPr>
          <w:rFonts w:ascii="Times New Roman"/>
          <w:b w:val="false"/>
          <w:i w:val="false"/>
          <w:color w:val="000000"/>
          <w:sz w:val="28"/>
        </w:rPr>
        <w:t>
</w:t>
      </w:r>
      <w:r>
        <w:rPr>
          <w:rFonts w:ascii="Times New Roman"/>
          <w:b w:val="false"/>
          <w:i w:val="false"/>
          <w:color w:val="000000"/>
          <w:sz w:val="28"/>
        </w:rPr>
        <w:t xml:space="preserve">      Проверку наличия белья следует производить по всем местам его хранения одновременно (в один день и час) во избежание позаимствования в целях сокрытия недостачи. </w:t>
      </w:r>
      <w:r>
        <w:br/>
      </w:r>
      <w:r>
        <w:rPr>
          <w:rFonts w:ascii="Times New Roman"/>
          <w:b w:val="false"/>
          <w:i w:val="false"/>
          <w:color w:val="000000"/>
          <w:sz w:val="28"/>
        </w:rPr>
        <w:t>
</w:t>
      </w:r>
      <w:r>
        <w:rPr>
          <w:rFonts w:ascii="Times New Roman"/>
          <w:b w:val="false"/>
          <w:i w:val="false"/>
          <w:color w:val="000000"/>
          <w:sz w:val="28"/>
        </w:rPr>
        <w:t xml:space="preserve">      При инвентаризации белья проверяется наличие маркировочных штампов, устанавливаются причины для принятия мер. </w:t>
      </w:r>
      <w:r>
        <w:br/>
      </w:r>
      <w:r>
        <w:rPr>
          <w:rFonts w:ascii="Times New Roman"/>
          <w:b w:val="false"/>
          <w:i w:val="false"/>
          <w:color w:val="000000"/>
          <w:sz w:val="28"/>
        </w:rPr>
        <w:t>
</w:t>
      </w:r>
      <w:r>
        <w:rPr>
          <w:rFonts w:ascii="Times New Roman"/>
          <w:b w:val="false"/>
          <w:i w:val="false"/>
          <w:color w:val="000000"/>
          <w:sz w:val="28"/>
        </w:rPr>
        <w:t xml:space="preserve">      По результатам проведенных инвентаризаций руководитель учреждения, организации принимает меры по улучшению состояния бельевого хозяйства и учета белья. </w:t>
      </w:r>
      <w:r>
        <w:br/>
      </w:r>
      <w:r>
        <w:rPr>
          <w:rFonts w:ascii="Times New Roman"/>
          <w:b w:val="false"/>
          <w:i w:val="false"/>
          <w:color w:val="000000"/>
          <w:sz w:val="28"/>
        </w:rPr>
        <w:t>
</w:t>
      </w:r>
      <w:r>
        <w:rPr>
          <w:rFonts w:ascii="Times New Roman"/>
          <w:b w:val="false"/>
          <w:i w:val="false"/>
          <w:color w:val="000000"/>
          <w:sz w:val="28"/>
        </w:rPr>
        <w:t xml:space="preserve">      В случае установления недостачи стоимость белья взыскивается с виновных лиц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Учет личных вещей, денег и ценностей, </w:t>
      </w:r>
      <w:r>
        <w:br/>
      </w:r>
      <w:r>
        <w:rPr>
          <w:rFonts w:ascii="Times New Roman"/>
          <w:b w:val="false"/>
          <w:i w:val="false"/>
          <w:color w:val="000000"/>
          <w:sz w:val="28"/>
        </w:rPr>
        <w:t>
</w:t>
      </w:r>
      <w:r>
        <w:rPr>
          <w:rFonts w:ascii="Times New Roman"/>
          <w:b/>
          <w:i w:val="false"/>
          <w:color w:val="000080"/>
          <w:sz w:val="28"/>
        </w:rPr>
        <w:t xml:space="preserve">принадлежащих обеспечиваемым, и их </w:t>
      </w:r>
      <w:r>
        <w:br/>
      </w:r>
      <w:r>
        <w:rPr>
          <w:rFonts w:ascii="Times New Roman"/>
          <w:b w:val="false"/>
          <w:i w:val="false"/>
          <w:color w:val="000000"/>
          <w:sz w:val="28"/>
        </w:rPr>
        <w:t>
</w:t>
      </w:r>
      <w:r>
        <w:rPr>
          <w:rFonts w:ascii="Times New Roman"/>
          <w:b/>
          <w:i w:val="false"/>
          <w:color w:val="000080"/>
          <w:sz w:val="28"/>
        </w:rPr>
        <w:t xml:space="preserve">хранение в учреждении организации </w:t>
      </w:r>
    </w:p>
    <w:p>
      <w:pPr>
        <w:spacing w:after="0"/>
        <w:ind w:left="0"/>
        <w:jc w:val="both"/>
      </w:pPr>
      <w:r>
        <w:rPr>
          <w:rFonts w:ascii="Times New Roman"/>
          <w:b w:val="false"/>
          <w:i w:val="false"/>
          <w:color w:val="000000"/>
          <w:sz w:val="28"/>
        </w:rPr>
        <w:t xml:space="preserve">      27. Пригодные к эксплуатации одежда, обувь, белье, принадлежащие обеспечиваемому, если при помещении в учреждение, организацию они не передаются родственникам, сдаются по акту на хранение администрации учреждения, организации. </w:t>
      </w:r>
      <w:r>
        <w:br/>
      </w:r>
      <w:r>
        <w:rPr>
          <w:rFonts w:ascii="Times New Roman"/>
          <w:b w:val="false"/>
          <w:i w:val="false"/>
          <w:color w:val="000000"/>
          <w:sz w:val="28"/>
        </w:rPr>
        <w:t>
</w:t>
      </w:r>
      <w:r>
        <w:rPr>
          <w:rFonts w:ascii="Times New Roman"/>
          <w:b w:val="false"/>
          <w:i w:val="false"/>
          <w:color w:val="000000"/>
          <w:sz w:val="28"/>
        </w:rPr>
        <w:t xml:space="preserve">      Приемный акт составляется по форме (приложение 8) комиссией в составе представителя администрации, бухгалтерии, материально-ответственных лиц, культурно-бытовой комиссии в присутствии проживающих. Акт составляется на носильные вещи и ценности в отдельности. </w:t>
      </w:r>
      <w:r>
        <w:br/>
      </w:r>
      <w:r>
        <w:rPr>
          <w:rFonts w:ascii="Times New Roman"/>
          <w:b w:val="false"/>
          <w:i w:val="false"/>
          <w:color w:val="000000"/>
          <w:sz w:val="28"/>
        </w:rPr>
        <w:t>
</w:t>
      </w:r>
      <w:r>
        <w:rPr>
          <w:rFonts w:ascii="Times New Roman"/>
          <w:b w:val="false"/>
          <w:i w:val="false"/>
          <w:color w:val="000000"/>
          <w:sz w:val="28"/>
        </w:rPr>
        <w:t xml:space="preserve">      28. В акте на носильные вещи указывается полное наименование сдаваемых на хранение предметов, их отличительные признаки, количество, процент износа. </w:t>
      </w:r>
      <w:r>
        <w:br/>
      </w:r>
      <w:r>
        <w:rPr>
          <w:rFonts w:ascii="Times New Roman"/>
          <w:b w:val="false"/>
          <w:i w:val="false"/>
          <w:color w:val="000000"/>
          <w:sz w:val="28"/>
        </w:rPr>
        <w:t>
</w:t>
      </w:r>
      <w:r>
        <w:rPr>
          <w:rFonts w:ascii="Times New Roman"/>
          <w:b w:val="false"/>
          <w:i w:val="false"/>
          <w:color w:val="000000"/>
          <w:sz w:val="28"/>
        </w:rPr>
        <w:t xml:space="preserve">      По  желанию проживающего отдельные собственные вещи могут быть оставлены в его личном пользовании, о чем делается запись в акте. </w:t>
      </w:r>
      <w:r>
        <w:br/>
      </w:r>
      <w:r>
        <w:rPr>
          <w:rFonts w:ascii="Times New Roman"/>
          <w:b w:val="false"/>
          <w:i w:val="false"/>
          <w:color w:val="000000"/>
          <w:sz w:val="28"/>
        </w:rPr>
        <w:t>
</w:t>
      </w:r>
      <w:r>
        <w:rPr>
          <w:rFonts w:ascii="Times New Roman"/>
          <w:b w:val="false"/>
          <w:i w:val="false"/>
          <w:color w:val="000000"/>
          <w:sz w:val="28"/>
        </w:rPr>
        <w:t xml:space="preserve">      Акт составляется в трех экземплярах, из которых один вручается обеспечиваемому, второй  материально-ответственному лицу (хранителю вещей) и третий передается в бухгалтерию. </w:t>
      </w:r>
      <w:r>
        <w:br/>
      </w:r>
      <w:r>
        <w:rPr>
          <w:rFonts w:ascii="Times New Roman"/>
          <w:b w:val="false"/>
          <w:i w:val="false"/>
          <w:color w:val="000000"/>
          <w:sz w:val="28"/>
        </w:rPr>
        <w:t>
</w:t>
      </w:r>
      <w:r>
        <w:rPr>
          <w:rFonts w:ascii="Times New Roman"/>
          <w:b w:val="false"/>
          <w:i w:val="false"/>
          <w:color w:val="000000"/>
          <w:sz w:val="28"/>
        </w:rPr>
        <w:t xml:space="preserve">      В акте материально-ответственное лицо расписывается в приеме вещей на хранение, а обеспечиваемый  в сдаче вещей. </w:t>
      </w:r>
      <w:r>
        <w:br/>
      </w:r>
      <w:r>
        <w:rPr>
          <w:rFonts w:ascii="Times New Roman"/>
          <w:b w:val="false"/>
          <w:i w:val="false"/>
          <w:color w:val="000000"/>
          <w:sz w:val="28"/>
        </w:rPr>
        <w:t>
</w:t>
      </w:r>
      <w:r>
        <w:rPr>
          <w:rFonts w:ascii="Times New Roman"/>
          <w:b w:val="false"/>
          <w:i w:val="false"/>
          <w:color w:val="000000"/>
          <w:sz w:val="28"/>
        </w:rPr>
        <w:t xml:space="preserve">      Личные вещи обеспечиваемых хранятся в отдельной кладовой под ответственностью материально-ответственного лица, назначенного приказом по учреждению, организации. </w:t>
      </w:r>
      <w:r>
        <w:br/>
      </w:r>
      <w:r>
        <w:rPr>
          <w:rFonts w:ascii="Times New Roman"/>
          <w:b w:val="false"/>
          <w:i w:val="false"/>
          <w:color w:val="000000"/>
          <w:sz w:val="28"/>
        </w:rPr>
        <w:t>
</w:t>
      </w:r>
      <w:r>
        <w:rPr>
          <w:rFonts w:ascii="Times New Roman"/>
          <w:b w:val="false"/>
          <w:i w:val="false"/>
          <w:color w:val="000000"/>
          <w:sz w:val="28"/>
        </w:rPr>
        <w:t xml:space="preserve">      Личные вещи не маркируются и в арматурную карточку проживающего не записываются. </w:t>
      </w:r>
      <w:r>
        <w:br/>
      </w:r>
      <w:r>
        <w:rPr>
          <w:rFonts w:ascii="Times New Roman"/>
          <w:b w:val="false"/>
          <w:i w:val="false"/>
          <w:color w:val="000000"/>
          <w:sz w:val="28"/>
        </w:rPr>
        <w:t>
</w:t>
      </w:r>
      <w:r>
        <w:rPr>
          <w:rFonts w:ascii="Times New Roman"/>
          <w:b w:val="false"/>
          <w:i w:val="false"/>
          <w:color w:val="000000"/>
          <w:sz w:val="28"/>
        </w:rPr>
        <w:t xml:space="preserve">      При выбытии проживающего из учреждения личные вещи ему выдаются под расписку на экземпляре  акта приемки вещей, который передается затем материально-ответственным лицом в бухгалтерию для списания с учета. </w:t>
      </w:r>
      <w:r>
        <w:br/>
      </w:r>
      <w:r>
        <w:rPr>
          <w:rFonts w:ascii="Times New Roman"/>
          <w:b w:val="false"/>
          <w:i w:val="false"/>
          <w:color w:val="000000"/>
          <w:sz w:val="28"/>
        </w:rPr>
        <w:t>
</w:t>
      </w:r>
      <w:r>
        <w:rPr>
          <w:rFonts w:ascii="Times New Roman"/>
          <w:b w:val="false"/>
          <w:i w:val="false"/>
          <w:color w:val="000000"/>
          <w:sz w:val="28"/>
        </w:rPr>
        <w:t xml:space="preserve">      29. Ценные предметы (кольца, серьги, браслеты, броши и т.п.) сдаются на хранение в кассу учреждения также по акту, составленному по форме, согласно приложению 8, в трех экземплярах, из которых один выдается проживающему, другой кассиру и третий в бухгалтерию учреждения, организации. </w:t>
      </w:r>
      <w:r>
        <w:br/>
      </w:r>
      <w:r>
        <w:rPr>
          <w:rFonts w:ascii="Times New Roman"/>
          <w:b w:val="false"/>
          <w:i w:val="false"/>
          <w:color w:val="000000"/>
          <w:sz w:val="28"/>
        </w:rPr>
        <w:t>
</w:t>
      </w:r>
      <w:r>
        <w:rPr>
          <w:rFonts w:ascii="Times New Roman"/>
          <w:b w:val="false"/>
          <w:i w:val="false"/>
          <w:color w:val="000000"/>
          <w:sz w:val="28"/>
        </w:rPr>
        <w:t xml:space="preserve">      В акте указывается наименование, отличительные признаки, размер, вес, проба (на золото, серебро) и т. д. </w:t>
      </w:r>
      <w:r>
        <w:br/>
      </w:r>
      <w:r>
        <w:rPr>
          <w:rFonts w:ascii="Times New Roman"/>
          <w:b w:val="false"/>
          <w:i w:val="false"/>
          <w:color w:val="000000"/>
          <w:sz w:val="28"/>
        </w:rPr>
        <w:t>
</w:t>
      </w:r>
      <w:r>
        <w:rPr>
          <w:rFonts w:ascii="Times New Roman"/>
          <w:b w:val="false"/>
          <w:i w:val="false"/>
          <w:color w:val="000000"/>
          <w:sz w:val="28"/>
        </w:rPr>
        <w:t xml:space="preserve">      Во всех экземплярах проживающий расписывается в сдаче, а кассир в приеме на хранение ценных предметов. </w:t>
      </w:r>
      <w:r>
        <w:br/>
      </w:r>
      <w:r>
        <w:rPr>
          <w:rFonts w:ascii="Times New Roman"/>
          <w:b w:val="false"/>
          <w:i w:val="false"/>
          <w:color w:val="000000"/>
          <w:sz w:val="28"/>
        </w:rPr>
        <w:t>
</w:t>
      </w:r>
      <w:r>
        <w:rPr>
          <w:rFonts w:ascii="Times New Roman"/>
          <w:b w:val="false"/>
          <w:i w:val="false"/>
          <w:color w:val="000000"/>
          <w:sz w:val="28"/>
        </w:rPr>
        <w:t xml:space="preserve">      Ценные предметы, принятые от проживающих, хранятся в сейфе или несгораемом денежном ящике. </w:t>
      </w:r>
      <w:r>
        <w:br/>
      </w:r>
      <w:r>
        <w:rPr>
          <w:rFonts w:ascii="Times New Roman"/>
          <w:b w:val="false"/>
          <w:i w:val="false"/>
          <w:color w:val="000000"/>
          <w:sz w:val="28"/>
        </w:rPr>
        <w:t>
</w:t>
      </w:r>
      <w:r>
        <w:rPr>
          <w:rFonts w:ascii="Times New Roman"/>
          <w:b w:val="false"/>
          <w:i w:val="false"/>
          <w:color w:val="000000"/>
          <w:sz w:val="28"/>
        </w:rPr>
        <w:t xml:space="preserve">      В случае выбытия проживающего или по его заявлению личные вещи выдаются ему для пользования под расписку на экземпляре акта, хранящегося у материально-ответственного лица (при выбытии) или на заявлении (при выдаче вещей в пользование). </w:t>
      </w:r>
      <w:r>
        <w:br/>
      </w:r>
      <w:r>
        <w:rPr>
          <w:rFonts w:ascii="Times New Roman"/>
          <w:b w:val="false"/>
          <w:i w:val="false"/>
          <w:color w:val="000000"/>
          <w:sz w:val="28"/>
        </w:rPr>
        <w:t>
</w:t>
      </w:r>
      <w:r>
        <w:rPr>
          <w:rFonts w:ascii="Times New Roman"/>
          <w:b w:val="false"/>
          <w:i w:val="false"/>
          <w:color w:val="000000"/>
          <w:sz w:val="28"/>
        </w:rPr>
        <w:t xml:space="preserve">      30. Принятые на хранение личные носильные вещи, ценные предметы учитываются бухгалтерией учреждения внесистемно в отдельных книгах, открываемых для учета носильных вещей и отдельно для учета сданных ценностей. </w:t>
      </w:r>
      <w:r>
        <w:br/>
      </w:r>
      <w:r>
        <w:rPr>
          <w:rFonts w:ascii="Times New Roman"/>
          <w:b w:val="false"/>
          <w:i w:val="false"/>
          <w:color w:val="000000"/>
          <w:sz w:val="28"/>
        </w:rPr>
        <w:t>
</w:t>
      </w:r>
      <w:r>
        <w:rPr>
          <w:rFonts w:ascii="Times New Roman"/>
          <w:b w:val="false"/>
          <w:i w:val="false"/>
          <w:color w:val="000000"/>
          <w:sz w:val="28"/>
        </w:rPr>
        <w:t xml:space="preserve">      В этих книгах на каждого проживающего, сдавшего на хранение личные вещи или ценные предметы, открывается отдельный лицевой счет, в котором, согласно акту приема, записываются на приход вещи, сданные на хранение, с характеристикой каждой вещи, а в расход выданные ему при выбытии или для пользования. </w:t>
      </w:r>
      <w:r>
        <w:br/>
      </w:r>
      <w:r>
        <w:rPr>
          <w:rFonts w:ascii="Times New Roman"/>
          <w:b w:val="false"/>
          <w:i w:val="false"/>
          <w:color w:val="000000"/>
          <w:sz w:val="28"/>
        </w:rPr>
        <w:t>
</w:t>
      </w:r>
      <w:r>
        <w:rPr>
          <w:rFonts w:ascii="Times New Roman"/>
          <w:b w:val="false"/>
          <w:i w:val="false"/>
          <w:color w:val="000000"/>
          <w:sz w:val="28"/>
        </w:rPr>
        <w:t xml:space="preserve">      31. Личные деньги проживающих должны сдаваться ими на хранение в сберегательный банк. </w:t>
      </w:r>
      <w:r>
        <w:br/>
      </w:r>
      <w:r>
        <w:rPr>
          <w:rFonts w:ascii="Times New Roman"/>
          <w:b w:val="false"/>
          <w:i w:val="false"/>
          <w:color w:val="000000"/>
          <w:sz w:val="28"/>
        </w:rPr>
        <w:t>
</w:t>
      </w:r>
      <w:r>
        <w:rPr>
          <w:rFonts w:ascii="Times New Roman"/>
          <w:b w:val="false"/>
          <w:i w:val="false"/>
          <w:color w:val="000000"/>
          <w:sz w:val="28"/>
        </w:rPr>
        <w:t xml:space="preserve">      В сельской местности, где выдачу пенсионных выплат производит Казпочта, деньги проживающих, включая их личные сбережения можно вложить на специальный депозит пенсионного вклада, который открывается на основании договора самих проживающих с Казпочтой. </w:t>
      </w:r>
      <w:r>
        <w:br/>
      </w:r>
      <w:r>
        <w:rPr>
          <w:rFonts w:ascii="Times New Roman"/>
          <w:b w:val="false"/>
          <w:i w:val="false"/>
          <w:color w:val="000000"/>
          <w:sz w:val="28"/>
        </w:rPr>
        <w:t>
</w:t>
      </w:r>
      <w:r>
        <w:rPr>
          <w:rFonts w:ascii="Times New Roman"/>
          <w:b w:val="false"/>
          <w:i w:val="false"/>
          <w:color w:val="000000"/>
          <w:sz w:val="28"/>
        </w:rPr>
        <w:t xml:space="preserve">      Договор действует с момента подписания и не подлежит закрытию по нулевой ставке. Лица, поступающие в  дом-интернат, имея при себе личные сбережения, сдают их в кассу дома-интерната  согласно инструкции, а затем заполняют договор сберегательного счета по специальному депозиту пенсионного вклада. Затем на почте открывается личный счет проживающего и сберегательная книжка, в которой указывается сумма вклада. </w:t>
      </w:r>
      <w:r>
        <w:br/>
      </w:r>
      <w:r>
        <w:rPr>
          <w:rFonts w:ascii="Times New Roman"/>
          <w:b w:val="false"/>
          <w:i w:val="false"/>
          <w:color w:val="000000"/>
          <w:sz w:val="28"/>
        </w:rPr>
        <w:t>
</w:t>
      </w:r>
      <w:r>
        <w:rPr>
          <w:rFonts w:ascii="Times New Roman"/>
          <w:b w:val="false"/>
          <w:i w:val="false"/>
          <w:color w:val="000000"/>
          <w:sz w:val="28"/>
        </w:rPr>
        <w:t xml:space="preserve">      Деньги со спецкнижки снимаются самими проживающими по личному заявлению. </w:t>
      </w:r>
      <w:r>
        <w:br/>
      </w:r>
      <w:r>
        <w:rPr>
          <w:rFonts w:ascii="Times New Roman"/>
          <w:b w:val="false"/>
          <w:i w:val="false"/>
          <w:color w:val="000000"/>
          <w:sz w:val="28"/>
        </w:rPr>
        <w:t>
</w:t>
      </w:r>
      <w:r>
        <w:rPr>
          <w:rFonts w:ascii="Times New Roman"/>
          <w:b w:val="false"/>
          <w:i w:val="false"/>
          <w:color w:val="000000"/>
          <w:sz w:val="28"/>
        </w:rPr>
        <w:t xml:space="preserve">      32.  Облигации государственных займов, принадлежащие проживающим, должны сдаваться ими на хранение в сберегательный банк. </w:t>
      </w:r>
      <w:r>
        <w:br/>
      </w:r>
      <w:r>
        <w:rPr>
          <w:rFonts w:ascii="Times New Roman"/>
          <w:b w:val="false"/>
          <w:i w:val="false"/>
          <w:color w:val="000000"/>
          <w:sz w:val="28"/>
        </w:rPr>
        <w:t>
</w:t>
      </w:r>
      <w:r>
        <w:rPr>
          <w:rFonts w:ascii="Times New Roman"/>
          <w:b w:val="false"/>
          <w:i w:val="false"/>
          <w:color w:val="000000"/>
          <w:sz w:val="28"/>
        </w:rPr>
        <w:t xml:space="preserve">      В кассе учреждения могут храниться квитанции на облигации государственных займов, сданные в сберегательный банк, сберегательной книжки и другие ценные бумаги проживающих. </w:t>
      </w:r>
      <w:r>
        <w:br/>
      </w:r>
      <w:r>
        <w:rPr>
          <w:rFonts w:ascii="Times New Roman"/>
          <w:b w:val="false"/>
          <w:i w:val="false"/>
          <w:color w:val="000000"/>
          <w:sz w:val="28"/>
        </w:rPr>
        <w:t>
</w:t>
      </w:r>
      <w:r>
        <w:rPr>
          <w:rFonts w:ascii="Times New Roman"/>
          <w:b w:val="false"/>
          <w:i w:val="false"/>
          <w:color w:val="000000"/>
          <w:sz w:val="28"/>
        </w:rPr>
        <w:t xml:space="preserve">      В случае принятия на хранение ценных бумаг, они включаются в акт на принятые на хранение ценности (приложение 8), в котором указывается наименование ценностей. </w:t>
      </w:r>
      <w:r>
        <w:br/>
      </w:r>
      <w:r>
        <w:rPr>
          <w:rFonts w:ascii="Times New Roman"/>
          <w:b w:val="false"/>
          <w:i w:val="false"/>
          <w:color w:val="000000"/>
          <w:sz w:val="28"/>
        </w:rPr>
        <w:t>
</w:t>
      </w:r>
      <w:r>
        <w:rPr>
          <w:rFonts w:ascii="Times New Roman"/>
          <w:b w:val="false"/>
          <w:i w:val="false"/>
          <w:color w:val="000000"/>
          <w:sz w:val="28"/>
        </w:rPr>
        <w:t xml:space="preserve">      Если это сберегательные книжки и квитанции на облигации государственных займов, то указывается: фамилия, имя и отчество проживающего, дата выдачи книжки, или сдачи облигации, наименование сберегательного банка, номер лицевого счета в сбербанке и сумма последнего остатка вклада, или наименование займа, номера, серии и сумма облигации. Акт составляется в трех экземплярах, оформляется соответствующими подписями и передается в бухгалтерию, кассиру и проживающему. </w:t>
      </w:r>
      <w:r>
        <w:br/>
      </w:r>
      <w:r>
        <w:rPr>
          <w:rFonts w:ascii="Times New Roman"/>
          <w:b w:val="false"/>
          <w:i w:val="false"/>
          <w:color w:val="000000"/>
          <w:sz w:val="28"/>
        </w:rPr>
        <w:t>
</w:t>
      </w:r>
      <w:r>
        <w:rPr>
          <w:rFonts w:ascii="Times New Roman"/>
          <w:b w:val="false"/>
          <w:i w:val="false"/>
          <w:color w:val="000000"/>
          <w:sz w:val="28"/>
        </w:rPr>
        <w:t xml:space="preserve">      Ценные бумаги, принятые на хранение, учитываются в той же книге, что и ценности, в которой на каждого проживающего открывается отдельный лицевой счет. Выдача их производится по накладным под расписку проживающего. </w:t>
      </w:r>
      <w:r>
        <w:br/>
      </w:r>
      <w:r>
        <w:rPr>
          <w:rFonts w:ascii="Times New Roman"/>
          <w:b w:val="false"/>
          <w:i w:val="false"/>
          <w:color w:val="000000"/>
          <w:sz w:val="28"/>
        </w:rPr>
        <w:t>
</w:t>
      </w:r>
      <w:r>
        <w:rPr>
          <w:rFonts w:ascii="Times New Roman"/>
          <w:b w:val="false"/>
          <w:i w:val="false"/>
          <w:color w:val="000000"/>
          <w:sz w:val="28"/>
        </w:rPr>
        <w:t xml:space="preserve">      33. В отношении проживающих, которые вследствие душевной болезни или слабоумия не могут понимать значения своих действий или руководить ими, администрация учреждений, организаций может ставить вопрос о признании их в установленном порядке судом недееспособными. </w:t>
      </w:r>
      <w:r>
        <w:br/>
      </w:r>
      <w:r>
        <w:rPr>
          <w:rFonts w:ascii="Times New Roman"/>
          <w:b w:val="false"/>
          <w:i w:val="false"/>
          <w:color w:val="000000"/>
          <w:sz w:val="28"/>
        </w:rPr>
        <w:t>
</w:t>
      </w:r>
      <w:r>
        <w:rPr>
          <w:rFonts w:ascii="Times New Roman"/>
          <w:b w:val="false"/>
          <w:i w:val="false"/>
          <w:color w:val="000000"/>
          <w:sz w:val="28"/>
        </w:rPr>
        <w:t xml:space="preserve">      Выплаты пенсий, государственных социальных пособий и государственных специальных пособий, лицам, проживающим в домах-интернатах, решением суда признанных недееспособными, и нуждающимися в опеке, производится в соответствии с Правилами,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Министерства труда и социальной защиты  населения Республики Казахстан N 212-п от 18 сентября 2000 года. </w:t>
      </w:r>
      <w:r>
        <w:br/>
      </w:r>
      <w:r>
        <w:rPr>
          <w:rFonts w:ascii="Times New Roman"/>
          <w:b w:val="false"/>
          <w:i w:val="false"/>
          <w:color w:val="000000"/>
          <w:sz w:val="28"/>
        </w:rPr>
        <w:t>
</w:t>
      </w:r>
      <w:r>
        <w:rPr>
          <w:rFonts w:ascii="Times New Roman"/>
          <w:b w:val="false"/>
          <w:i w:val="false"/>
          <w:color w:val="000000"/>
          <w:sz w:val="28"/>
        </w:rPr>
        <w:t xml:space="preserve">      34. В случае смерти проживающего составляется акт в двух экземплярах на белье и одежду, в которых он похоронен. В акте отдельно указываются вещи, принадлежащие учреждению и вещи, принадлежащие лично умершему, которые по утверждении акта списываются с учета. </w:t>
      </w:r>
      <w:r>
        <w:br/>
      </w:r>
      <w:r>
        <w:rPr>
          <w:rFonts w:ascii="Times New Roman"/>
          <w:b w:val="false"/>
          <w:i w:val="false"/>
          <w:color w:val="000000"/>
          <w:sz w:val="28"/>
        </w:rPr>
        <w:t>
</w:t>
      </w:r>
      <w:r>
        <w:rPr>
          <w:rFonts w:ascii="Times New Roman"/>
          <w:b w:val="false"/>
          <w:i w:val="false"/>
          <w:color w:val="000000"/>
          <w:sz w:val="28"/>
        </w:rPr>
        <w:t xml:space="preserve">      В этом же акте указываются личные вещи и ценности, принадлежащие проживающему и остающиеся на хранении в учреждении после его смерти. </w:t>
      </w:r>
      <w:r>
        <w:br/>
      </w:r>
      <w:r>
        <w:rPr>
          <w:rFonts w:ascii="Times New Roman"/>
          <w:b w:val="false"/>
          <w:i w:val="false"/>
          <w:color w:val="000000"/>
          <w:sz w:val="28"/>
        </w:rPr>
        <w:t>
</w:t>
      </w:r>
      <w:r>
        <w:rPr>
          <w:rFonts w:ascii="Times New Roman"/>
          <w:b w:val="false"/>
          <w:i w:val="false"/>
          <w:color w:val="000000"/>
          <w:sz w:val="28"/>
        </w:rPr>
        <w:t xml:space="preserve">      Администрация учреждения, организации обязана в трехдневный срок сообщить нотариальным конторам или городским, поселковым, сельским местным исполнительным органам о наличии имущества, оставшегося после умершего, известные ей данные о предполагаемых наследниках. </w:t>
      </w:r>
      <w:r>
        <w:br/>
      </w:r>
      <w:r>
        <w:rPr>
          <w:rFonts w:ascii="Times New Roman"/>
          <w:b w:val="false"/>
          <w:i w:val="false"/>
          <w:color w:val="000000"/>
          <w:sz w:val="28"/>
        </w:rPr>
        <w:t>
</w:t>
      </w:r>
      <w:r>
        <w:rPr>
          <w:rFonts w:ascii="Times New Roman"/>
          <w:b w:val="false"/>
          <w:i w:val="false"/>
          <w:color w:val="000000"/>
          <w:sz w:val="28"/>
        </w:rPr>
        <w:t xml:space="preserve">      Выдача личных вещей, других ценностей и денег, оставшихся после смерти проживающего дома-интерната наследникам может быть произведена только по предъявлении ими нотариально удостоверенных документов (свидетельство на право наследования и завещания, оформленных в установленном порядке), с обязательной распиской на описи личных вещей и ценных предметов, а также на расходно-кассовом ордере (в получении денег), с указанием фамилии, имени и отчества наследников, которым они выданы, серии и номера, даты и наименование органа, выдавшего удостоверение личности. Указывается также дата и номер нотариального свидетельства на право наследования, наименование нотариального органа, выдавшего свидетельство. </w:t>
      </w:r>
      <w:r>
        <w:br/>
      </w:r>
      <w:r>
        <w:rPr>
          <w:rFonts w:ascii="Times New Roman"/>
          <w:b w:val="false"/>
          <w:i w:val="false"/>
          <w:color w:val="000000"/>
          <w:sz w:val="28"/>
        </w:rPr>
        <w:t>
</w:t>
      </w:r>
      <w:r>
        <w:rPr>
          <w:rFonts w:ascii="Times New Roman"/>
          <w:b w:val="false"/>
          <w:i w:val="false"/>
          <w:color w:val="000000"/>
          <w:sz w:val="28"/>
        </w:rPr>
        <w:t xml:space="preserve">      Описи с расписками служат основанием для списания вещей и ценных предметов с учета. </w:t>
      </w:r>
      <w:r>
        <w:br/>
      </w:r>
      <w:r>
        <w:rPr>
          <w:rFonts w:ascii="Times New Roman"/>
          <w:b w:val="false"/>
          <w:i w:val="false"/>
          <w:color w:val="000000"/>
          <w:sz w:val="28"/>
        </w:rPr>
        <w:t>
</w:t>
      </w:r>
      <w:r>
        <w:rPr>
          <w:rFonts w:ascii="Times New Roman"/>
          <w:b w:val="false"/>
          <w:i w:val="false"/>
          <w:color w:val="000000"/>
          <w:sz w:val="28"/>
        </w:rPr>
        <w:t xml:space="preserve">      35. При отсутствии у умершего проживающего в доме-интернате наследников по закону или по завещанию оставшиеся после его смерти вещи, ценности и деньги переходят по праву наследования государству. </w:t>
      </w:r>
      <w:r>
        <w:br/>
      </w:r>
      <w:r>
        <w:rPr>
          <w:rFonts w:ascii="Times New Roman"/>
          <w:b w:val="false"/>
          <w:i w:val="false"/>
          <w:color w:val="000000"/>
          <w:sz w:val="28"/>
        </w:rPr>
        <w:t>
</w:t>
      </w:r>
      <w:r>
        <w:rPr>
          <w:rFonts w:ascii="Times New Roman"/>
          <w:b w:val="false"/>
          <w:i w:val="false"/>
          <w:color w:val="000000"/>
          <w:sz w:val="28"/>
        </w:rPr>
        <w:t xml:space="preserve">      В указанных случаях нотариальный орган не ранее истечения шести месяцев со дня открытия наследства направляет финансовому органу опись имущества и свидетельство о праве государства на наследство, который принимает меры к реализации имущества, а деньги и облигации государственных займов сдаются по его указанию в доход государственного бюджета. </w:t>
      </w:r>
      <w:r>
        <w:br/>
      </w:r>
      <w:r>
        <w:rPr>
          <w:rFonts w:ascii="Times New Roman"/>
          <w:b w:val="false"/>
          <w:i w:val="false"/>
          <w:color w:val="000000"/>
          <w:sz w:val="28"/>
        </w:rPr>
        <w:t>
</w:t>
      </w:r>
      <w:r>
        <w:rPr>
          <w:rFonts w:ascii="Times New Roman"/>
          <w:b w:val="false"/>
          <w:i w:val="false"/>
          <w:color w:val="000000"/>
          <w:sz w:val="28"/>
        </w:rPr>
        <w:t xml:space="preserve">      37. Документы, послужившие основанием для взятия на хранение и учет вещей  и ценностей, принадлежащих проживающим, и для списания их с учета, хранятся под ответственностью главного (старшего) бухгалтера в бухгалтерии учреждения, организации подшитыми в отдельной папке в хронологическом порядке за каждый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НОМЕНКЛАТУРА </w:t>
      </w:r>
      <w:r>
        <w:br/>
      </w:r>
      <w:r>
        <w:rPr>
          <w:rFonts w:ascii="Times New Roman"/>
          <w:b w:val="false"/>
          <w:i w:val="false"/>
          <w:color w:val="000000"/>
          <w:sz w:val="28"/>
        </w:rPr>
        <w:t>
</w:t>
      </w:r>
      <w:r>
        <w:rPr>
          <w:rFonts w:ascii="Times New Roman"/>
          <w:b/>
          <w:i w:val="false"/>
          <w:color w:val="000080"/>
          <w:sz w:val="28"/>
        </w:rPr>
        <w:t xml:space="preserve">предметов белья, постельных принадлежностей, одежды и обуви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8660"/>
        <w:gridCol w:w="2341"/>
      </w:tblGrid>
      <w:tr>
        <w:trPr>
          <w:trHeight w:val="90" w:hRule="atLeast"/>
        </w:trPr>
        <w:tc>
          <w:tcPr>
            <w:tcW w:w="2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по классифи-катору </w:t>
            </w:r>
          </w:p>
        </w:tc>
        <w:tc>
          <w:tcPr>
            <w:tcW w:w="8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изделия </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Примечание </w:t>
            </w:r>
          </w:p>
        </w:tc>
      </w:tr>
      <w:tr>
        <w:trPr>
          <w:trHeight w:val="90" w:hRule="atLeast"/>
        </w:trPr>
        <w:tc>
          <w:tcPr>
            <w:tcW w:w="2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235" w:hRule="atLeast"/>
        </w:trPr>
        <w:tc>
          <w:tcPr>
            <w:tcW w:w="2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851000 </w:t>
            </w:r>
            <w:r>
              <w:br/>
            </w:r>
            <w:r>
              <w:rPr>
                <w:rFonts w:ascii="Times New Roman"/>
                <w:b w:val="false"/>
                <w:i w:val="false"/>
                <w:color w:val="000000"/>
                <w:sz w:val="20"/>
              </w:rPr>
              <w:t>
</w:t>
            </w:r>
            <w:r>
              <w:rPr>
                <w:rFonts w:ascii="Times New Roman"/>
                <w:b w:val="false"/>
                <w:i w:val="false"/>
                <w:color w:val="000000"/>
                <w:sz w:val="20"/>
              </w:rPr>
              <w:t xml:space="preserve">851150 </w:t>
            </w:r>
            <w:r>
              <w:br/>
            </w:r>
            <w:r>
              <w:rPr>
                <w:rFonts w:ascii="Times New Roman"/>
                <w:b w:val="false"/>
                <w:i w:val="false"/>
                <w:color w:val="000000"/>
                <w:sz w:val="20"/>
              </w:rPr>
              <w:t>
</w:t>
            </w:r>
            <w:r>
              <w:rPr>
                <w:rFonts w:ascii="Times New Roman"/>
                <w:b w:val="false"/>
                <w:i w:val="false"/>
                <w:color w:val="000000"/>
                <w:sz w:val="20"/>
              </w:rPr>
              <w:t xml:space="preserve">851151 </w:t>
            </w:r>
            <w:r>
              <w:br/>
            </w:r>
            <w:r>
              <w:rPr>
                <w:rFonts w:ascii="Times New Roman"/>
                <w:b w:val="false"/>
                <w:i w:val="false"/>
                <w:color w:val="000000"/>
                <w:sz w:val="20"/>
              </w:rPr>
              <w:t>
</w:t>
            </w:r>
            <w:r>
              <w:rPr>
                <w:rFonts w:ascii="Times New Roman"/>
                <w:b w:val="false"/>
                <w:i w:val="false"/>
                <w:color w:val="000000"/>
                <w:sz w:val="20"/>
              </w:rPr>
              <w:t xml:space="preserve">851152 </w:t>
            </w:r>
            <w:r>
              <w:br/>
            </w:r>
            <w:r>
              <w:rPr>
                <w:rFonts w:ascii="Times New Roman"/>
                <w:b w:val="false"/>
                <w:i w:val="false"/>
                <w:color w:val="000000"/>
                <w:sz w:val="20"/>
              </w:rPr>
              <w:t>
</w:t>
            </w:r>
            <w:r>
              <w:rPr>
                <w:rFonts w:ascii="Times New Roman"/>
                <w:b w:val="false"/>
                <w:i w:val="false"/>
                <w:color w:val="000000"/>
                <w:sz w:val="20"/>
              </w:rPr>
              <w:t xml:space="preserve">851153 </w:t>
            </w:r>
            <w:r>
              <w:br/>
            </w:r>
            <w:r>
              <w:rPr>
                <w:rFonts w:ascii="Times New Roman"/>
                <w:b w:val="false"/>
                <w:i w:val="false"/>
                <w:color w:val="000000"/>
                <w:sz w:val="20"/>
              </w:rPr>
              <w:t>
</w:t>
            </w:r>
            <w:r>
              <w:rPr>
                <w:rFonts w:ascii="Times New Roman"/>
                <w:b w:val="false"/>
                <w:i w:val="false"/>
                <w:color w:val="000000"/>
                <w:sz w:val="20"/>
              </w:rPr>
              <w:t xml:space="preserve">851154 </w:t>
            </w:r>
            <w:r>
              <w:br/>
            </w:r>
            <w:r>
              <w:rPr>
                <w:rFonts w:ascii="Times New Roman"/>
                <w:b w:val="false"/>
                <w:i w:val="false"/>
                <w:color w:val="000000"/>
                <w:sz w:val="20"/>
              </w:rPr>
              <w:t>
</w:t>
            </w:r>
            <w:r>
              <w:rPr>
                <w:rFonts w:ascii="Times New Roman"/>
                <w:b w:val="false"/>
                <w:i w:val="false"/>
                <w:color w:val="000000"/>
                <w:sz w:val="20"/>
              </w:rPr>
              <w:t xml:space="preserve">851155 </w:t>
            </w:r>
            <w:r>
              <w:br/>
            </w:r>
            <w:r>
              <w:rPr>
                <w:rFonts w:ascii="Times New Roman"/>
                <w:b w:val="false"/>
                <w:i w:val="false"/>
                <w:color w:val="000000"/>
                <w:sz w:val="20"/>
              </w:rPr>
              <w:t>
</w:t>
            </w:r>
            <w:r>
              <w:rPr>
                <w:rFonts w:ascii="Times New Roman"/>
                <w:b w:val="false"/>
                <w:i w:val="false"/>
                <w:color w:val="000000"/>
                <w:sz w:val="20"/>
              </w:rPr>
              <w:t xml:space="preserve">851156 </w:t>
            </w:r>
            <w:r>
              <w:br/>
            </w:r>
            <w:r>
              <w:rPr>
                <w:rFonts w:ascii="Times New Roman"/>
                <w:b w:val="false"/>
                <w:i w:val="false"/>
                <w:color w:val="000000"/>
                <w:sz w:val="20"/>
              </w:rPr>
              <w:t>
</w:t>
            </w:r>
            <w:r>
              <w:rPr>
                <w:rFonts w:ascii="Times New Roman"/>
                <w:b w:val="false"/>
                <w:i w:val="false"/>
                <w:color w:val="000000"/>
                <w:sz w:val="20"/>
              </w:rPr>
              <w:t xml:space="preserve">851210 </w:t>
            </w:r>
            <w:r>
              <w:br/>
            </w:r>
            <w:r>
              <w:rPr>
                <w:rFonts w:ascii="Times New Roman"/>
                <w:b w:val="false"/>
                <w:i w:val="false"/>
                <w:color w:val="000000"/>
                <w:sz w:val="20"/>
              </w:rPr>
              <w:t>
</w:t>
            </w:r>
            <w:r>
              <w:rPr>
                <w:rFonts w:ascii="Times New Roman"/>
                <w:b w:val="false"/>
                <w:i w:val="false"/>
                <w:color w:val="000000"/>
                <w:sz w:val="20"/>
              </w:rPr>
              <w:t xml:space="preserve">851211 </w:t>
            </w:r>
            <w:r>
              <w:br/>
            </w:r>
            <w:r>
              <w:rPr>
                <w:rFonts w:ascii="Times New Roman"/>
                <w:b w:val="false"/>
                <w:i w:val="false"/>
                <w:color w:val="000000"/>
                <w:sz w:val="20"/>
              </w:rPr>
              <w:t>
</w:t>
            </w:r>
            <w:r>
              <w:rPr>
                <w:rFonts w:ascii="Times New Roman"/>
                <w:b w:val="false"/>
                <w:i w:val="false"/>
                <w:color w:val="000000"/>
                <w:sz w:val="20"/>
              </w:rPr>
              <w:t xml:space="preserve">851212 </w:t>
            </w:r>
            <w:r>
              <w:br/>
            </w:r>
            <w:r>
              <w:rPr>
                <w:rFonts w:ascii="Times New Roman"/>
                <w:b w:val="false"/>
                <w:i w:val="false"/>
                <w:color w:val="000000"/>
                <w:sz w:val="20"/>
              </w:rPr>
              <w:t>
</w:t>
            </w:r>
            <w:r>
              <w:rPr>
                <w:rFonts w:ascii="Times New Roman"/>
                <w:b w:val="false"/>
                <w:i w:val="false"/>
                <w:color w:val="000000"/>
                <w:sz w:val="20"/>
              </w:rPr>
              <w:t xml:space="preserve">851300 </w:t>
            </w:r>
            <w:r>
              <w:br/>
            </w:r>
            <w:r>
              <w:rPr>
                <w:rFonts w:ascii="Times New Roman"/>
                <w:b w:val="false"/>
                <w:i w:val="false"/>
                <w:color w:val="000000"/>
                <w:sz w:val="20"/>
              </w:rPr>
              <w:t>
</w:t>
            </w:r>
            <w:r>
              <w:rPr>
                <w:rFonts w:ascii="Times New Roman"/>
                <w:b w:val="false"/>
                <w:i w:val="false"/>
                <w:color w:val="000000"/>
                <w:sz w:val="20"/>
              </w:rPr>
              <w:t xml:space="preserve">851371 </w:t>
            </w:r>
            <w:r>
              <w:br/>
            </w:r>
            <w:r>
              <w:rPr>
                <w:rFonts w:ascii="Times New Roman"/>
                <w:b w:val="false"/>
                <w:i w:val="false"/>
                <w:color w:val="000000"/>
                <w:sz w:val="20"/>
              </w:rPr>
              <w:t>
</w:t>
            </w:r>
            <w:r>
              <w:rPr>
                <w:rFonts w:ascii="Times New Roman"/>
                <w:b w:val="false"/>
                <w:i w:val="false"/>
                <w:color w:val="000000"/>
                <w:sz w:val="20"/>
              </w:rPr>
              <w:t xml:space="preserve">851372 </w:t>
            </w:r>
            <w:r>
              <w:br/>
            </w:r>
            <w:r>
              <w:rPr>
                <w:rFonts w:ascii="Times New Roman"/>
                <w:b w:val="false"/>
                <w:i w:val="false"/>
                <w:color w:val="000000"/>
                <w:sz w:val="20"/>
              </w:rPr>
              <w:t>
</w:t>
            </w:r>
            <w:r>
              <w:rPr>
                <w:rFonts w:ascii="Times New Roman"/>
                <w:b w:val="false"/>
                <w:i w:val="false"/>
                <w:color w:val="000000"/>
                <w:sz w:val="20"/>
              </w:rPr>
              <w:t xml:space="preserve">851373 </w:t>
            </w:r>
            <w:r>
              <w:br/>
            </w:r>
            <w:r>
              <w:rPr>
                <w:rFonts w:ascii="Times New Roman"/>
                <w:b w:val="false"/>
                <w:i w:val="false"/>
                <w:color w:val="000000"/>
                <w:sz w:val="20"/>
              </w:rPr>
              <w:t>
</w:t>
            </w:r>
            <w:r>
              <w:rPr>
                <w:rFonts w:ascii="Times New Roman"/>
                <w:b w:val="false"/>
                <w:i w:val="false"/>
                <w:color w:val="000000"/>
                <w:sz w:val="20"/>
              </w:rPr>
              <w:t xml:space="preserve">851374 </w:t>
            </w:r>
            <w:r>
              <w:br/>
            </w:r>
            <w:r>
              <w:rPr>
                <w:rFonts w:ascii="Times New Roman"/>
                <w:b w:val="false"/>
                <w:i w:val="false"/>
                <w:color w:val="000000"/>
                <w:sz w:val="20"/>
              </w:rPr>
              <w:t>
</w:t>
            </w:r>
            <w:r>
              <w:rPr>
                <w:rFonts w:ascii="Times New Roman"/>
                <w:b w:val="false"/>
                <w:i w:val="false"/>
                <w:color w:val="000000"/>
                <w:sz w:val="20"/>
              </w:rPr>
              <w:t xml:space="preserve">851419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851760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851761 </w:t>
            </w:r>
            <w:r>
              <w:br/>
            </w:r>
            <w:r>
              <w:rPr>
                <w:rFonts w:ascii="Times New Roman"/>
                <w:b w:val="false"/>
                <w:i w:val="false"/>
                <w:color w:val="000000"/>
                <w:sz w:val="20"/>
              </w:rPr>
              <w:t>
</w:t>
            </w:r>
            <w:r>
              <w:rPr>
                <w:rFonts w:ascii="Times New Roman"/>
                <w:b w:val="false"/>
                <w:i w:val="false"/>
                <w:color w:val="000000"/>
                <w:sz w:val="20"/>
              </w:rPr>
              <w:t xml:space="preserve">851762 </w:t>
            </w:r>
            <w:r>
              <w:br/>
            </w:r>
            <w:r>
              <w:rPr>
                <w:rFonts w:ascii="Times New Roman"/>
                <w:b w:val="false"/>
                <w:i w:val="false"/>
                <w:color w:val="000000"/>
                <w:sz w:val="20"/>
              </w:rPr>
              <w:t>
</w:t>
            </w:r>
            <w:r>
              <w:rPr>
                <w:rFonts w:ascii="Times New Roman"/>
                <w:b w:val="false"/>
                <w:i w:val="false"/>
                <w:color w:val="000000"/>
                <w:sz w:val="20"/>
              </w:rPr>
              <w:t xml:space="preserve">852000 </w:t>
            </w:r>
            <w:r>
              <w:br/>
            </w:r>
            <w:r>
              <w:rPr>
                <w:rFonts w:ascii="Times New Roman"/>
                <w:b w:val="false"/>
                <w:i w:val="false"/>
                <w:color w:val="000000"/>
                <w:sz w:val="20"/>
              </w:rPr>
              <w:t>
</w:t>
            </w:r>
            <w:r>
              <w:rPr>
                <w:rFonts w:ascii="Times New Roman"/>
                <w:b w:val="false"/>
                <w:i w:val="false"/>
                <w:color w:val="000000"/>
                <w:sz w:val="20"/>
              </w:rPr>
              <w:t xml:space="preserve">852048 </w:t>
            </w:r>
            <w:r>
              <w:br/>
            </w:r>
            <w:r>
              <w:rPr>
                <w:rFonts w:ascii="Times New Roman"/>
                <w:b w:val="false"/>
                <w:i w:val="false"/>
                <w:color w:val="000000"/>
                <w:sz w:val="20"/>
              </w:rPr>
              <w:t>
</w:t>
            </w:r>
            <w:r>
              <w:rPr>
                <w:rFonts w:ascii="Times New Roman"/>
                <w:b w:val="false"/>
                <w:i w:val="false"/>
                <w:color w:val="000000"/>
                <w:sz w:val="20"/>
              </w:rPr>
              <w:t xml:space="preserve">852110 </w:t>
            </w:r>
            <w:r>
              <w:br/>
            </w:r>
            <w:r>
              <w:rPr>
                <w:rFonts w:ascii="Times New Roman"/>
                <w:b w:val="false"/>
                <w:i w:val="false"/>
                <w:color w:val="000000"/>
                <w:sz w:val="20"/>
              </w:rPr>
              <w:t>
</w:t>
            </w:r>
            <w:r>
              <w:rPr>
                <w:rFonts w:ascii="Times New Roman"/>
                <w:b w:val="false"/>
                <w:i w:val="false"/>
                <w:color w:val="000000"/>
                <w:sz w:val="20"/>
              </w:rPr>
              <w:t xml:space="preserve">852111 </w:t>
            </w:r>
            <w:r>
              <w:br/>
            </w:r>
            <w:r>
              <w:rPr>
                <w:rFonts w:ascii="Times New Roman"/>
                <w:b w:val="false"/>
                <w:i w:val="false"/>
                <w:color w:val="000000"/>
                <w:sz w:val="20"/>
              </w:rPr>
              <w:t>
</w:t>
            </w:r>
            <w:r>
              <w:rPr>
                <w:rFonts w:ascii="Times New Roman"/>
                <w:b w:val="false"/>
                <w:i w:val="false"/>
                <w:color w:val="000000"/>
                <w:sz w:val="20"/>
              </w:rPr>
              <w:t xml:space="preserve">852112 </w:t>
            </w:r>
            <w:r>
              <w:br/>
            </w:r>
            <w:r>
              <w:rPr>
                <w:rFonts w:ascii="Times New Roman"/>
                <w:b w:val="false"/>
                <w:i w:val="false"/>
                <w:color w:val="000000"/>
                <w:sz w:val="20"/>
              </w:rPr>
              <w:t>
</w:t>
            </w:r>
            <w:r>
              <w:rPr>
                <w:rFonts w:ascii="Times New Roman"/>
                <w:b w:val="false"/>
                <w:i w:val="false"/>
                <w:color w:val="000000"/>
                <w:sz w:val="20"/>
              </w:rPr>
              <w:t xml:space="preserve">852113 </w:t>
            </w:r>
            <w:r>
              <w:br/>
            </w:r>
            <w:r>
              <w:rPr>
                <w:rFonts w:ascii="Times New Roman"/>
                <w:b w:val="false"/>
                <w:i w:val="false"/>
                <w:color w:val="000000"/>
                <w:sz w:val="20"/>
              </w:rPr>
              <w:t>
</w:t>
            </w:r>
            <w:r>
              <w:rPr>
                <w:rFonts w:ascii="Times New Roman"/>
                <w:b w:val="false"/>
                <w:i w:val="false"/>
                <w:color w:val="000000"/>
                <w:sz w:val="20"/>
              </w:rPr>
              <w:t xml:space="preserve">852114 </w:t>
            </w:r>
            <w:r>
              <w:br/>
            </w:r>
            <w:r>
              <w:rPr>
                <w:rFonts w:ascii="Times New Roman"/>
                <w:b w:val="false"/>
                <w:i w:val="false"/>
                <w:color w:val="000000"/>
                <w:sz w:val="20"/>
              </w:rPr>
              <w:t>
</w:t>
            </w:r>
            <w:r>
              <w:rPr>
                <w:rFonts w:ascii="Times New Roman"/>
                <w:b w:val="false"/>
                <w:i w:val="false"/>
                <w:color w:val="000000"/>
                <w:sz w:val="20"/>
              </w:rPr>
              <w:t xml:space="preserve">852150 </w:t>
            </w:r>
            <w:r>
              <w:br/>
            </w:r>
            <w:r>
              <w:rPr>
                <w:rFonts w:ascii="Times New Roman"/>
                <w:b w:val="false"/>
                <w:i w:val="false"/>
                <w:color w:val="000000"/>
                <w:sz w:val="20"/>
              </w:rPr>
              <w:t>
</w:t>
            </w:r>
            <w:r>
              <w:rPr>
                <w:rFonts w:ascii="Times New Roman"/>
                <w:b w:val="false"/>
                <w:i w:val="false"/>
                <w:color w:val="000000"/>
                <w:sz w:val="20"/>
              </w:rPr>
              <w:t xml:space="preserve">852151 </w:t>
            </w:r>
            <w:r>
              <w:br/>
            </w:r>
            <w:r>
              <w:rPr>
                <w:rFonts w:ascii="Times New Roman"/>
                <w:b w:val="false"/>
                <w:i w:val="false"/>
                <w:color w:val="000000"/>
                <w:sz w:val="20"/>
              </w:rPr>
              <w:t>
</w:t>
            </w:r>
            <w:r>
              <w:rPr>
                <w:rFonts w:ascii="Times New Roman"/>
                <w:b w:val="false"/>
                <w:i w:val="false"/>
                <w:color w:val="000000"/>
                <w:sz w:val="20"/>
              </w:rPr>
              <w:t xml:space="preserve">852152 </w:t>
            </w:r>
            <w:r>
              <w:br/>
            </w:r>
            <w:r>
              <w:rPr>
                <w:rFonts w:ascii="Times New Roman"/>
                <w:b w:val="false"/>
                <w:i w:val="false"/>
                <w:color w:val="000000"/>
                <w:sz w:val="20"/>
              </w:rPr>
              <w:t>
</w:t>
            </w:r>
            <w:r>
              <w:rPr>
                <w:rFonts w:ascii="Times New Roman"/>
                <w:b w:val="false"/>
                <w:i w:val="false"/>
                <w:color w:val="000000"/>
                <w:sz w:val="20"/>
              </w:rPr>
              <w:t xml:space="preserve">852153 </w:t>
            </w:r>
            <w:r>
              <w:br/>
            </w:r>
            <w:r>
              <w:rPr>
                <w:rFonts w:ascii="Times New Roman"/>
                <w:b w:val="false"/>
                <w:i w:val="false"/>
                <w:color w:val="000000"/>
                <w:sz w:val="20"/>
              </w:rPr>
              <w:t>
</w:t>
            </w:r>
            <w:r>
              <w:rPr>
                <w:rFonts w:ascii="Times New Roman"/>
                <w:b w:val="false"/>
                <w:i w:val="false"/>
                <w:color w:val="000000"/>
                <w:sz w:val="20"/>
              </w:rPr>
              <w:t xml:space="preserve">852154 </w:t>
            </w:r>
            <w:r>
              <w:br/>
            </w:r>
            <w:r>
              <w:rPr>
                <w:rFonts w:ascii="Times New Roman"/>
                <w:b w:val="false"/>
                <w:i w:val="false"/>
                <w:color w:val="000000"/>
                <w:sz w:val="20"/>
              </w:rPr>
              <w:t>
</w:t>
            </w:r>
            <w:r>
              <w:rPr>
                <w:rFonts w:ascii="Times New Roman"/>
                <w:b w:val="false"/>
                <w:i w:val="false"/>
                <w:color w:val="000000"/>
                <w:sz w:val="20"/>
              </w:rPr>
              <w:t xml:space="preserve">852510 </w:t>
            </w:r>
            <w:r>
              <w:br/>
            </w:r>
            <w:r>
              <w:rPr>
                <w:rFonts w:ascii="Times New Roman"/>
                <w:b w:val="false"/>
                <w:i w:val="false"/>
                <w:color w:val="000000"/>
                <w:sz w:val="20"/>
              </w:rPr>
              <w:t>
</w:t>
            </w:r>
            <w:r>
              <w:rPr>
                <w:rFonts w:ascii="Times New Roman"/>
                <w:b w:val="false"/>
                <w:i w:val="false"/>
                <w:color w:val="000000"/>
                <w:sz w:val="20"/>
              </w:rPr>
              <w:t xml:space="preserve">852511 </w:t>
            </w:r>
            <w:r>
              <w:br/>
            </w:r>
            <w:r>
              <w:rPr>
                <w:rFonts w:ascii="Times New Roman"/>
                <w:b w:val="false"/>
                <w:i w:val="false"/>
                <w:color w:val="000000"/>
                <w:sz w:val="20"/>
              </w:rPr>
              <w:t>
</w:t>
            </w:r>
            <w:r>
              <w:rPr>
                <w:rFonts w:ascii="Times New Roman"/>
                <w:b w:val="false"/>
                <w:i w:val="false"/>
                <w:color w:val="000000"/>
                <w:sz w:val="20"/>
              </w:rPr>
              <w:t xml:space="preserve">852512 </w:t>
            </w:r>
            <w:r>
              <w:br/>
            </w:r>
            <w:r>
              <w:rPr>
                <w:rFonts w:ascii="Times New Roman"/>
                <w:b w:val="false"/>
                <w:i w:val="false"/>
                <w:color w:val="000000"/>
                <w:sz w:val="20"/>
              </w:rPr>
              <w:t>
</w:t>
            </w:r>
            <w:r>
              <w:rPr>
                <w:rFonts w:ascii="Times New Roman"/>
                <w:b w:val="false"/>
                <w:i w:val="false"/>
                <w:color w:val="000000"/>
                <w:sz w:val="20"/>
              </w:rPr>
              <w:t xml:space="preserve">852513 </w:t>
            </w:r>
            <w:r>
              <w:br/>
            </w:r>
            <w:r>
              <w:rPr>
                <w:rFonts w:ascii="Times New Roman"/>
                <w:b w:val="false"/>
                <w:i w:val="false"/>
                <w:color w:val="000000"/>
                <w:sz w:val="20"/>
              </w:rPr>
              <w:t>
</w:t>
            </w:r>
            <w:r>
              <w:rPr>
                <w:rFonts w:ascii="Times New Roman"/>
                <w:b w:val="false"/>
                <w:i w:val="false"/>
                <w:color w:val="000000"/>
                <w:sz w:val="20"/>
              </w:rPr>
              <w:t xml:space="preserve">852514 </w:t>
            </w:r>
            <w:r>
              <w:br/>
            </w:r>
            <w:r>
              <w:rPr>
                <w:rFonts w:ascii="Times New Roman"/>
                <w:b w:val="false"/>
                <w:i w:val="false"/>
                <w:color w:val="000000"/>
                <w:sz w:val="20"/>
              </w:rPr>
              <w:t>
</w:t>
            </w:r>
            <w:r>
              <w:rPr>
                <w:rFonts w:ascii="Times New Roman"/>
                <w:b w:val="false"/>
                <w:i w:val="false"/>
                <w:color w:val="000000"/>
                <w:sz w:val="20"/>
              </w:rPr>
              <w:t xml:space="preserve">852515 </w:t>
            </w:r>
            <w:r>
              <w:br/>
            </w:r>
            <w:r>
              <w:rPr>
                <w:rFonts w:ascii="Times New Roman"/>
                <w:b w:val="false"/>
                <w:i w:val="false"/>
                <w:color w:val="000000"/>
                <w:sz w:val="20"/>
              </w:rPr>
              <w:t>
</w:t>
            </w:r>
            <w:r>
              <w:rPr>
                <w:rFonts w:ascii="Times New Roman"/>
                <w:b w:val="false"/>
                <w:i w:val="false"/>
                <w:color w:val="000000"/>
                <w:sz w:val="20"/>
              </w:rPr>
              <w:t xml:space="preserve">852516 </w:t>
            </w:r>
            <w:r>
              <w:br/>
            </w:r>
            <w:r>
              <w:rPr>
                <w:rFonts w:ascii="Times New Roman"/>
                <w:b w:val="false"/>
                <w:i w:val="false"/>
                <w:color w:val="000000"/>
                <w:sz w:val="20"/>
              </w:rPr>
              <w:t>
</w:t>
            </w:r>
            <w:r>
              <w:rPr>
                <w:rFonts w:ascii="Times New Roman"/>
                <w:b w:val="false"/>
                <w:i w:val="false"/>
                <w:color w:val="000000"/>
                <w:sz w:val="20"/>
              </w:rPr>
              <w:t xml:space="preserve">852550 </w:t>
            </w:r>
            <w:r>
              <w:br/>
            </w:r>
            <w:r>
              <w:rPr>
                <w:rFonts w:ascii="Times New Roman"/>
                <w:b w:val="false"/>
                <w:i w:val="false"/>
                <w:color w:val="000000"/>
                <w:sz w:val="20"/>
              </w:rPr>
              <w:t>
</w:t>
            </w:r>
            <w:r>
              <w:rPr>
                <w:rFonts w:ascii="Times New Roman"/>
                <w:b w:val="false"/>
                <w:i w:val="false"/>
                <w:color w:val="000000"/>
                <w:sz w:val="20"/>
              </w:rPr>
              <w:t xml:space="preserve">852551 </w:t>
            </w:r>
            <w:r>
              <w:br/>
            </w:r>
            <w:r>
              <w:rPr>
                <w:rFonts w:ascii="Times New Roman"/>
                <w:b w:val="false"/>
                <w:i w:val="false"/>
                <w:color w:val="000000"/>
                <w:sz w:val="20"/>
              </w:rPr>
              <w:t>
</w:t>
            </w:r>
            <w:r>
              <w:rPr>
                <w:rFonts w:ascii="Times New Roman"/>
                <w:b w:val="false"/>
                <w:i w:val="false"/>
                <w:color w:val="000000"/>
                <w:sz w:val="20"/>
              </w:rPr>
              <w:t xml:space="preserve">852552 </w:t>
            </w:r>
            <w:r>
              <w:br/>
            </w:r>
            <w:r>
              <w:rPr>
                <w:rFonts w:ascii="Times New Roman"/>
                <w:b w:val="false"/>
                <w:i w:val="false"/>
                <w:color w:val="000000"/>
                <w:sz w:val="20"/>
              </w:rPr>
              <w:t>
</w:t>
            </w:r>
            <w:r>
              <w:rPr>
                <w:rFonts w:ascii="Times New Roman"/>
                <w:b w:val="false"/>
                <w:i w:val="false"/>
                <w:color w:val="000000"/>
                <w:sz w:val="20"/>
              </w:rPr>
              <w:t xml:space="preserve">852553 </w:t>
            </w:r>
            <w:r>
              <w:br/>
            </w:r>
            <w:r>
              <w:rPr>
                <w:rFonts w:ascii="Times New Roman"/>
                <w:b w:val="false"/>
                <w:i w:val="false"/>
                <w:color w:val="000000"/>
                <w:sz w:val="20"/>
              </w:rPr>
              <w:t>
</w:t>
            </w:r>
            <w:r>
              <w:rPr>
                <w:rFonts w:ascii="Times New Roman"/>
                <w:b w:val="false"/>
                <w:i w:val="false"/>
                <w:color w:val="000000"/>
                <w:sz w:val="20"/>
              </w:rPr>
              <w:t xml:space="preserve">852554 </w:t>
            </w:r>
            <w:r>
              <w:br/>
            </w:r>
            <w:r>
              <w:rPr>
                <w:rFonts w:ascii="Times New Roman"/>
                <w:b w:val="false"/>
                <w:i w:val="false"/>
                <w:color w:val="000000"/>
                <w:sz w:val="20"/>
              </w:rPr>
              <w:t>
</w:t>
            </w:r>
            <w:r>
              <w:rPr>
                <w:rFonts w:ascii="Times New Roman"/>
                <w:b w:val="false"/>
                <w:i w:val="false"/>
                <w:color w:val="000000"/>
                <w:sz w:val="20"/>
              </w:rPr>
              <w:t xml:space="preserve">852555 </w:t>
            </w:r>
            <w:r>
              <w:br/>
            </w:r>
            <w:r>
              <w:rPr>
                <w:rFonts w:ascii="Times New Roman"/>
                <w:b w:val="false"/>
                <w:i w:val="false"/>
                <w:color w:val="000000"/>
                <w:sz w:val="20"/>
              </w:rPr>
              <w:t>
</w:t>
            </w:r>
            <w:r>
              <w:rPr>
                <w:rFonts w:ascii="Times New Roman"/>
                <w:b w:val="false"/>
                <w:i w:val="false"/>
                <w:color w:val="000000"/>
                <w:sz w:val="20"/>
              </w:rPr>
              <w:t xml:space="preserve">852556 </w:t>
            </w:r>
            <w:r>
              <w:br/>
            </w:r>
            <w:r>
              <w:rPr>
                <w:rFonts w:ascii="Times New Roman"/>
                <w:b w:val="false"/>
                <w:i w:val="false"/>
                <w:color w:val="000000"/>
                <w:sz w:val="20"/>
              </w:rPr>
              <w:t>
</w:t>
            </w:r>
            <w:r>
              <w:rPr>
                <w:rFonts w:ascii="Times New Roman"/>
                <w:b w:val="false"/>
                <w:i w:val="false"/>
                <w:color w:val="000000"/>
                <w:sz w:val="20"/>
              </w:rPr>
              <w:t xml:space="preserve">853000 </w:t>
            </w:r>
            <w:r>
              <w:br/>
            </w:r>
            <w:r>
              <w:rPr>
                <w:rFonts w:ascii="Times New Roman"/>
                <w:b w:val="false"/>
                <w:i w:val="false"/>
                <w:color w:val="000000"/>
                <w:sz w:val="20"/>
              </w:rPr>
              <w:t>
</w:t>
            </w:r>
            <w:r>
              <w:rPr>
                <w:rFonts w:ascii="Times New Roman"/>
                <w:b w:val="false"/>
                <w:i w:val="false"/>
                <w:color w:val="000000"/>
                <w:sz w:val="20"/>
              </w:rPr>
              <w:t xml:space="preserve">853110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853112 </w:t>
            </w:r>
            <w:r>
              <w:br/>
            </w:r>
            <w:r>
              <w:rPr>
                <w:rFonts w:ascii="Times New Roman"/>
                <w:b w:val="false"/>
                <w:i w:val="false"/>
                <w:color w:val="000000"/>
                <w:sz w:val="20"/>
              </w:rPr>
              <w:t>
</w:t>
            </w:r>
            <w:r>
              <w:rPr>
                <w:rFonts w:ascii="Times New Roman"/>
                <w:b w:val="false"/>
                <w:i w:val="false"/>
                <w:color w:val="000000"/>
                <w:sz w:val="20"/>
              </w:rPr>
              <w:t xml:space="preserve">853114 </w:t>
            </w:r>
            <w:r>
              <w:br/>
            </w:r>
            <w:r>
              <w:rPr>
                <w:rFonts w:ascii="Times New Roman"/>
                <w:b w:val="false"/>
                <w:i w:val="false"/>
                <w:color w:val="000000"/>
                <w:sz w:val="20"/>
              </w:rPr>
              <w:t>
</w:t>
            </w:r>
            <w:r>
              <w:rPr>
                <w:rFonts w:ascii="Times New Roman"/>
                <w:b w:val="false"/>
                <w:i w:val="false"/>
                <w:color w:val="000000"/>
                <w:sz w:val="20"/>
              </w:rPr>
              <w:t xml:space="preserve">853116 </w:t>
            </w:r>
            <w:r>
              <w:br/>
            </w:r>
            <w:r>
              <w:rPr>
                <w:rFonts w:ascii="Times New Roman"/>
                <w:b w:val="false"/>
                <w:i w:val="false"/>
                <w:color w:val="000000"/>
                <w:sz w:val="20"/>
              </w:rPr>
              <w:t>
</w:t>
            </w:r>
            <w:r>
              <w:rPr>
                <w:rFonts w:ascii="Times New Roman"/>
                <w:b w:val="false"/>
                <w:i w:val="false"/>
                <w:color w:val="000000"/>
                <w:sz w:val="20"/>
              </w:rPr>
              <w:t xml:space="preserve">853210 </w:t>
            </w:r>
            <w:r>
              <w:br/>
            </w:r>
            <w:r>
              <w:rPr>
                <w:rFonts w:ascii="Times New Roman"/>
                <w:b w:val="false"/>
                <w:i w:val="false"/>
                <w:color w:val="000000"/>
                <w:sz w:val="20"/>
              </w:rPr>
              <w:t>
</w:t>
            </w:r>
            <w:r>
              <w:rPr>
                <w:rFonts w:ascii="Times New Roman"/>
                <w:b w:val="false"/>
                <w:i w:val="false"/>
                <w:color w:val="000000"/>
                <w:sz w:val="20"/>
              </w:rPr>
              <w:t xml:space="preserve">853212 </w:t>
            </w:r>
            <w:r>
              <w:br/>
            </w:r>
            <w:r>
              <w:rPr>
                <w:rFonts w:ascii="Times New Roman"/>
                <w:b w:val="false"/>
                <w:i w:val="false"/>
                <w:color w:val="000000"/>
                <w:sz w:val="20"/>
              </w:rPr>
              <w:t>
</w:t>
            </w:r>
            <w:r>
              <w:rPr>
                <w:rFonts w:ascii="Times New Roman"/>
                <w:b w:val="false"/>
                <w:i w:val="false"/>
                <w:color w:val="000000"/>
                <w:sz w:val="20"/>
              </w:rPr>
              <w:t xml:space="preserve">853214 </w:t>
            </w:r>
            <w:r>
              <w:br/>
            </w:r>
            <w:r>
              <w:rPr>
                <w:rFonts w:ascii="Times New Roman"/>
                <w:b w:val="false"/>
                <w:i w:val="false"/>
                <w:color w:val="000000"/>
                <w:sz w:val="20"/>
              </w:rPr>
              <w:t>
</w:t>
            </w:r>
            <w:r>
              <w:rPr>
                <w:rFonts w:ascii="Times New Roman"/>
                <w:b w:val="false"/>
                <w:i w:val="false"/>
                <w:color w:val="000000"/>
                <w:sz w:val="20"/>
              </w:rPr>
              <w:t xml:space="preserve">853250 </w:t>
            </w:r>
            <w:r>
              <w:br/>
            </w:r>
            <w:r>
              <w:rPr>
                <w:rFonts w:ascii="Times New Roman"/>
                <w:b w:val="false"/>
                <w:i w:val="false"/>
                <w:color w:val="000000"/>
                <w:sz w:val="20"/>
              </w:rPr>
              <w:t>
</w:t>
            </w:r>
            <w:r>
              <w:rPr>
                <w:rFonts w:ascii="Times New Roman"/>
                <w:b w:val="false"/>
                <w:i w:val="false"/>
                <w:color w:val="000000"/>
                <w:sz w:val="20"/>
              </w:rPr>
              <w:t xml:space="preserve">853252 </w:t>
            </w:r>
            <w:r>
              <w:br/>
            </w:r>
            <w:r>
              <w:rPr>
                <w:rFonts w:ascii="Times New Roman"/>
                <w:b w:val="false"/>
                <w:i w:val="false"/>
                <w:color w:val="000000"/>
                <w:sz w:val="20"/>
              </w:rPr>
              <w:t>
</w:t>
            </w:r>
            <w:r>
              <w:rPr>
                <w:rFonts w:ascii="Times New Roman"/>
                <w:b w:val="false"/>
                <w:i w:val="false"/>
                <w:color w:val="000000"/>
                <w:sz w:val="20"/>
              </w:rPr>
              <w:t xml:space="preserve">853254 </w:t>
            </w:r>
            <w:r>
              <w:br/>
            </w:r>
            <w:r>
              <w:rPr>
                <w:rFonts w:ascii="Times New Roman"/>
                <w:b w:val="false"/>
                <w:i w:val="false"/>
                <w:color w:val="000000"/>
                <w:sz w:val="20"/>
              </w:rPr>
              <w:t>
</w:t>
            </w:r>
            <w:r>
              <w:rPr>
                <w:rFonts w:ascii="Times New Roman"/>
                <w:b w:val="false"/>
                <w:i w:val="false"/>
                <w:color w:val="000000"/>
                <w:sz w:val="20"/>
              </w:rPr>
              <w:t xml:space="preserve">853310 </w:t>
            </w:r>
            <w:r>
              <w:br/>
            </w:r>
            <w:r>
              <w:rPr>
                <w:rFonts w:ascii="Times New Roman"/>
                <w:b w:val="false"/>
                <w:i w:val="false"/>
                <w:color w:val="000000"/>
                <w:sz w:val="20"/>
              </w:rPr>
              <w:t>
</w:t>
            </w:r>
            <w:r>
              <w:rPr>
                <w:rFonts w:ascii="Times New Roman"/>
                <w:b w:val="false"/>
                <w:i w:val="false"/>
                <w:color w:val="000000"/>
                <w:sz w:val="20"/>
              </w:rPr>
              <w:t xml:space="preserve">853312 </w:t>
            </w:r>
            <w:r>
              <w:br/>
            </w:r>
            <w:r>
              <w:rPr>
                <w:rFonts w:ascii="Times New Roman"/>
                <w:b w:val="false"/>
                <w:i w:val="false"/>
                <w:color w:val="000000"/>
                <w:sz w:val="20"/>
              </w:rPr>
              <w:t>
</w:t>
            </w:r>
            <w:r>
              <w:rPr>
                <w:rFonts w:ascii="Times New Roman"/>
                <w:b w:val="false"/>
                <w:i w:val="false"/>
                <w:color w:val="000000"/>
                <w:sz w:val="20"/>
              </w:rPr>
              <w:t xml:space="preserve">853314 </w:t>
            </w:r>
            <w:r>
              <w:br/>
            </w:r>
            <w:r>
              <w:rPr>
                <w:rFonts w:ascii="Times New Roman"/>
                <w:b w:val="false"/>
                <w:i w:val="false"/>
                <w:color w:val="000000"/>
                <w:sz w:val="20"/>
              </w:rPr>
              <w:t>
</w:t>
            </w:r>
            <w:r>
              <w:rPr>
                <w:rFonts w:ascii="Times New Roman"/>
                <w:b w:val="false"/>
                <w:i w:val="false"/>
                <w:color w:val="000000"/>
                <w:sz w:val="20"/>
              </w:rPr>
              <w:t xml:space="preserve">853316 </w:t>
            </w:r>
            <w:r>
              <w:br/>
            </w:r>
            <w:r>
              <w:rPr>
                <w:rFonts w:ascii="Times New Roman"/>
                <w:b w:val="false"/>
                <w:i w:val="false"/>
                <w:color w:val="000000"/>
                <w:sz w:val="20"/>
              </w:rPr>
              <w:t>
</w:t>
            </w:r>
            <w:r>
              <w:rPr>
                <w:rFonts w:ascii="Times New Roman"/>
                <w:b w:val="false"/>
                <w:i w:val="false"/>
                <w:color w:val="000000"/>
                <w:sz w:val="20"/>
              </w:rPr>
              <w:t xml:space="preserve">853370 </w:t>
            </w:r>
            <w:r>
              <w:br/>
            </w:r>
            <w:r>
              <w:rPr>
                <w:rFonts w:ascii="Times New Roman"/>
                <w:b w:val="false"/>
                <w:i w:val="false"/>
                <w:color w:val="000000"/>
                <w:sz w:val="20"/>
              </w:rPr>
              <w:t>
</w:t>
            </w:r>
            <w:r>
              <w:rPr>
                <w:rFonts w:ascii="Times New Roman"/>
                <w:b w:val="false"/>
                <w:i w:val="false"/>
                <w:color w:val="000000"/>
                <w:sz w:val="20"/>
              </w:rPr>
              <w:t xml:space="preserve">853372 </w:t>
            </w:r>
            <w:r>
              <w:br/>
            </w:r>
            <w:r>
              <w:rPr>
                <w:rFonts w:ascii="Times New Roman"/>
                <w:b w:val="false"/>
                <w:i w:val="false"/>
                <w:color w:val="000000"/>
                <w:sz w:val="20"/>
              </w:rPr>
              <w:t>
</w:t>
            </w:r>
            <w:r>
              <w:rPr>
                <w:rFonts w:ascii="Times New Roman"/>
                <w:b w:val="false"/>
                <w:i w:val="false"/>
                <w:color w:val="000000"/>
                <w:sz w:val="20"/>
              </w:rPr>
              <w:t xml:space="preserve">853374 </w:t>
            </w:r>
            <w:r>
              <w:br/>
            </w:r>
            <w:r>
              <w:rPr>
                <w:rFonts w:ascii="Times New Roman"/>
                <w:b w:val="false"/>
                <w:i w:val="false"/>
                <w:color w:val="000000"/>
                <w:sz w:val="20"/>
              </w:rPr>
              <w:t>
</w:t>
            </w:r>
            <w:r>
              <w:rPr>
                <w:rFonts w:ascii="Times New Roman"/>
                <w:b w:val="false"/>
                <w:i w:val="false"/>
                <w:color w:val="000000"/>
                <w:sz w:val="20"/>
              </w:rPr>
              <w:t xml:space="preserve">853420 </w:t>
            </w:r>
            <w:r>
              <w:br/>
            </w:r>
            <w:r>
              <w:rPr>
                <w:rFonts w:ascii="Times New Roman"/>
                <w:b w:val="false"/>
                <w:i w:val="false"/>
                <w:color w:val="000000"/>
                <w:sz w:val="20"/>
              </w:rPr>
              <w:t>
</w:t>
            </w:r>
            <w:r>
              <w:rPr>
                <w:rFonts w:ascii="Times New Roman"/>
                <w:b w:val="false"/>
                <w:i w:val="false"/>
                <w:color w:val="000000"/>
                <w:sz w:val="20"/>
              </w:rPr>
              <w:t xml:space="preserve">853421 </w:t>
            </w:r>
            <w:r>
              <w:br/>
            </w:r>
            <w:r>
              <w:rPr>
                <w:rFonts w:ascii="Times New Roman"/>
                <w:b w:val="false"/>
                <w:i w:val="false"/>
                <w:color w:val="000000"/>
                <w:sz w:val="20"/>
              </w:rPr>
              <w:t>
</w:t>
            </w:r>
            <w:r>
              <w:rPr>
                <w:rFonts w:ascii="Times New Roman"/>
                <w:b w:val="false"/>
                <w:i w:val="false"/>
                <w:color w:val="000000"/>
                <w:sz w:val="20"/>
              </w:rPr>
              <w:t xml:space="preserve">853422 </w:t>
            </w:r>
            <w:r>
              <w:br/>
            </w:r>
            <w:r>
              <w:rPr>
                <w:rFonts w:ascii="Times New Roman"/>
                <w:b w:val="false"/>
                <w:i w:val="false"/>
                <w:color w:val="000000"/>
                <w:sz w:val="20"/>
              </w:rPr>
              <w:t>
</w:t>
            </w:r>
            <w:r>
              <w:rPr>
                <w:rFonts w:ascii="Times New Roman"/>
                <w:b w:val="false"/>
                <w:i w:val="false"/>
                <w:color w:val="000000"/>
                <w:sz w:val="20"/>
              </w:rPr>
              <w:t xml:space="preserve">853500 </w:t>
            </w:r>
            <w:r>
              <w:br/>
            </w:r>
            <w:r>
              <w:rPr>
                <w:rFonts w:ascii="Times New Roman"/>
                <w:b w:val="false"/>
                <w:i w:val="false"/>
                <w:color w:val="000000"/>
                <w:sz w:val="20"/>
              </w:rPr>
              <w:t>
</w:t>
            </w:r>
            <w:r>
              <w:rPr>
                <w:rFonts w:ascii="Times New Roman"/>
                <w:b w:val="false"/>
                <w:i w:val="false"/>
                <w:color w:val="000000"/>
                <w:sz w:val="20"/>
              </w:rPr>
              <w:t xml:space="preserve">854000 </w:t>
            </w:r>
            <w:r>
              <w:br/>
            </w:r>
            <w:r>
              <w:rPr>
                <w:rFonts w:ascii="Times New Roman"/>
                <w:b w:val="false"/>
                <w:i w:val="false"/>
                <w:color w:val="000000"/>
                <w:sz w:val="20"/>
              </w:rPr>
              <w:t>
</w:t>
            </w:r>
            <w:r>
              <w:rPr>
                <w:rFonts w:ascii="Times New Roman"/>
                <w:b w:val="false"/>
                <w:i w:val="false"/>
                <w:color w:val="000000"/>
                <w:sz w:val="20"/>
              </w:rPr>
              <w:t xml:space="preserve">854110 </w:t>
            </w:r>
            <w:r>
              <w:br/>
            </w:r>
            <w:r>
              <w:rPr>
                <w:rFonts w:ascii="Times New Roman"/>
                <w:b w:val="false"/>
                <w:i w:val="false"/>
                <w:color w:val="000000"/>
                <w:sz w:val="20"/>
              </w:rPr>
              <w:t>
</w:t>
            </w:r>
            <w:r>
              <w:rPr>
                <w:rFonts w:ascii="Times New Roman"/>
                <w:b w:val="false"/>
                <w:i w:val="false"/>
                <w:color w:val="000000"/>
                <w:sz w:val="20"/>
              </w:rPr>
              <w:t xml:space="preserve">854111 </w:t>
            </w:r>
            <w:r>
              <w:br/>
            </w:r>
            <w:r>
              <w:rPr>
                <w:rFonts w:ascii="Times New Roman"/>
                <w:b w:val="false"/>
                <w:i w:val="false"/>
                <w:color w:val="000000"/>
                <w:sz w:val="20"/>
              </w:rPr>
              <w:t>
</w:t>
            </w:r>
            <w:r>
              <w:rPr>
                <w:rFonts w:ascii="Times New Roman"/>
                <w:b w:val="false"/>
                <w:i w:val="false"/>
                <w:color w:val="000000"/>
                <w:sz w:val="20"/>
              </w:rPr>
              <w:t xml:space="preserve">854113 </w:t>
            </w:r>
            <w:r>
              <w:br/>
            </w:r>
            <w:r>
              <w:rPr>
                <w:rFonts w:ascii="Times New Roman"/>
                <w:b w:val="false"/>
                <w:i w:val="false"/>
                <w:color w:val="000000"/>
                <w:sz w:val="20"/>
              </w:rPr>
              <w:t>
</w:t>
            </w:r>
            <w:r>
              <w:rPr>
                <w:rFonts w:ascii="Times New Roman"/>
                <w:b w:val="false"/>
                <w:i w:val="false"/>
                <w:color w:val="000000"/>
                <w:sz w:val="20"/>
              </w:rPr>
              <w:t xml:space="preserve">854115 </w:t>
            </w:r>
            <w:r>
              <w:br/>
            </w:r>
            <w:r>
              <w:rPr>
                <w:rFonts w:ascii="Times New Roman"/>
                <w:b w:val="false"/>
                <w:i w:val="false"/>
                <w:color w:val="000000"/>
                <w:sz w:val="20"/>
              </w:rPr>
              <w:t>
</w:t>
            </w:r>
            <w:r>
              <w:rPr>
                <w:rFonts w:ascii="Times New Roman"/>
                <w:b w:val="false"/>
                <w:i w:val="false"/>
                <w:color w:val="000000"/>
                <w:sz w:val="20"/>
              </w:rPr>
              <w:t xml:space="preserve">854206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854210 </w:t>
            </w:r>
            <w:r>
              <w:br/>
            </w:r>
            <w:r>
              <w:rPr>
                <w:rFonts w:ascii="Times New Roman"/>
                <w:b w:val="false"/>
                <w:i w:val="false"/>
                <w:color w:val="000000"/>
                <w:sz w:val="20"/>
              </w:rPr>
              <w:t>
</w:t>
            </w:r>
            <w:r>
              <w:rPr>
                <w:rFonts w:ascii="Times New Roman"/>
                <w:b w:val="false"/>
                <w:i w:val="false"/>
                <w:color w:val="000000"/>
                <w:sz w:val="20"/>
              </w:rPr>
              <w:t xml:space="preserve">854211 </w:t>
            </w:r>
            <w:r>
              <w:br/>
            </w:r>
            <w:r>
              <w:rPr>
                <w:rFonts w:ascii="Times New Roman"/>
                <w:b w:val="false"/>
                <w:i w:val="false"/>
                <w:color w:val="000000"/>
                <w:sz w:val="20"/>
              </w:rPr>
              <w:t>
</w:t>
            </w:r>
            <w:r>
              <w:rPr>
                <w:rFonts w:ascii="Times New Roman"/>
                <w:b w:val="false"/>
                <w:i w:val="false"/>
                <w:color w:val="000000"/>
                <w:sz w:val="20"/>
              </w:rPr>
              <w:t xml:space="preserve">854212 </w:t>
            </w:r>
            <w:r>
              <w:br/>
            </w:r>
            <w:r>
              <w:rPr>
                <w:rFonts w:ascii="Times New Roman"/>
                <w:b w:val="false"/>
                <w:i w:val="false"/>
                <w:color w:val="000000"/>
                <w:sz w:val="20"/>
              </w:rPr>
              <w:t>
</w:t>
            </w:r>
            <w:r>
              <w:rPr>
                <w:rFonts w:ascii="Times New Roman"/>
                <w:b w:val="false"/>
                <w:i w:val="false"/>
                <w:color w:val="000000"/>
                <w:sz w:val="20"/>
              </w:rPr>
              <w:t xml:space="preserve">854213 </w:t>
            </w:r>
            <w:r>
              <w:br/>
            </w:r>
            <w:r>
              <w:rPr>
                <w:rFonts w:ascii="Times New Roman"/>
                <w:b w:val="false"/>
                <w:i w:val="false"/>
                <w:color w:val="000000"/>
                <w:sz w:val="20"/>
              </w:rPr>
              <w:t>
</w:t>
            </w:r>
            <w:r>
              <w:rPr>
                <w:rFonts w:ascii="Times New Roman"/>
                <w:b w:val="false"/>
                <w:i w:val="false"/>
                <w:color w:val="000000"/>
                <w:sz w:val="20"/>
              </w:rPr>
              <w:t xml:space="preserve">854214 </w:t>
            </w:r>
            <w:r>
              <w:br/>
            </w:r>
            <w:r>
              <w:rPr>
                <w:rFonts w:ascii="Times New Roman"/>
                <w:b w:val="false"/>
                <w:i w:val="false"/>
                <w:color w:val="000000"/>
                <w:sz w:val="20"/>
              </w:rPr>
              <w:t>
</w:t>
            </w:r>
            <w:r>
              <w:rPr>
                <w:rFonts w:ascii="Times New Roman"/>
                <w:b w:val="false"/>
                <w:i w:val="false"/>
                <w:color w:val="000000"/>
                <w:sz w:val="20"/>
              </w:rPr>
              <w:t xml:space="preserve">854215 </w:t>
            </w:r>
            <w:r>
              <w:br/>
            </w:r>
            <w:r>
              <w:rPr>
                <w:rFonts w:ascii="Times New Roman"/>
                <w:b w:val="false"/>
                <w:i w:val="false"/>
                <w:color w:val="000000"/>
                <w:sz w:val="20"/>
              </w:rPr>
              <w:t>
</w:t>
            </w:r>
            <w:r>
              <w:rPr>
                <w:rFonts w:ascii="Times New Roman"/>
                <w:b w:val="false"/>
                <w:i w:val="false"/>
                <w:color w:val="000000"/>
                <w:sz w:val="20"/>
              </w:rPr>
              <w:t xml:space="preserve">854216 </w:t>
            </w:r>
            <w:r>
              <w:br/>
            </w:r>
            <w:r>
              <w:rPr>
                <w:rFonts w:ascii="Times New Roman"/>
                <w:b w:val="false"/>
                <w:i w:val="false"/>
                <w:color w:val="000000"/>
                <w:sz w:val="20"/>
              </w:rPr>
              <w:t>
</w:t>
            </w:r>
            <w:r>
              <w:rPr>
                <w:rFonts w:ascii="Times New Roman"/>
                <w:b w:val="false"/>
                <w:i w:val="false"/>
                <w:color w:val="000000"/>
                <w:sz w:val="20"/>
              </w:rPr>
              <w:t xml:space="preserve">854310 </w:t>
            </w:r>
            <w:r>
              <w:br/>
            </w:r>
            <w:r>
              <w:rPr>
                <w:rFonts w:ascii="Times New Roman"/>
                <w:b w:val="false"/>
                <w:i w:val="false"/>
                <w:color w:val="000000"/>
                <w:sz w:val="20"/>
              </w:rPr>
              <w:t>
</w:t>
            </w:r>
            <w:r>
              <w:rPr>
                <w:rFonts w:ascii="Times New Roman"/>
                <w:b w:val="false"/>
                <w:i w:val="false"/>
                <w:color w:val="000000"/>
                <w:sz w:val="20"/>
              </w:rPr>
              <w:t xml:space="preserve">854311 </w:t>
            </w:r>
            <w:r>
              <w:br/>
            </w:r>
            <w:r>
              <w:rPr>
                <w:rFonts w:ascii="Times New Roman"/>
                <w:b w:val="false"/>
                <w:i w:val="false"/>
                <w:color w:val="000000"/>
                <w:sz w:val="20"/>
              </w:rPr>
              <w:t>
</w:t>
            </w:r>
            <w:r>
              <w:rPr>
                <w:rFonts w:ascii="Times New Roman"/>
                <w:b w:val="false"/>
                <w:i w:val="false"/>
                <w:color w:val="000000"/>
                <w:sz w:val="20"/>
              </w:rPr>
              <w:t xml:space="preserve">854312 </w:t>
            </w:r>
            <w:r>
              <w:br/>
            </w:r>
            <w:r>
              <w:rPr>
                <w:rFonts w:ascii="Times New Roman"/>
                <w:b w:val="false"/>
                <w:i w:val="false"/>
                <w:color w:val="000000"/>
                <w:sz w:val="20"/>
              </w:rPr>
              <w:t>
</w:t>
            </w:r>
            <w:r>
              <w:rPr>
                <w:rFonts w:ascii="Times New Roman"/>
                <w:b w:val="false"/>
                <w:i w:val="false"/>
                <w:color w:val="000000"/>
                <w:sz w:val="20"/>
              </w:rPr>
              <w:t xml:space="preserve">854313 </w:t>
            </w:r>
            <w:r>
              <w:br/>
            </w:r>
            <w:r>
              <w:rPr>
                <w:rFonts w:ascii="Times New Roman"/>
                <w:b w:val="false"/>
                <w:i w:val="false"/>
                <w:color w:val="000000"/>
                <w:sz w:val="20"/>
              </w:rPr>
              <w:t>
</w:t>
            </w:r>
            <w:r>
              <w:rPr>
                <w:rFonts w:ascii="Times New Roman"/>
                <w:b w:val="false"/>
                <w:i w:val="false"/>
                <w:color w:val="000000"/>
                <w:sz w:val="20"/>
              </w:rPr>
              <w:t xml:space="preserve">854318 </w:t>
            </w:r>
            <w:r>
              <w:br/>
            </w:r>
            <w:r>
              <w:rPr>
                <w:rFonts w:ascii="Times New Roman"/>
                <w:b w:val="false"/>
                <w:i w:val="false"/>
                <w:color w:val="000000"/>
                <w:sz w:val="20"/>
              </w:rPr>
              <w:t>
</w:t>
            </w:r>
            <w:r>
              <w:rPr>
                <w:rFonts w:ascii="Times New Roman"/>
                <w:b w:val="false"/>
                <w:i w:val="false"/>
                <w:color w:val="000000"/>
                <w:sz w:val="20"/>
              </w:rPr>
              <w:t xml:space="preserve">854319 </w:t>
            </w:r>
            <w:r>
              <w:br/>
            </w:r>
            <w:r>
              <w:rPr>
                <w:rFonts w:ascii="Times New Roman"/>
                <w:b w:val="false"/>
                <w:i w:val="false"/>
                <w:color w:val="000000"/>
                <w:sz w:val="20"/>
              </w:rPr>
              <w:t>
</w:t>
            </w:r>
            <w:r>
              <w:rPr>
                <w:rFonts w:ascii="Times New Roman"/>
                <w:b w:val="false"/>
                <w:i w:val="false"/>
                <w:color w:val="000000"/>
                <w:sz w:val="20"/>
              </w:rPr>
              <w:t xml:space="preserve">854410 </w:t>
            </w:r>
            <w:r>
              <w:br/>
            </w:r>
            <w:r>
              <w:rPr>
                <w:rFonts w:ascii="Times New Roman"/>
                <w:b w:val="false"/>
                <w:i w:val="false"/>
                <w:color w:val="000000"/>
                <w:sz w:val="20"/>
              </w:rPr>
              <w:t>
</w:t>
            </w:r>
            <w:r>
              <w:rPr>
                <w:rFonts w:ascii="Times New Roman"/>
                <w:b w:val="false"/>
                <w:i w:val="false"/>
                <w:color w:val="000000"/>
                <w:sz w:val="20"/>
              </w:rPr>
              <w:t xml:space="preserve">854411 </w:t>
            </w:r>
            <w:r>
              <w:br/>
            </w:r>
            <w:r>
              <w:rPr>
                <w:rFonts w:ascii="Times New Roman"/>
                <w:b w:val="false"/>
                <w:i w:val="false"/>
                <w:color w:val="000000"/>
                <w:sz w:val="20"/>
              </w:rPr>
              <w:t>
</w:t>
            </w:r>
            <w:r>
              <w:rPr>
                <w:rFonts w:ascii="Times New Roman"/>
                <w:b w:val="false"/>
                <w:i w:val="false"/>
                <w:color w:val="000000"/>
                <w:sz w:val="20"/>
              </w:rPr>
              <w:t xml:space="preserve">854412 </w:t>
            </w:r>
            <w:r>
              <w:br/>
            </w:r>
            <w:r>
              <w:rPr>
                <w:rFonts w:ascii="Times New Roman"/>
                <w:b w:val="false"/>
                <w:i w:val="false"/>
                <w:color w:val="000000"/>
                <w:sz w:val="20"/>
              </w:rPr>
              <w:t>
</w:t>
            </w:r>
            <w:r>
              <w:rPr>
                <w:rFonts w:ascii="Times New Roman"/>
                <w:b w:val="false"/>
                <w:i w:val="false"/>
                <w:color w:val="000000"/>
                <w:sz w:val="20"/>
              </w:rPr>
              <w:t xml:space="preserve">854413 </w:t>
            </w:r>
            <w:r>
              <w:br/>
            </w:r>
            <w:r>
              <w:rPr>
                <w:rFonts w:ascii="Times New Roman"/>
                <w:b w:val="false"/>
                <w:i w:val="false"/>
                <w:color w:val="000000"/>
                <w:sz w:val="20"/>
              </w:rPr>
              <w:t>
</w:t>
            </w:r>
            <w:r>
              <w:rPr>
                <w:rFonts w:ascii="Times New Roman"/>
                <w:b w:val="false"/>
                <w:i w:val="false"/>
                <w:color w:val="000000"/>
                <w:sz w:val="20"/>
              </w:rPr>
              <w:t xml:space="preserve">854414 </w:t>
            </w:r>
            <w:r>
              <w:br/>
            </w:r>
            <w:r>
              <w:rPr>
                <w:rFonts w:ascii="Times New Roman"/>
                <w:b w:val="false"/>
                <w:i w:val="false"/>
                <w:color w:val="000000"/>
                <w:sz w:val="20"/>
              </w:rPr>
              <w:t>
</w:t>
            </w:r>
            <w:r>
              <w:rPr>
                <w:rFonts w:ascii="Times New Roman"/>
                <w:b w:val="false"/>
                <w:i w:val="false"/>
                <w:color w:val="000000"/>
                <w:sz w:val="20"/>
              </w:rPr>
              <w:t xml:space="preserve">854415 </w:t>
            </w:r>
            <w:r>
              <w:br/>
            </w:r>
            <w:r>
              <w:rPr>
                <w:rFonts w:ascii="Times New Roman"/>
                <w:b w:val="false"/>
                <w:i w:val="false"/>
                <w:color w:val="000000"/>
                <w:sz w:val="20"/>
              </w:rPr>
              <w:t>
</w:t>
            </w:r>
            <w:r>
              <w:rPr>
                <w:rFonts w:ascii="Times New Roman"/>
                <w:b w:val="false"/>
                <w:i w:val="false"/>
                <w:color w:val="000000"/>
                <w:sz w:val="20"/>
              </w:rPr>
              <w:t xml:space="preserve">854416 </w:t>
            </w:r>
            <w:r>
              <w:br/>
            </w:r>
            <w:r>
              <w:rPr>
                <w:rFonts w:ascii="Times New Roman"/>
                <w:b w:val="false"/>
                <w:i w:val="false"/>
                <w:color w:val="000000"/>
                <w:sz w:val="20"/>
              </w:rPr>
              <w:t>
</w:t>
            </w:r>
            <w:r>
              <w:rPr>
                <w:rFonts w:ascii="Times New Roman"/>
                <w:b w:val="false"/>
                <w:i w:val="false"/>
                <w:color w:val="000000"/>
                <w:sz w:val="20"/>
              </w:rPr>
              <w:t xml:space="preserve">854610 </w:t>
            </w:r>
            <w:r>
              <w:br/>
            </w:r>
            <w:r>
              <w:rPr>
                <w:rFonts w:ascii="Times New Roman"/>
                <w:b w:val="false"/>
                <w:i w:val="false"/>
                <w:color w:val="000000"/>
                <w:sz w:val="20"/>
              </w:rPr>
              <w:t>
</w:t>
            </w:r>
            <w:r>
              <w:rPr>
                <w:rFonts w:ascii="Times New Roman"/>
                <w:b w:val="false"/>
                <w:i w:val="false"/>
                <w:color w:val="000000"/>
                <w:sz w:val="20"/>
              </w:rPr>
              <w:t xml:space="preserve">854612 </w:t>
            </w:r>
            <w:r>
              <w:br/>
            </w:r>
            <w:r>
              <w:rPr>
                <w:rFonts w:ascii="Times New Roman"/>
                <w:b w:val="false"/>
                <w:i w:val="false"/>
                <w:color w:val="000000"/>
                <w:sz w:val="20"/>
              </w:rPr>
              <w:t>
</w:t>
            </w:r>
            <w:r>
              <w:rPr>
                <w:rFonts w:ascii="Times New Roman"/>
                <w:b w:val="false"/>
                <w:i w:val="false"/>
                <w:color w:val="000000"/>
                <w:sz w:val="20"/>
              </w:rPr>
              <w:t xml:space="preserve">854614 </w:t>
            </w:r>
            <w:r>
              <w:br/>
            </w:r>
            <w:r>
              <w:rPr>
                <w:rFonts w:ascii="Times New Roman"/>
                <w:b w:val="false"/>
                <w:i w:val="false"/>
                <w:color w:val="000000"/>
                <w:sz w:val="20"/>
              </w:rPr>
              <w:t>
</w:t>
            </w:r>
            <w:r>
              <w:rPr>
                <w:rFonts w:ascii="Times New Roman"/>
                <w:b w:val="false"/>
                <w:i w:val="false"/>
                <w:color w:val="000000"/>
                <w:sz w:val="20"/>
              </w:rPr>
              <w:t xml:space="preserve">854660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854662 </w:t>
            </w:r>
            <w:r>
              <w:br/>
            </w:r>
            <w:r>
              <w:rPr>
                <w:rFonts w:ascii="Times New Roman"/>
                <w:b w:val="false"/>
                <w:i w:val="false"/>
                <w:color w:val="000000"/>
                <w:sz w:val="20"/>
              </w:rPr>
              <w:t>
</w:t>
            </w:r>
            <w:r>
              <w:rPr>
                <w:rFonts w:ascii="Times New Roman"/>
                <w:b w:val="false"/>
                <w:i w:val="false"/>
                <w:color w:val="000000"/>
                <w:sz w:val="20"/>
              </w:rPr>
              <w:t xml:space="preserve">854664 </w:t>
            </w:r>
            <w:r>
              <w:br/>
            </w:r>
            <w:r>
              <w:rPr>
                <w:rFonts w:ascii="Times New Roman"/>
                <w:b w:val="false"/>
                <w:i w:val="false"/>
                <w:color w:val="000000"/>
                <w:sz w:val="20"/>
              </w:rPr>
              <w:t>
</w:t>
            </w:r>
            <w:r>
              <w:rPr>
                <w:rFonts w:ascii="Times New Roman"/>
                <w:b w:val="false"/>
                <w:i w:val="false"/>
                <w:color w:val="000000"/>
                <w:sz w:val="20"/>
              </w:rPr>
              <w:t xml:space="preserve">854701 </w:t>
            </w:r>
            <w:r>
              <w:br/>
            </w:r>
            <w:r>
              <w:rPr>
                <w:rFonts w:ascii="Times New Roman"/>
                <w:b w:val="false"/>
                <w:i w:val="false"/>
                <w:color w:val="000000"/>
                <w:sz w:val="20"/>
              </w:rPr>
              <w:t>
</w:t>
            </w:r>
            <w:r>
              <w:rPr>
                <w:rFonts w:ascii="Times New Roman"/>
                <w:b w:val="false"/>
                <w:i w:val="false"/>
                <w:color w:val="000000"/>
                <w:sz w:val="20"/>
              </w:rPr>
              <w:t xml:space="preserve">854801 </w:t>
            </w:r>
            <w:r>
              <w:br/>
            </w:r>
            <w:r>
              <w:rPr>
                <w:rFonts w:ascii="Times New Roman"/>
                <w:b w:val="false"/>
                <w:i w:val="false"/>
                <w:color w:val="000000"/>
                <w:sz w:val="20"/>
              </w:rPr>
              <w:t>
</w:t>
            </w:r>
            <w:r>
              <w:rPr>
                <w:rFonts w:ascii="Times New Roman"/>
                <w:b w:val="false"/>
                <w:i w:val="false"/>
                <w:color w:val="000000"/>
                <w:sz w:val="20"/>
              </w:rPr>
              <w:t xml:space="preserve">854802 </w:t>
            </w:r>
            <w:r>
              <w:br/>
            </w:r>
            <w:r>
              <w:rPr>
                <w:rFonts w:ascii="Times New Roman"/>
                <w:b w:val="false"/>
                <w:i w:val="false"/>
                <w:color w:val="000000"/>
                <w:sz w:val="20"/>
              </w:rPr>
              <w:t>
</w:t>
            </w:r>
            <w:r>
              <w:rPr>
                <w:rFonts w:ascii="Times New Roman"/>
                <w:b w:val="false"/>
                <w:i w:val="false"/>
                <w:color w:val="000000"/>
                <w:sz w:val="20"/>
              </w:rPr>
              <w:t xml:space="preserve">854803 </w:t>
            </w:r>
            <w:r>
              <w:br/>
            </w:r>
            <w:r>
              <w:rPr>
                <w:rFonts w:ascii="Times New Roman"/>
                <w:b w:val="false"/>
                <w:i w:val="false"/>
                <w:color w:val="000000"/>
                <w:sz w:val="20"/>
              </w:rPr>
              <w:t>
</w:t>
            </w:r>
            <w:r>
              <w:rPr>
                <w:rFonts w:ascii="Times New Roman"/>
                <w:b w:val="false"/>
                <w:i w:val="false"/>
                <w:color w:val="000000"/>
                <w:sz w:val="20"/>
              </w:rPr>
              <w:t xml:space="preserve">856000 </w:t>
            </w:r>
            <w:r>
              <w:br/>
            </w:r>
            <w:r>
              <w:rPr>
                <w:rFonts w:ascii="Times New Roman"/>
                <w:b w:val="false"/>
                <w:i w:val="false"/>
                <w:color w:val="000000"/>
                <w:sz w:val="20"/>
              </w:rPr>
              <w:t>
</w:t>
            </w:r>
            <w:r>
              <w:rPr>
                <w:rFonts w:ascii="Times New Roman"/>
                <w:b w:val="false"/>
                <w:i w:val="false"/>
                <w:color w:val="000000"/>
                <w:sz w:val="20"/>
              </w:rPr>
              <w:t xml:space="preserve">856011 </w:t>
            </w:r>
            <w:r>
              <w:br/>
            </w:r>
            <w:r>
              <w:rPr>
                <w:rFonts w:ascii="Times New Roman"/>
                <w:b w:val="false"/>
                <w:i w:val="false"/>
                <w:color w:val="000000"/>
                <w:sz w:val="20"/>
              </w:rPr>
              <w:t>
</w:t>
            </w:r>
            <w:r>
              <w:rPr>
                <w:rFonts w:ascii="Times New Roman"/>
                <w:b w:val="false"/>
                <w:i w:val="false"/>
                <w:color w:val="000000"/>
                <w:sz w:val="20"/>
              </w:rPr>
              <w:t xml:space="preserve">856012 </w:t>
            </w:r>
            <w:r>
              <w:br/>
            </w:r>
            <w:r>
              <w:rPr>
                <w:rFonts w:ascii="Times New Roman"/>
                <w:b w:val="false"/>
                <w:i w:val="false"/>
                <w:color w:val="000000"/>
                <w:sz w:val="20"/>
              </w:rPr>
              <w:t>
</w:t>
            </w:r>
            <w:r>
              <w:rPr>
                <w:rFonts w:ascii="Times New Roman"/>
                <w:b w:val="false"/>
                <w:i w:val="false"/>
                <w:color w:val="000000"/>
                <w:sz w:val="20"/>
              </w:rPr>
              <w:t xml:space="preserve">856110 </w:t>
            </w:r>
            <w:r>
              <w:br/>
            </w:r>
            <w:r>
              <w:rPr>
                <w:rFonts w:ascii="Times New Roman"/>
                <w:b w:val="false"/>
                <w:i w:val="false"/>
                <w:color w:val="000000"/>
                <w:sz w:val="20"/>
              </w:rPr>
              <w:t>
</w:t>
            </w:r>
            <w:r>
              <w:rPr>
                <w:rFonts w:ascii="Times New Roman"/>
                <w:b w:val="false"/>
                <w:i w:val="false"/>
                <w:color w:val="000000"/>
                <w:sz w:val="20"/>
              </w:rPr>
              <w:t xml:space="preserve">856111 </w:t>
            </w:r>
            <w:r>
              <w:br/>
            </w:r>
            <w:r>
              <w:rPr>
                <w:rFonts w:ascii="Times New Roman"/>
                <w:b w:val="false"/>
                <w:i w:val="false"/>
                <w:color w:val="000000"/>
                <w:sz w:val="20"/>
              </w:rPr>
              <w:t>
</w:t>
            </w:r>
            <w:r>
              <w:rPr>
                <w:rFonts w:ascii="Times New Roman"/>
                <w:b w:val="false"/>
                <w:i w:val="false"/>
                <w:color w:val="000000"/>
                <w:sz w:val="20"/>
              </w:rPr>
              <w:t xml:space="preserve">856112 </w:t>
            </w:r>
            <w:r>
              <w:br/>
            </w:r>
            <w:r>
              <w:rPr>
                <w:rFonts w:ascii="Times New Roman"/>
                <w:b w:val="false"/>
                <w:i w:val="false"/>
                <w:color w:val="000000"/>
                <w:sz w:val="20"/>
              </w:rPr>
              <w:t>
</w:t>
            </w:r>
            <w:r>
              <w:rPr>
                <w:rFonts w:ascii="Times New Roman"/>
                <w:b w:val="false"/>
                <w:i w:val="false"/>
                <w:color w:val="000000"/>
                <w:sz w:val="20"/>
              </w:rPr>
              <w:t xml:space="preserve">856113 </w:t>
            </w:r>
            <w:r>
              <w:br/>
            </w:r>
            <w:r>
              <w:rPr>
                <w:rFonts w:ascii="Times New Roman"/>
                <w:b w:val="false"/>
                <w:i w:val="false"/>
                <w:color w:val="000000"/>
                <w:sz w:val="20"/>
              </w:rPr>
              <w:t>
</w:t>
            </w:r>
            <w:r>
              <w:rPr>
                <w:rFonts w:ascii="Times New Roman"/>
                <w:b w:val="false"/>
                <w:i w:val="false"/>
                <w:color w:val="000000"/>
                <w:sz w:val="20"/>
              </w:rPr>
              <w:t xml:space="preserve">856200 </w:t>
            </w:r>
            <w:r>
              <w:br/>
            </w:r>
            <w:r>
              <w:rPr>
                <w:rFonts w:ascii="Times New Roman"/>
                <w:b w:val="false"/>
                <w:i w:val="false"/>
                <w:color w:val="000000"/>
                <w:sz w:val="20"/>
              </w:rPr>
              <w:t>
</w:t>
            </w:r>
            <w:r>
              <w:rPr>
                <w:rFonts w:ascii="Times New Roman"/>
                <w:b w:val="false"/>
                <w:i w:val="false"/>
                <w:color w:val="000000"/>
                <w:sz w:val="20"/>
              </w:rPr>
              <w:t xml:space="preserve">856310 </w:t>
            </w:r>
            <w:r>
              <w:br/>
            </w:r>
            <w:r>
              <w:rPr>
                <w:rFonts w:ascii="Times New Roman"/>
                <w:b w:val="false"/>
                <w:i w:val="false"/>
                <w:color w:val="000000"/>
                <w:sz w:val="20"/>
              </w:rPr>
              <w:t>
</w:t>
            </w:r>
            <w:r>
              <w:rPr>
                <w:rFonts w:ascii="Times New Roman"/>
                <w:b w:val="false"/>
                <w:i w:val="false"/>
                <w:color w:val="000000"/>
                <w:sz w:val="20"/>
              </w:rPr>
              <w:t xml:space="preserve">866311 </w:t>
            </w:r>
            <w:r>
              <w:br/>
            </w:r>
            <w:r>
              <w:rPr>
                <w:rFonts w:ascii="Times New Roman"/>
                <w:b w:val="false"/>
                <w:i w:val="false"/>
                <w:color w:val="000000"/>
                <w:sz w:val="20"/>
              </w:rPr>
              <w:t>
</w:t>
            </w:r>
            <w:r>
              <w:rPr>
                <w:rFonts w:ascii="Times New Roman"/>
                <w:b w:val="false"/>
                <w:i w:val="false"/>
                <w:color w:val="000000"/>
                <w:sz w:val="20"/>
              </w:rPr>
              <w:t xml:space="preserve">856312 </w:t>
            </w:r>
            <w:r>
              <w:br/>
            </w:r>
            <w:r>
              <w:rPr>
                <w:rFonts w:ascii="Times New Roman"/>
                <w:b w:val="false"/>
                <w:i w:val="false"/>
                <w:color w:val="000000"/>
                <w:sz w:val="20"/>
              </w:rPr>
              <w:t>
</w:t>
            </w:r>
            <w:r>
              <w:rPr>
                <w:rFonts w:ascii="Times New Roman"/>
                <w:b w:val="false"/>
                <w:i w:val="false"/>
                <w:color w:val="000000"/>
                <w:sz w:val="20"/>
              </w:rPr>
              <w:t xml:space="preserve">856319 </w:t>
            </w:r>
            <w:r>
              <w:br/>
            </w:r>
            <w:r>
              <w:rPr>
                <w:rFonts w:ascii="Times New Roman"/>
                <w:b w:val="false"/>
                <w:i w:val="false"/>
                <w:color w:val="000000"/>
                <w:sz w:val="20"/>
              </w:rPr>
              <w:t>
</w:t>
            </w:r>
            <w:r>
              <w:rPr>
                <w:rFonts w:ascii="Times New Roman"/>
                <w:b w:val="false"/>
                <w:i w:val="false"/>
                <w:color w:val="000000"/>
                <w:sz w:val="20"/>
              </w:rPr>
              <w:t xml:space="preserve">856400 </w:t>
            </w:r>
            <w:r>
              <w:br/>
            </w:r>
            <w:r>
              <w:rPr>
                <w:rFonts w:ascii="Times New Roman"/>
                <w:b w:val="false"/>
                <w:i w:val="false"/>
                <w:color w:val="000000"/>
                <w:sz w:val="20"/>
              </w:rPr>
              <w:t>
</w:t>
            </w:r>
            <w:r>
              <w:rPr>
                <w:rFonts w:ascii="Times New Roman"/>
                <w:b w:val="false"/>
                <w:i w:val="false"/>
                <w:color w:val="000000"/>
                <w:sz w:val="20"/>
              </w:rPr>
              <w:t xml:space="preserve">856500 </w:t>
            </w:r>
            <w:r>
              <w:br/>
            </w:r>
            <w:r>
              <w:rPr>
                <w:rFonts w:ascii="Times New Roman"/>
                <w:b w:val="false"/>
                <w:i w:val="false"/>
                <w:color w:val="000000"/>
                <w:sz w:val="20"/>
              </w:rPr>
              <w:t>
</w:t>
            </w:r>
            <w:r>
              <w:rPr>
                <w:rFonts w:ascii="Times New Roman"/>
                <w:b w:val="false"/>
                <w:i w:val="false"/>
                <w:color w:val="000000"/>
                <w:sz w:val="20"/>
              </w:rPr>
              <w:t xml:space="preserve">856650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856659 </w:t>
            </w:r>
            <w:r>
              <w:br/>
            </w:r>
            <w:r>
              <w:rPr>
                <w:rFonts w:ascii="Times New Roman"/>
                <w:b w:val="false"/>
                <w:i w:val="false"/>
                <w:color w:val="000000"/>
                <w:sz w:val="20"/>
              </w:rPr>
              <w:t>
</w:t>
            </w:r>
            <w:r>
              <w:rPr>
                <w:rFonts w:ascii="Times New Roman"/>
                <w:b w:val="false"/>
                <w:i w:val="false"/>
                <w:color w:val="000000"/>
                <w:sz w:val="20"/>
              </w:rPr>
              <w:t xml:space="preserve">859310 </w:t>
            </w:r>
            <w:r>
              <w:br/>
            </w:r>
            <w:r>
              <w:rPr>
                <w:rFonts w:ascii="Times New Roman"/>
                <w:b w:val="false"/>
                <w:i w:val="false"/>
                <w:color w:val="000000"/>
                <w:sz w:val="20"/>
              </w:rPr>
              <w:t>
</w:t>
            </w:r>
            <w:r>
              <w:rPr>
                <w:rFonts w:ascii="Times New Roman"/>
                <w:b w:val="false"/>
                <w:i w:val="false"/>
                <w:color w:val="000000"/>
                <w:sz w:val="20"/>
              </w:rPr>
              <w:t xml:space="preserve">859901 </w:t>
            </w:r>
            <w:r>
              <w:br/>
            </w:r>
            <w:r>
              <w:rPr>
                <w:rFonts w:ascii="Times New Roman"/>
                <w:b w:val="false"/>
                <w:i w:val="false"/>
                <w:color w:val="000000"/>
                <w:sz w:val="20"/>
              </w:rPr>
              <w:t>
</w:t>
            </w:r>
            <w:r>
              <w:rPr>
                <w:rFonts w:ascii="Times New Roman"/>
                <w:b w:val="false"/>
                <w:i w:val="false"/>
                <w:color w:val="000000"/>
                <w:sz w:val="20"/>
              </w:rPr>
              <w:t xml:space="preserve">859902 </w:t>
            </w:r>
            <w:r>
              <w:br/>
            </w:r>
            <w:r>
              <w:rPr>
                <w:rFonts w:ascii="Times New Roman"/>
                <w:b w:val="false"/>
                <w:i w:val="false"/>
                <w:color w:val="000000"/>
                <w:sz w:val="20"/>
              </w:rPr>
              <w:t>
</w:t>
            </w:r>
            <w:r>
              <w:rPr>
                <w:rFonts w:ascii="Times New Roman"/>
                <w:b w:val="false"/>
                <w:i w:val="false"/>
                <w:color w:val="000000"/>
                <w:sz w:val="20"/>
              </w:rPr>
              <w:t xml:space="preserve">859903 </w:t>
            </w:r>
            <w:r>
              <w:br/>
            </w:r>
            <w:r>
              <w:rPr>
                <w:rFonts w:ascii="Times New Roman"/>
                <w:b w:val="false"/>
                <w:i w:val="false"/>
                <w:color w:val="000000"/>
                <w:sz w:val="20"/>
              </w:rPr>
              <w:t>
</w:t>
            </w:r>
            <w:r>
              <w:rPr>
                <w:rFonts w:ascii="Times New Roman"/>
                <w:b w:val="false"/>
                <w:i w:val="false"/>
                <w:color w:val="000000"/>
                <w:sz w:val="20"/>
              </w:rPr>
              <w:t xml:space="preserve">880030 </w:t>
            </w:r>
            <w:r>
              <w:br/>
            </w:r>
            <w:r>
              <w:rPr>
                <w:rFonts w:ascii="Times New Roman"/>
                <w:b w:val="false"/>
                <w:i w:val="false"/>
                <w:color w:val="000000"/>
                <w:sz w:val="20"/>
              </w:rPr>
              <w:t>
</w:t>
            </w:r>
            <w:r>
              <w:rPr>
                <w:rFonts w:ascii="Times New Roman"/>
                <w:b w:val="false"/>
                <w:i w:val="false"/>
                <w:color w:val="000000"/>
                <w:sz w:val="20"/>
              </w:rPr>
              <w:t xml:space="preserve">883100 </w:t>
            </w:r>
            <w:r>
              <w:br/>
            </w:r>
            <w:r>
              <w:rPr>
                <w:rFonts w:ascii="Times New Roman"/>
                <w:b w:val="false"/>
                <w:i w:val="false"/>
                <w:color w:val="000000"/>
                <w:sz w:val="20"/>
              </w:rPr>
              <w:t>
</w:t>
            </w:r>
            <w:r>
              <w:rPr>
                <w:rFonts w:ascii="Times New Roman"/>
                <w:b w:val="false"/>
                <w:i w:val="false"/>
                <w:color w:val="000000"/>
                <w:sz w:val="20"/>
              </w:rPr>
              <w:t xml:space="preserve">882242 </w:t>
            </w:r>
            <w:r>
              <w:br/>
            </w:r>
            <w:r>
              <w:rPr>
                <w:rFonts w:ascii="Times New Roman"/>
                <w:b w:val="false"/>
                <w:i w:val="false"/>
                <w:color w:val="000000"/>
                <w:sz w:val="20"/>
              </w:rPr>
              <w:t>
</w:t>
            </w:r>
            <w:r>
              <w:rPr>
                <w:rFonts w:ascii="Times New Roman"/>
                <w:b w:val="false"/>
                <w:i w:val="false"/>
                <w:color w:val="000000"/>
                <w:sz w:val="20"/>
              </w:rPr>
              <w:t xml:space="preserve">882189 </w:t>
            </w:r>
            <w:r>
              <w:br/>
            </w:r>
            <w:r>
              <w:rPr>
                <w:rFonts w:ascii="Times New Roman"/>
                <w:b w:val="false"/>
                <w:i w:val="false"/>
                <w:color w:val="000000"/>
                <w:sz w:val="20"/>
              </w:rPr>
              <w:t>
</w:t>
            </w:r>
            <w:r>
              <w:rPr>
                <w:rFonts w:ascii="Times New Roman"/>
                <w:b w:val="false"/>
                <w:i w:val="false"/>
                <w:color w:val="000000"/>
                <w:sz w:val="20"/>
              </w:rPr>
              <w:t xml:space="preserve">882211 </w:t>
            </w:r>
            <w:r>
              <w:br/>
            </w:r>
            <w:r>
              <w:rPr>
                <w:rFonts w:ascii="Times New Roman"/>
                <w:b w:val="false"/>
                <w:i w:val="false"/>
                <w:color w:val="000000"/>
                <w:sz w:val="20"/>
              </w:rPr>
              <w:t>
</w:t>
            </w:r>
            <w:r>
              <w:rPr>
                <w:rFonts w:ascii="Times New Roman"/>
                <w:b w:val="false"/>
                <w:i w:val="false"/>
                <w:color w:val="000000"/>
                <w:sz w:val="20"/>
              </w:rPr>
              <w:t xml:space="preserve">882214 </w:t>
            </w:r>
            <w:r>
              <w:br/>
            </w:r>
            <w:r>
              <w:rPr>
                <w:rFonts w:ascii="Times New Roman"/>
                <w:b w:val="false"/>
                <w:i w:val="false"/>
                <w:color w:val="000000"/>
                <w:sz w:val="20"/>
              </w:rPr>
              <w:t>
</w:t>
            </w:r>
            <w:r>
              <w:rPr>
                <w:rFonts w:ascii="Times New Roman"/>
                <w:b w:val="false"/>
                <w:i w:val="false"/>
                <w:color w:val="000000"/>
                <w:sz w:val="20"/>
              </w:rPr>
              <w:t xml:space="preserve">882215 </w:t>
            </w:r>
            <w:r>
              <w:br/>
            </w:r>
            <w:r>
              <w:rPr>
                <w:rFonts w:ascii="Times New Roman"/>
                <w:b w:val="false"/>
                <w:i w:val="false"/>
                <w:color w:val="000000"/>
                <w:sz w:val="20"/>
              </w:rPr>
              <w:t>
</w:t>
            </w:r>
            <w:r>
              <w:rPr>
                <w:rFonts w:ascii="Times New Roman"/>
                <w:b w:val="false"/>
                <w:i w:val="false"/>
                <w:color w:val="000000"/>
                <w:sz w:val="20"/>
              </w:rPr>
              <w:t xml:space="preserve">882216 </w:t>
            </w:r>
            <w:r>
              <w:br/>
            </w:r>
            <w:r>
              <w:rPr>
                <w:rFonts w:ascii="Times New Roman"/>
                <w:b w:val="false"/>
                <w:i w:val="false"/>
                <w:color w:val="000000"/>
                <w:sz w:val="20"/>
              </w:rPr>
              <w:t>
</w:t>
            </w:r>
            <w:r>
              <w:rPr>
                <w:rFonts w:ascii="Times New Roman"/>
                <w:b w:val="false"/>
                <w:i w:val="false"/>
                <w:color w:val="000000"/>
                <w:sz w:val="20"/>
              </w:rPr>
              <w:t xml:space="preserve">882217 </w:t>
            </w:r>
            <w:r>
              <w:br/>
            </w:r>
            <w:r>
              <w:rPr>
                <w:rFonts w:ascii="Times New Roman"/>
                <w:b w:val="false"/>
                <w:i w:val="false"/>
                <w:color w:val="000000"/>
                <w:sz w:val="20"/>
              </w:rPr>
              <w:t>
</w:t>
            </w:r>
            <w:r>
              <w:rPr>
                <w:rFonts w:ascii="Times New Roman"/>
                <w:b w:val="false"/>
                <w:i w:val="false"/>
                <w:color w:val="000000"/>
                <w:sz w:val="20"/>
              </w:rPr>
              <w:t xml:space="preserve">849100 </w:t>
            </w:r>
            <w:r>
              <w:br/>
            </w:r>
            <w:r>
              <w:rPr>
                <w:rFonts w:ascii="Times New Roman"/>
                <w:b w:val="false"/>
                <w:i w:val="false"/>
                <w:color w:val="000000"/>
                <w:sz w:val="20"/>
              </w:rPr>
              <w:t>
</w:t>
            </w:r>
            <w:r>
              <w:rPr>
                <w:rFonts w:ascii="Times New Roman"/>
                <w:b w:val="false"/>
                <w:i w:val="false"/>
                <w:color w:val="000000"/>
                <w:sz w:val="20"/>
              </w:rPr>
              <w:t xml:space="preserve">849110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849111 </w:t>
            </w:r>
            <w:r>
              <w:br/>
            </w:r>
            <w:r>
              <w:rPr>
                <w:rFonts w:ascii="Times New Roman"/>
                <w:b w:val="false"/>
                <w:i w:val="false"/>
                <w:color w:val="000000"/>
                <w:sz w:val="20"/>
              </w:rPr>
              <w:t>
</w:t>
            </w:r>
            <w:r>
              <w:rPr>
                <w:rFonts w:ascii="Times New Roman"/>
                <w:b w:val="false"/>
                <w:i w:val="false"/>
                <w:color w:val="000000"/>
                <w:sz w:val="20"/>
              </w:rPr>
              <w:t xml:space="preserve">849112 </w:t>
            </w:r>
            <w:r>
              <w:br/>
            </w:r>
            <w:r>
              <w:rPr>
                <w:rFonts w:ascii="Times New Roman"/>
                <w:b w:val="false"/>
                <w:i w:val="false"/>
                <w:color w:val="000000"/>
                <w:sz w:val="20"/>
              </w:rPr>
              <w:t>
</w:t>
            </w:r>
            <w:r>
              <w:rPr>
                <w:rFonts w:ascii="Times New Roman"/>
                <w:b w:val="false"/>
                <w:i w:val="false"/>
                <w:color w:val="000000"/>
                <w:sz w:val="20"/>
              </w:rPr>
              <w:t xml:space="preserve">849113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849114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849115 </w:t>
            </w:r>
            <w:r>
              <w:br/>
            </w:r>
            <w:r>
              <w:rPr>
                <w:rFonts w:ascii="Times New Roman"/>
                <w:b w:val="false"/>
                <w:i w:val="false"/>
                <w:color w:val="000000"/>
                <w:sz w:val="20"/>
              </w:rPr>
              <w:t>
</w:t>
            </w:r>
            <w:r>
              <w:rPr>
                <w:rFonts w:ascii="Times New Roman"/>
                <w:b w:val="false"/>
                <w:i w:val="false"/>
                <w:color w:val="000000"/>
                <w:sz w:val="20"/>
              </w:rPr>
              <w:t xml:space="preserve">849116 </w:t>
            </w:r>
            <w:r>
              <w:br/>
            </w:r>
            <w:r>
              <w:rPr>
                <w:rFonts w:ascii="Times New Roman"/>
                <w:b w:val="false"/>
                <w:i w:val="false"/>
                <w:color w:val="000000"/>
                <w:sz w:val="20"/>
              </w:rPr>
              <w:t>
</w:t>
            </w:r>
            <w:r>
              <w:rPr>
                <w:rFonts w:ascii="Times New Roman"/>
                <w:b w:val="false"/>
                <w:i w:val="false"/>
                <w:color w:val="000000"/>
                <w:sz w:val="20"/>
              </w:rPr>
              <w:t xml:space="preserve">849117 </w:t>
            </w:r>
            <w:r>
              <w:br/>
            </w:r>
            <w:r>
              <w:rPr>
                <w:rFonts w:ascii="Times New Roman"/>
                <w:b w:val="false"/>
                <w:i w:val="false"/>
                <w:color w:val="000000"/>
                <w:sz w:val="20"/>
              </w:rPr>
              <w:t>
</w:t>
            </w:r>
            <w:r>
              <w:rPr>
                <w:rFonts w:ascii="Times New Roman"/>
                <w:b w:val="false"/>
                <w:i w:val="false"/>
                <w:color w:val="000000"/>
                <w:sz w:val="20"/>
              </w:rPr>
              <w:t xml:space="preserve">849118 </w:t>
            </w:r>
            <w:r>
              <w:br/>
            </w:r>
            <w:r>
              <w:rPr>
                <w:rFonts w:ascii="Times New Roman"/>
                <w:b w:val="false"/>
                <w:i w:val="false"/>
                <w:color w:val="000000"/>
                <w:sz w:val="20"/>
              </w:rPr>
              <w:t>
</w:t>
            </w:r>
            <w:r>
              <w:rPr>
                <w:rFonts w:ascii="Times New Roman"/>
                <w:b w:val="false"/>
                <w:i w:val="false"/>
                <w:color w:val="000000"/>
                <w:sz w:val="20"/>
              </w:rPr>
              <w:t xml:space="preserve">849119 </w:t>
            </w:r>
            <w:r>
              <w:br/>
            </w:r>
            <w:r>
              <w:rPr>
                <w:rFonts w:ascii="Times New Roman"/>
                <w:b w:val="false"/>
                <w:i w:val="false"/>
                <w:color w:val="000000"/>
                <w:sz w:val="20"/>
              </w:rPr>
              <w:t>
</w:t>
            </w:r>
            <w:r>
              <w:rPr>
                <w:rFonts w:ascii="Times New Roman"/>
                <w:b w:val="false"/>
                <w:i w:val="false"/>
                <w:color w:val="000000"/>
                <w:sz w:val="20"/>
              </w:rPr>
              <w:t xml:space="preserve">849200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849201 </w:t>
            </w:r>
            <w:r>
              <w:br/>
            </w:r>
            <w:r>
              <w:rPr>
                <w:rFonts w:ascii="Times New Roman"/>
                <w:b w:val="false"/>
                <w:i w:val="false"/>
                <w:color w:val="000000"/>
                <w:sz w:val="20"/>
              </w:rPr>
              <w:t>
</w:t>
            </w:r>
            <w:r>
              <w:rPr>
                <w:rFonts w:ascii="Times New Roman"/>
                <w:b w:val="false"/>
                <w:i w:val="false"/>
                <w:color w:val="000000"/>
                <w:sz w:val="20"/>
              </w:rPr>
              <w:t xml:space="preserve">849202 </w:t>
            </w:r>
            <w:r>
              <w:br/>
            </w:r>
            <w:r>
              <w:rPr>
                <w:rFonts w:ascii="Times New Roman"/>
                <w:b w:val="false"/>
                <w:i w:val="false"/>
                <w:color w:val="000000"/>
                <w:sz w:val="20"/>
              </w:rPr>
              <w:t>
</w:t>
            </w:r>
            <w:r>
              <w:rPr>
                <w:rFonts w:ascii="Times New Roman"/>
                <w:b w:val="false"/>
                <w:i w:val="false"/>
                <w:color w:val="000000"/>
                <w:sz w:val="20"/>
              </w:rPr>
              <w:t xml:space="preserve">849203 </w:t>
            </w:r>
            <w:r>
              <w:br/>
            </w:r>
            <w:r>
              <w:rPr>
                <w:rFonts w:ascii="Times New Roman"/>
                <w:b w:val="false"/>
                <w:i w:val="false"/>
                <w:color w:val="000000"/>
                <w:sz w:val="20"/>
              </w:rPr>
              <w:t>
</w:t>
            </w:r>
            <w:r>
              <w:rPr>
                <w:rFonts w:ascii="Times New Roman"/>
                <w:b w:val="false"/>
                <w:i w:val="false"/>
                <w:color w:val="000000"/>
                <w:sz w:val="20"/>
              </w:rPr>
              <w:t xml:space="preserve">849204 </w:t>
            </w:r>
            <w:r>
              <w:br/>
            </w:r>
            <w:r>
              <w:rPr>
                <w:rFonts w:ascii="Times New Roman"/>
                <w:b w:val="false"/>
                <w:i w:val="false"/>
                <w:color w:val="000000"/>
                <w:sz w:val="20"/>
              </w:rPr>
              <w:t>
</w:t>
            </w:r>
            <w:r>
              <w:rPr>
                <w:rFonts w:ascii="Times New Roman"/>
                <w:b w:val="false"/>
                <w:i w:val="false"/>
                <w:color w:val="000000"/>
                <w:sz w:val="20"/>
              </w:rPr>
              <w:t xml:space="preserve">849205 </w:t>
            </w:r>
            <w:r>
              <w:br/>
            </w:r>
            <w:r>
              <w:rPr>
                <w:rFonts w:ascii="Times New Roman"/>
                <w:b w:val="false"/>
                <w:i w:val="false"/>
                <w:color w:val="000000"/>
                <w:sz w:val="20"/>
              </w:rPr>
              <w:t>
</w:t>
            </w:r>
            <w:r>
              <w:rPr>
                <w:rFonts w:ascii="Times New Roman"/>
                <w:b w:val="false"/>
                <w:i w:val="false"/>
                <w:color w:val="000000"/>
                <w:sz w:val="20"/>
              </w:rPr>
              <w:t xml:space="preserve">849206 </w:t>
            </w:r>
            <w:r>
              <w:br/>
            </w:r>
            <w:r>
              <w:rPr>
                <w:rFonts w:ascii="Times New Roman"/>
                <w:b w:val="false"/>
                <w:i w:val="false"/>
                <w:color w:val="000000"/>
                <w:sz w:val="20"/>
              </w:rPr>
              <w:t>
</w:t>
            </w:r>
            <w:r>
              <w:rPr>
                <w:rFonts w:ascii="Times New Roman"/>
                <w:b w:val="false"/>
                <w:i w:val="false"/>
                <w:color w:val="000000"/>
                <w:sz w:val="20"/>
              </w:rPr>
              <w:t xml:space="preserve">849207 </w:t>
            </w:r>
            <w:r>
              <w:br/>
            </w:r>
            <w:r>
              <w:rPr>
                <w:rFonts w:ascii="Times New Roman"/>
                <w:b w:val="false"/>
                <w:i w:val="false"/>
                <w:color w:val="000000"/>
                <w:sz w:val="20"/>
              </w:rPr>
              <w:t>
</w:t>
            </w:r>
            <w:r>
              <w:rPr>
                <w:rFonts w:ascii="Times New Roman"/>
                <w:b w:val="false"/>
                <w:i w:val="false"/>
                <w:color w:val="000000"/>
                <w:sz w:val="20"/>
              </w:rPr>
              <w:t xml:space="preserve">849208 </w:t>
            </w:r>
            <w:r>
              <w:br/>
            </w:r>
            <w:r>
              <w:rPr>
                <w:rFonts w:ascii="Times New Roman"/>
                <w:b w:val="false"/>
                <w:i w:val="false"/>
                <w:color w:val="000000"/>
                <w:sz w:val="20"/>
              </w:rPr>
              <w:t>
</w:t>
            </w:r>
            <w:r>
              <w:rPr>
                <w:rFonts w:ascii="Times New Roman"/>
                <w:b w:val="false"/>
                <w:i w:val="false"/>
                <w:color w:val="000000"/>
                <w:sz w:val="20"/>
              </w:rPr>
              <w:t xml:space="preserve">849209 </w:t>
            </w:r>
          </w:p>
          <w:p>
            <w:pPr>
              <w:spacing w:after="20"/>
              <w:ind w:left="20"/>
              <w:jc w:val="both"/>
            </w:pPr>
            <w:r>
              <w:rPr>
                <w:rFonts w:ascii="Times New Roman"/>
                <w:b w:val="false"/>
                <w:i w:val="false"/>
                <w:color w:val="000000"/>
                <w:sz w:val="20"/>
              </w:rPr>
              <w:t xml:space="preserve">872500 </w:t>
            </w:r>
            <w:r>
              <w:br/>
            </w:r>
            <w:r>
              <w:rPr>
                <w:rFonts w:ascii="Times New Roman"/>
                <w:b w:val="false"/>
                <w:i w:val="false"/>
                <w:color w:val="000000"/>
                <w:sz w:val="20"/>
              </w:rPr>
              <w:t>
</w:t>
            </w:r>
            <w:r>
              <w:rPr>
                <w:rFonts w:ascii="Times New Roman"/>
                <w:b w:val="false"/>
                <w:i w:val="false"/>
                <w:color w:val="000000"/>
                <w:sz w:val="20"/>
              </w:rPr>
              <w:t xml:space="preserve">15108988 </w:t>
            </w:r>
          </w:p>
        </w:tc>
        <w:tc>
          <w:tcPr>
            <w:tcW w:w="8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Одежда верхняя </w:t>
            </w:r>
            <w:r>
              <w:br/>
            </w:r>
            <w:r>
              <w:rPr>
                <w:rFonts w:ascii="Times New Roman"/>
                <w:b w:val="false"/>
                <w:i w:val="false"/>
                <w:color w:val="000000"/>
                <w:sz w:val="20"/>
              </w:rPr>
              <w:t>
</w:t>
            </w:r>
            <w:r>
              <w:rPr>
                <w:rFonts w:ascii="Times New Roman"/>
                <w:b w:val="false"/>
                <w:i w:val="false"/>
                <w:color w:val="000000"/>
                <w:sz w:val="20"/>
              </w:rPr>
              <w:t xml:space="preserve">Пальто и полупальто из шерстяных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Плащи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Куртки утепленные </w:t>
            </w:r>
            <w:r>
              <w:br/>
            </w:r>
            <w:r>
              <w:rPr>
                <w:rFonts w:ascii="Times New Roman"/>
                <w:b w:val="false"/>
                <w:i w:val="false"/>
                <w:color w:val="000000"/>
                <w:sz w:val="20"/>
              </w:rPr>
              <w:t>
</w:t>
            </w:r>
            <w:r>
              <w:rPr>
                <w:rFonts w:ascii="Times New Roman"/>
                <w:b w:val="false"/>
                <w:i w:val="false"/>
                <w:color w:val="000000"/>
                <w:sz w:val="20"/>
              </w:rPr>
              <w:t xml:space="preserve">-мужское </w:t>
            </w:r>
            <w:r>
              <w:br/>
            </w:r>
            <w:r>
              <w:rPr>
                <w:rFonts w:ascii="Times New Roman"/>
                <w:b w:val="false"/>
                <w:i w:val="false"/>
                <w:color w:val="000000"/>
                <w:sz w:val="20"/>
              </w:rPr>
              <w:t>
</w:t>
            </w:r>
            <w:r>
              <w:rPr>
                <w:rFonts w:ascii="Times New Roman"/>
                <w:b w:val="false"/>
                <w:i w:val="false"/>
                <w:color w:val="000000"/>
                <w:sz w:val="20"/>
              </w:rPr>
              <w:t xml:space="preserve">-женское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Комбинезоны повседневные </w:t>
            </w:r>
            <w:r>
              <w:br/>
            </w:r>
            <w:r>
              <w:rPr>
                <w:rFonts w:ascii="Times New Roman"/>
                <w:b w:val="false"/>
                <w:i w:val="false"/>
                <w:color w:val="000000"/>
                <w:sz w:val="20"/>
              </w:rPr>
              <w:t>
</w:t>
            </w:r>
            <w:r>
              <w:rPr>
                <w:rFonts w:ascii="Times New Roman"/>
                <w:b w:val="false"/>
                <w:i w:val="false"/>
                <w:color w:val="000000"/>
                <w:sz w:val="20"/>
              </w:rPr>
              <w:t xml:space="preserve">-для детей </w:t>
            </w:r>
            <w:r>
              <w:br/>
            </w:r>
            <w:r>
              <w:rPr>
                <w:rFonts w:ascii="Times New Roman"/>
                <w:b w:val="false"/>
                <w:i w:val="false"/>
                <w:color w:val="000000"/>
                <w:sz w:val="20"/>
              </w:rPr>
              <w:t>
</w:t>
            </w:r>
            <w:r>
              <w:rPr>
                <w:rFonts w:ascii="Times New Roman"/>
                <w:b w:val="false"/>
                <w:i w:val="false"/>
                <w:color w:val="000000"/>
                <w:sz w:val="20"/>
              </w:rPr>
              <w:t xml:space="preserve">Куртки из искусственного меха и искусственного каракуля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Изделия костюмные </w:t>
            </w:r>
            <w:r>
              <w:br/>
            </w:r>
            <w:r>
              <w:rPr>
                <w:rFonts w:ascii="Times New Roman"/>
                <w:b w:val="false"/>
                <w:i w:val="false"/>
                <w:color w:val="000000"/>
                <w:sz w:val="20"/>
              </w:rPr>
              <w:t>
</w:t>
            </w:r>
            <w:r>
              <w:rPr>
                <w:rFonts w:ascii="Times New Roman"/>
                <w:b w:val="false"/>
                <w:i w:val="false"/>
                <w:color w:val="000000"/>
                <w:sz w:val="20"/>
              </w:rPr>
              <w:t xml:space="preserve">Шорты </w:t>
            </w:r>
            <w:r>
              <w:br/>
            </w:r>
            <w:r>
              <w:rPr>
                <w:rFonts w:ascii="Times New Roman"/>
                <w:b w:val="false"/>
                <w:i w:val="false"/>
                <w:color w:val="000000"/>
                <w:sz w:val="20"/>
              </w:rPr>
              <w:t>
</w:t>
            </w:r>
            <w:r>
              <w:rPr>
                <w:rFonts w:ascii="Times New Roman"/>
                <w:b w:val="false"/>
                <w:i w:val="false"/>
                <w:color w:val="000000"/>
                <w:sz w:val="20"/>
              </w:rPr>
              <w:t xml:space="preserve">Костюмы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-мужское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Костюмы из шерстяных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Брюки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Брюки из шерстяных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Изделия плательные </w:t>
            </w:r>
            <w:r>
              <w:br/>
            </w:r>
            <w:r>
              <w:rPr>
                <w:rFonts w:ascii="Times New Roman"/>
                <w:b w:val="false"/>
                <w:i w:val="false"/>
                <w:color w:val="000000"/>
                <w:sz w:val="20"/>
              </w:rPr>
              <w:t>
</w:t>
            </w:r>
            <w:r>
              <w:rPr>
                <w:rFonts w:ascii="Times New Roman"/>
                <w:b w:val="false"/>
                <w:i w:val="false"/>
                <w:color w:val="000000"/>
                <w:sz w:val="20"/>
              </w:rPr>
              <w:t xml:space="preserve">Платья (включая сарафаны, халаты)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Юбки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Юбки из шерстяных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Блузки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Блузки из шелковых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Жилеты из трикотажного полотна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Фартуки </w:t>
            </w:r>
            <w:r>
              <w:br/>
            </w:r>
            <w:r>
              <w:rPr>
                <w:rFonts w:ascii="Times New Roman"/>
                <w:b w:val="false"/>
                <w:i w:val="false"/>
                <w:color w:val="000000"/>
                <w:sz w:val="20"/>
              </w:rPr>
              <w:t>
</w:t>
            </w:r>
            <w:r>
              <w:rPr>
                <w:rFonts w:ascii="Times New Roman"/>
                <w:b w:val="false"/>
                <w:i w:val="false"/>
                <w:color w:val="000000"/>
                <w:sz w:val="20"/>
              </w:rPr>
              <w:t xml:space="preserve">Изделия бельевые и одеяла </w:t>
            </w:r>
            <w:r>
              <w:br/>
            </w:r>
            <w:r>
              <w:rPr>
                <w:rFonts w:ascii="Times New Roman"/>
                <w:b w:val="false"/>
                <w:i w:val="false"/>
                <w:color w:val="000000"/>
                <w:sz w:val="20"/>
              </w:rPr>
              <w:t>
</w:t>
            </w:r>
            <w:r>
              <w:rPr>
                <w:rFonts w:ascii="Times New Roman"/>
                <w:b w:val="false"/>
                <w:i w:val="false"/>
                <w:color w:val="000000"/>
                <w:sz w:val="20"/>
              </w:rPr>
              <w:t xml:space="preserve">Сорочки верхние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Трусы для взрослых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Белье нательное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-мужское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Белье постельное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-простыни </w:t>
            </w:r>
            <w:r>
              <w:br/>
            </w:r>
            <w:r>
              <w:rPr>
                <w:rFonts w:ascii="Times New Roman"/>
                <w:b w:val="false"/>
                <w:i w:val="false"/>
                <w:color w:val="000000"/>
                <w:sz w:val="20"/>
              </w:rPr>
              <w:t>
</w:t>
            </w:r>
            <w:r>
              <w:rPr>
                <w:rFonts w:ascii="Times New Roman"/>
                <w:b w:val="false"/>
                <w:i w:val="false"/>
                <w:color w:val="000000"/>
                <w:sz w:val="20"/>
              </w:rPr>
              <w:t xml:space="preserve">-пододеяльники </w:t>
            </w:r>
            <w:r>
              <w:br/>
            </w:r>
            <w:r>
              <w:rPr>
                <w:rFonts w:ascii="Times New Roman"/>
                <w:b w:val="false"/>
                <w:i w:val="false"/>
                <w:color w:val="000000"/>
                <w:sz w:val="20"/>
              </w:rPr>
              <w:t>
</w:t>
            </w:r>
            <w:r>
              <w:rPr>
                <w:rFonts w:ascii="Times New Roman"/>
                <w:b w:val="false"/>
                <w:i w:val="false"/>
                <w:color w:val="000000"/>
                <w:sz w:val="20"/>
              </w:rPr>
              <w:t xml:space="preserve">-наволочки </w:t>
            </w:r>
            <w:r>
              <w:br/>
            </w:r>
            <w:r>
              <w:rPr>
                <w:rFonts w:ascii="Times New Roman"/>
                <w:b w:val="false"/>
                <w:i w:val="false"/>
                <w:color w:val="000000"/>
                <w:sz w:val="20"/>
              </w:rPr>
              <w:t>
</w:t>
            </w:r>
            <w:r>
              <w:rPr>
                <w:rFonts w:ascii="Times New Roman"/>
                <w:b w:val="false"/>
                <w:i w:val="false"/>
                <w:color w:val="000000"/>
                <w:sz w:val="20"/>
              </w:rPr>
              <w:t xml:space="preserve">-для взрослых </w:t>
            </w:r>
            <w:r>
              <w:br/>
            </w:r>
            <w:r>
              <w:rPr>
                <w:rFonts w:ascii="Times New Roman"/>
                <w:b w:val="false"/>
                <w:i w:val="false"/>
                <w:color w:val="000000"/>
                <w:sz w:val="20"/>
              </w:rPr>
              <w:t>
</w:t>
            </w:r>
            <w:r>
              <w:rPr>
                <w:rFonts w:ascii="Times New Roman"/>
                <w:b w:val="false"/>
                <w:i w:val="false"/>
                <w:color w:val="000000"/>
                <w:sz w:val="20"/>
              </w:rPr>
              <w:t xml:space="preserve">-для детей </w:t>
            </w:r>
            <w:r>
              <w:br/>
            </w:r>
            <w:r>
              <w:rPr>
                <w:rFonts w:ascii="Times New Roman"/>
                <w:b w:val="false"/>
                <w:i w:val="false"/>
                <w:color w:val="000000"/>
                <w:sz w:val="20"/>
              </w:rPr>
              <w:t>
</w:t>
            </w:r>
            <w:r>
              <w:rPr>
                <w:rFonts w:ascii="Times New Roman"/>
                <w:b w:val="false"/>
                <w:i w:val="false"/>
                <w:color w:val="000000"/>
                <w:sz w:val="20"/>
              </w:rPr>
              <w:t xml:space="preserve">Пижамы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мальчиков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-для девочек дошкольного возраста </w:t>
            </w:r>
            <w:r>
              <w:br/>
            </w:r>
            <w:r>
              <w:rPr>
                <w:rFonts w:ascii="Times New Roman"/>
                <w:b w:val="false"/>
                <w:i w:val="false"/>
                <w:color w:val="000000"/>
                <w:sz w:val="20"/>
              </w:rPr>
              <w:t>
</w:t>
            </w:r>
            <w:r>
              <w:rPr>
                <w:rFonts w:ascii="Times New Roman"/>
                <w:b w:val="false"/>
                <w:i w:val="false"/>
                <w:color w:val="000000"/>
                <w:sz w:val="20"/>
              </w:rPr>
              <w:t xml:space="preserve">Предметы туалета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Предметы туалета из эластичного трикотажного полотна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девочек школьного возраста </w:t>
            </w:r>
            <w:r>
              <w:br/>
            </w:r>
            <w:r>
              <w:rPr>
                <w:rFonts w:ascii="Times New Roman"/>
                <w:b w:val="false"/>
                <w:i w:val="false"/>
                <w:color w:val="000000"/>
                <w:sz w:val="20"/>
              </w:rPr>
              <w:t>
</w:t>
            </w:r>
            <w:r>
              <w:rPr>
                <w:rFonts w:ascii="Times New Roman"/>
                <w:b w:val="false"/>
                <w:i w:val="false"/>
                <w:color w:val="000000"/>
                <w:sz w:val="20"/>
              </w:rPr>
              <w:t xml:space="preserve">Одеяло стеганое ватное </w:t>
            </w:r>
            <w:r>
              <w:br/>
            </w:r>
            <w:r>
              <w:rPr>
                <w:rFonts w:ascii="Times New Roman"/>
                <w:b w:val="false"/>
                <w:i w:val="false"/>
                <w:color w:val="000000"/>
                <w:sz w:val="20"/>
              </w:rPr>
              <w:t>
</w:t>
            </w:r>
            <w:r>
              <w:rPr>
                <w:rFonts w:ascii="Times New Roman"/>
                <w:b w:val="false"/>
                <w:i w:val="false"/>
                <w:color w:val="000000"/>
                <w:sz w:val="20"/>
              </w:rPr>
              <w:t xml:space="preserve">Салфетки </w:t>
            </w:r>
            <w:r>
              <w:br/>
            </w:r>
            <w:r>
              <w:rPr>
                <w:rFonts w:ascii="Times New Roman"/>
                <w:b w:val="false"/>
                <w:i w:val="false"/>
                <w:color w:val="000000"/>
                <w:sz w:val="20"/>
              </w:rPr>
              <w:t>
</w:t>
            </w:r>
            <w:r>
              <w:rPr>
                <w:rFonts w:ascii="Times New Roman"/>
                <w:b w:val="false"/>
                <w:i w:val="false"/>
                <w:color w:val="000000"/>
                <w:sz w:val="20"/>
              </w:rPr>
              <w:t xml:space="preserve">Скатерти </w:t>
            </w:r>
            <w:r>
              <w:br/>
            </w:r>
            <w:r>
              <w:rPr>
                <w:rFonts w:ascii="Times New Roman"/>
                <w:b w:val="false"/>
                <w:i w:val="false"/>
                <w:color w:val="000000"/>
                <w:sz w:val="20"/>
              </w:rPr>
              <w:t>
</w:t>
            </w:r>
            <w:r>
              <w:rPr>
                <w:rFonts w:ascii="Times New Roman"/>
                <w:b w:val="false"/>
                <w:i w:val="false"/>
                <w:color w:val="000000"/>
                <w:sz w:val="20"/>
              </w:rPr>
              <w:t xml:space="preserve">Полотенца </w:t>
            </w:r>
            <w:r>
              <w:br/>
            </w:r>
            <w:r>
              <w:rPr>
                <w:rFonts w:ascii="Times New Roman"/>
                <w:b w:val="false"/>
                <w:i w:val="false"/>
                <w:color w:val="000000"/>
                <w:sz w:val="20"/>
              </w:rPr>
              <w:t>
</w:t>
            </w:r>
            <w:r>
              <w:rPr>
                <w:rFonts w:ascii="Times New Roman"/>
                <w:b w:val="false"/>
                <w:i w:val="false"/>
                <w:color w:val="000000"/>
                <w:sz w:val="20"/>
              </w:rPr>
              <w:t xml:space="preserve">Головные уборы </w:t>
            </w:r>
            <w:r>
              <w:br/>
            </w:r>
            <w:r>
              <w:rPr>
                <w:rFonts w:ascii="Times New Roman"/>
                <w:b w:val="false"/>
                <w:i w:val="false"/>
                <w:color w:val="000000"/>
                <w:sz w:val="20"/>
              </w:rPr>
              <w:t>
</w:t>
            </w:r>
            <w:r>
              <w:rPr>
                <w:rFonts w:ascii="Times New Roman"/>
                <w:b w:val="false"/>
                <w:i w:val="false"/>
                <w:color w:val="000000"/>
                <w:sz w:val="20"/>
              </w:rPr>
              <w:t xml:space="preserve">Головные уборы швейные </w:t>
            </w:r>
            <w:r>
              <w:br/>
            </w:r>
            <w:r>
              <w:rPr>
                <w:rFonts w:ascii="Times New Roman"/>
                <w:b w:val="false"/>
                <w:i w:val="false"/>
                <w:color w:val="000000"/>
                <w:sz w:val="20"/>
              </w:rPr>
              <w:t>
</w:t>
            </w:r>
            <w:r>
              <w:rPr>
                <w:rFonts w:ascii="Times New Roman"/>
                <w:b w:val="false"/>
                <w:i w:val="false"/>
                <w:color w:val="000000"/>
                <w:sz w:val="20"/>
              </w:rPr>
              <w:t xml:space="preserve">-платки </w:t>
            </w:r>
            <w:r>
              <w:br/>
            </w:r>
            <w:r>
              <w:rPr>
                <w:rFonts w:ascii="Times New Roman"/>
                <w:b w:val="false"/>
                <w:i w:val="false"/>
                <w:color w:val="000000"/>
                <w:sz w:val="20"/>
              </w:rPr>
              <w:t>
</w:t>
            </w:r>
            <w:r>
              <w:rPr>
                <w:rFonts w:ascii="Times New Roman"/>
                <w:b w:val="false"/>
                <w:i w:val="false"/>
                <w:color w:val="000000"/>
                <w:sz w:val="20"/>
              </w:rPr>
              <w:t xml:space="preserve">Фуражки и кепи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-для мальчиков школьного возраста </w:t>
            </w:r>
            <w:r>
              <w:br/>
            </w:r>
            <w:r>
              <w:rPr>
                <w:rFonts w:ascii="Times New Roman"/>
                <w:b w:val="false"/>
                <w:i w:val="false"/>
                <w:color w:val="000000"/>
                <w:sz w:val="20"/>
              </w:rPr>
              <w:t>
</w:t>
            </w:r>
            <w:r>
              <w:rPr>
                <w:rFonts w:ascii="Times New Roman"/>
                <w:b w:val="false"/>
                <w:i w:val="false"/>
                <w:color w:val="000000"/>
                <w:sz w:val="20"/>
              </w:rPr>
              <w:t xml:space="preserve">Шапки </w:t>
            </w:r>
            <w:r>
              <w:br/>
            </w:r>
            <w:r>
              <w:rPr>
                <w:rFonts w:ascii="Times New Roman"/>
                <w:b w:val="false"/>
                <w:i w:val="false"/>
                <w:color w:val="000000"/>
                <w:sz w:val="20"/>
              </w:rPr>
              <w:t>
</w:t>
            </w:r>
            <w:r>
              <w:rPr>
                <w:rFonts w:ascii="Times New Roman"/>
                <w:b w:val="false"/>
                <w:i w:val="false"/>
                <w:color w:val="000000"/>
                <w:sz w:val="20"/>
              </w:rPr>
              <w:t xml:space="preserve">Шляпы и панамы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-детские </w:t>
            </w:r>
            <w:r>
              <w:br/>
            </w:r>
            <w:r>
              <w:rPr>
                <w:rFonts w:ascii="Times New Roman"/>
                <w:b w:val="false"/>
                <w:i w:val="false"/>
                <w:color w:val="000000"/>
                <w:sz w:val="20"/>
              </w:rPr>
              <w:t>
</w:t>
            </w:r>
            <w:r>
              <w:rPr>
                <w:rFonts w:ascii="Times New Roman"/>
                <w:b w:val="false"/>
                <w:i w:val="false"/>
                <w:color w:val="000000"/>
                <w:sz w:val="20"/>
              </w:rPr>
              <w:t xml:space="preserve">Береты </w:t>
            </w:r>
            <w:r>
              <w:br/>
            </w:r>
            <w:r>
              <w:rPr>
                <w:rFonts w:ascii="Times New Roman"/>
                <w:b w:val="false"/>
                <w:i w:val="false"/>
                <w:color w:val="000000"/>
                <w:sz w:val="20"/>
              </w:rPr>
              <w:t>
</w:t>
            </w:r>
            <w:r>
              <w:rPr>
                <w:rFonts w:ascii="Times New Roman"/>
                <w:b w:val="false"/>
                <w:i w:val="false"/>
                <w:color w:val="000000"/>
                <w:sz w:val="20"/>
              </w:rPr>
              <w:t xml:space="preserve">Тюбетейки </w:t>
            </w:r>
            <w:r>
              <w:br/>
            </w:r>
            <w:r>
              <w:rPr>
                <w:rFonts w:ascii="Times New Roman"/>
                <w:b w:val="false"/>
                <w:i w:val="false"/>
                <w:color w:val="000000"/>
                <w:sz w:val="20"/>
              </w:rPr>
              <w:t>
</w:t>
            </w:r>
            <w:r>
              <w:rPr>
                <w:rFonts w:ascii="Times New Roman"/>
                <w:b w:val="false"/>
                <w:i w:val="false"/>
                <w:color w:val="000000"/>
                <w:sz w:val="20"/>
              </w:rPr>
              <w:t xml:space="preserve">Шлемики, капоры, шапочки и капюшоны из шерстяных тканей </w:t>
            </w:r>
            <w:r>
              <w:br/>
            </w:r>
            <w:r>
              <w:rPr>
                <w:rFonts w:ascii="Times New Roman"/>
                <w:b w:val="false"/>
                <w:i w:val="false"/>
                <w:color w:val="000000"/>
                <w:sz w:val="20"/>
              </w:rPr>
              <w:t>
</w:t>
            </w:r>
            <w:r>
              <w:rPr>
                <w:rFonts w:ascii="Times New Roman"/>
                <w:b w:val="false"/>
                <w:i w:val="false"/>
                <w:color w:val="000000"/>
                <w:sz w:val="20"/>
              </w:rPr>
              <w:t xml:space="preserve">-для детей </w:t>
            </w:r>
            <w:r>
              <w:br/>
            </w:r>
            <w:r>
              <w:rPr>
                <w:rFonts w:ascii="Times New Roman"/>
                <w:b w:val="false"/>
                <w:i w:val="false"/>
                <w:color w:val="000000"/>
                <w:sz w:val="20"/>
              </w:rPr>
              <w:t>
</w:t>
            </w:r>
            <w:r>
              <w:rPr>
                <w:rFonts w:ascii="Times New Roman"/>
                <w:b w:val="false"/>
                <w:i w:val="false"/>
                <w:color w:val="000000"/>
                <w:sz w:val="20"/>
              </w:rPr>
              <w:t xml:space="preserve">Чехлы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-матрацы </w:t>
            </w:r>
            <w:r>
              <w:br/>
            </w:r>
            <w:r>
              <w:rPr>
                <w:rFonts w:ascii="Times New Roman"/>
                <w:b w:val="false"/>
                <w:i w:val="false"/>
                <w:color w:val="000000"/>
                <w:sz w:val="20"/>
              </w:rPr>
              <w:t>
</w:t>
            </w:r>
            <w:r>
              <w:rPr>
                <w:rFonts w:ascii="Times New Roman"/>
                <w:b w:val="false"/>
                <w:i w:val="false"/>
                <w:color w:val="000000"/>
                <w:sz w:val="20"/>
              </w:rPr>
              <w:t xml:space="preserve">-подушки </w:t>
            </w:r>
            <w:r>
              <w:br/>
            </w:r>
            <w:r>
              <w:rPr>
                <w:rFonts w:ascii="Times New Roman"/>
                <w:b w:val="false"/>
                <w:i w:val="false"/>
                <w:color w:val="000000"/>
                <w:sz w:val="20"/>
              </w:rPr>
              <w:t>
</w:t>
            </w:r>
            <w:r>
              <w:rPr>
                <w:rFonts w:ascii="Times New Roman"/>
                <w:b w:val="false"/>
                <w:i w:val="false"/>
                <w:color w:val="000000"/>
                <w:sz w:val="20"/>
              </w:rPr>
              <w:t xml:space="preserve">-покрывало </w:t>
            </w:r>
            <w:r>
              <w:br/>
            </w:r>
            <w:r>
              <w:rPr>
                <w:rFonts w:ascii="Times New Roman"/>
                <w:b w:val="false"/>
                <w:i w:val="false"/>
                <w:color w:val="000000"/>
                <w:sz w:val="20"/>
              </w:rPr>
              <w:t>
</w:t>
            </w:r>
            <w:r>
              <w:rPr>
                <w:rFonts w:ascii="Times New Roman"/>
                <w:b w:val="false"/>
                <w:i w:val="false"/>
                <w:color w:val="000000"/>
                <w:sz w:val="20"/>
              </w:rPr>
              <w:t xml:space="preserve">Обувь спортивная </w:t>
            </w:r>
            <w:r>
              <w:br/>
            </w:r>
            <w:r>
              <w:rPr>
                <w:rFonts w:ascii="Times New Roman"/>
                <w:b w:val="false"/>
                <w:i w:val="false"/>
                <w:color w:val="000000"/>
                <w:sz w:val="20"/>
              </w:rPr>
              <w:t>
</w:t>
            </w:r>
            <w:r>
              <w:rPr>
                <w:rFonts w:ascii="Times New Roman"/>
                <w:b w:val="false"/>
                <w:i w:val="false"/>
                <w:color w:val="000000"/>
                <w:sz w:val="20"/>
              </w:rPr>
              <w:t xml:space="preserve">Обувь из войлока </w:t>
            </w:r>
            <w:r>
              <w:br/>
            </w:r>
            <w:r>
              <w:rPr>
                <w:rFonts w:ascii="Times New Roman"/>
                <w:b w:val="false"/>
                <w:i w:val="false"/>
                <w:color w:val="000000"/>
                <w:sz w:val="20"/>
              </w:rPr>
              <w:t>
</w:t>
            </w:r>
            <w:r>
              <w:rPr>
                <w:rFonts w:ascii="Times New Roman"/>
                <w:b w:val="false"/>
                <w:i w:val="false"/>
                <w:color w:val="000000"/>
                <w:sz w:val="20"/>
              </w:rPr>
              <w:t xml:space="preserve">Сандалии </w:t>
            </w:r>
            <w:r>
              <w:br/>
            </w:r>
            <w:r>
              <w:rPr>
                <w:rFonts w:ascii="Times New Roman"/>
                <w:b w:val="false"/>
                <w:i w:val="false"/>
                <w:color w:val="000000"/>
                <w:sz w:val="20"/>
              </w:rPr>
              <w:t>
</w:t>
            </w:r>
            <w:r>
              <w:rPr>
                <w:rFonts w:ascii="Times New Roman"/>
                <w:b w:val="false"/>
                <w:i w:val="false"/>
                <w:color w:val="000000"/>
                <w:sz w:val="20"/>
              </w:rPr>
              <w:t xml:space="preserve">Туфли комнатные </w:t>
            </w:r>
            <w:r>
              <w:br/>
            </w:r>
            <w:r>
              <w:rPr>
                <w:rFonts w:ascii="Times New Roman"/>
                <w:b w:val="false"/>
                <w:i w:val="false"/>
                <w:color w:val="000000"/>
                <w:sz w:val="20"/>
              </w:rPr>
              <w:t>
</w:t>
            </w:r>
            <w:r>
              <w:rPr>
                <w:rFonts w:ascii="Times New Roman"/>
                <w:b w:val="false"/>
                <w:i w:val="false"/>
                <w:color w:val="000000"/>
                <w:sz w:val="20"/>
              </w:rPr>
              <w:t xml:space="preserve">Сапоги </w:t>
            </w:r>
            <w:r>
              <w:br/>
            </w:r>
            <w:r>
              <w:rPr>
                <w:rFonts w:ascii="Times New Roman"/>
                <w:b w:val="false"/>
                <w:i w:val="false"/>
                <w:color w:val="000000"/>
                <w:sz w:val="20"/>
              </w:rPr>
              <w:t>
</w:t>
            </w:r>
            <w:r>
              <w:rPr>
                <w:rFonts w:ascii="Times New Roman"/>
                <w:b w:val="false"/>
                <w:i w:val="false"/>
                <w:color w:val="000000"/>
                <w:sz w:val="20"/>
              </w:rPr>
              <w:t xml:space="preserve">Полусапожки </w:t>
            </w:r>
            <w:r>
              <w:br/>
            </w:r>
            <w:r>
              <w:rPr>
                <w:rFonts w:ascii="Times New Roman"/>
                <w:b w:val="false"/>
                <w:i w:val="false"/>
                <w:color w:val="000000"/>
                <w:sz w:val="20"/>
              </w:rPr>
              <w:t>
</w:t>
            </w:r>
            <w:r>
              <w:rPr>
                <w:rFonts w:ascii="Times New Roman"/>
                <w:b w:val="false"/>
                <w:i w:val="false"/>
                <w:color w:val="000000"/>
                <w:sz w:val="20"/>
              </w:rPr>
              <w:t xml:space="preserve">Ботинки </w:t>
            </w:r>
            <w:r>
              <w:br/>
            </w:r>
            <w:r>
              <w:rPr>
                <w:rFonts w:ascii="Times New Roman"/>
                <w:b w:val="false"/>
                <w:i w:val="false"/>
                <w:color w:val="000000"/>
                <w:sz w:val="20"/>
              </w:rPr>
              <w:t>
</w:t>
            </w:r>
            <w:r>
              <w:rPr>
                <w:rFonts w:ascii="Times New Roman"/>
                <w:b w:val="false"/>
                <w:i w:val="false"/>
                <w:color w:val="000000"/>
                <w:sz w:val="20"/>
              </w:rPr>
              <w:t xml:space="preserve">Полуботинки </w:t>
            </w:r>
            <w:r>
              <w:br/>
            </w:r>
            <w:r>
              <w:rPr>
                <w:rFonts w:ascii="Times New Roman"/>
                <w:b w:val="false"/>
                <w:i w:val="false"/>
                <w:color w:val="000000"/>
                <w:sz w:val="20"/>
              </w:rPr>
              <w:t>
</w:t>
            </w:r>
            <w:r>
              <w:rPr>
                <w:rFonts w:ascii="Times New Roman"/>
                <w:b w:val="false"/>
                <w:i w:val="false"/>
                <w:color w:val="000000"/>
                <w:sz w:val="20"/>
              </w:rPr>
              <w:t xml:space="preserve">Туфли </w:t>
            </w:r>
            <w:r>
              <w:br/>
            </w:r>
            <w:r>
              <w:rPr>
                <w:rFonts w:ascii="Times New Roman"/>
                <w:b w:val="false"/>
                <w:i w:val="false"/>
                <w:color w:val="000000"/>
                <w:sz w:val="20"/>
              </w:rPr>
              <w:t>
</w:t>
            </w:r>
            <w:r>
              <w:rPr>
                <w:rFonts w:ascii="Times New Roman"/>
                <w:b w:val="false"/>
                <w:i w:val="false"/>
                <w:color w:val="000000"/>
                <w:sz w:val="20"/>
              </w:rPr>
              <w:t xml:space="preserve">Изделия трикотажные </w:t>
            </w:r>
            <w:r>
              <w:br/>
            </w:r>
            <w:r>
              <w:rPr>
                <w:rFonts w:ascii="Times New Roman"/>
                <w:b w:val="false"/>
                <w:i w:val="false"/>
                <w:color w:val="000000"/>
                <w:sz w:val="20"/>
              </w:rPr>
              <w:t>
</w:t>
            </w:r>
            <w:r>
              <w:rPr>
                <w:rFonts w:ascii="Times New Roman"/>
                <w:b w:val="false"/>
                <w:i w:val="false"/>
                <w:color w:val="000000"/>
                <w:sz w:val="20"/>
              </w:rPr>
              <w:t xml:space="preserve">Изделия из хлопчатобумажной пряжи </w:t>
            </w:r>
            <w:r>
              <w:br/>
            </w:r>
            <w:r>
              <w:rPr>
                <w:rFonts w:ascii="Times New Roman"/>
                <w:b w:val="false"/>
                <w:i w:val="false"/>
                <w:color w:val="000000"/>
                <w:sz w:val="20"/>
              </w:rPr>
              <w:t>
</w:t>
            </w:r>
            <w:r>
              <w:rPr>
                <w:rFonts w:ascii="Times New Roman"/>
                <w:b w:val="false"/>
                <w:i w:val="false"/>
                <w:color w:val="000000"/>
                <w:sz w:val="20"/>
              </w:rPr>
              <w:t xml:space="preserve">Носки </w:t>
            </w:r>
            <w:r>
              <w:br/>
            </w:r>
            <w:r>
              <w:rPr>
                <w:rFonts w:ascii="Times New Roman"/>
                <w:b w:val="false"/>
                <w:i w:val="false"/>
                <w:color w:val="000000"/>
                <w:sz w:val="20"/>
              </w:rPr>
              <w:t>
</w:t>
            </w:r>
            <w:r>
              <w:rPr>
                <w:rFonts w:ascii="Times New Roman"/>
                <w:b w:val="false"/>
                <w:i w:val="false"/>
                <w:color w:val="000000"/>
                <w:sz w:val="20"/>
              </w:rPr>
              <w:t xml:space="preserve">-мужские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-детские </w:t>
            </w:r>
            <w:r>
              <w:br/>
            </w:r>
            <w:r>
              <w:rPr>
                <w:rFonts w:ascii="Times New Roman"/>
                <w:b w:val="false"/>
                <w:i w:val="false"/>
                <w:color w:val="000000"/>
                <w:sz w:val="20"/>
              </w:rPr>
              <w:t>
</w:t>
            </w:r>
            <w:r>
              <w:rPr>
                <w:rFonts w:ascii="Times New Roman"/>
                <w:b w:val="false"/>
                <w:i w:val="false"/>
                <w:color w:val="000000"/>
                <w:sz w:val="20"/>
              </w:rPr>
              <w:t xml:space="preserve">Чулки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-женские </w:t>
            </w:r>
            <w:r>
              <w:br/>
            </w:r>
            <w:r>
              <w:rPr>
                <w:rFonts w:ascii="Times New Roman"/>
                <w:b w:val="false"/>
                <w:i w:val="false"/>
                <w:color w:val="000000"/>
                <w:sz w:val="20"/>
              </w:rPr>
              <w:t>
</w:t>
            </w:r>
            <w:r>
              <w:rPr>
                <w:rFonts w:ascii="Times New Roman"/>
                <w:b w:val="false"/>
                <w:i w:val="false"/>
                <w:color w:val="000000"/>
                <w:sz w:val="20"/>
              </w:rPr>
              <w:t xml:space="preserve">-детские </w:t>
            </w:r>
            <w:r>
              <w:br/>
            </w:r>
            <w:r>
              <w:rPr>
                <w:rFonts w:ascii="Times New Roman"/>
                <w:b w:val="false"/>
                <w:i w:val="false"/>
                <w:color w:val="000000"/>
                <w:sz w:val="20"/>
              </w:rPr>
              <w:t>
</w:t>
            </w:r>
            <w:r>
              <w:rPr>
                <w:rFonts w:ascii="Times New Roman"/>
                <w:b w:val="false"/>
                <w:i w:val="false"/>
                <w:color w:val="000000"/>
                <w:sz w:val="20"/>
              </w:rPr>
              <w:t xml:space="preserve">-майки </w:t>
            </w:r>
            <w:r>
              <w:br/>
            </w:r>
            <w:r>
              <w:rPr>
                <w:rFonts w:ascii="Times New Roman"/>
                <w:b w:val="false"/>
                <w:i w:val="false"/>
                <w:color w:val="000000"/>
                <w:sz w:val="20"/>
              </w:rPr>
              <w:t>
</w:t>
            </w:r>
            <w:r>
              <w:rPr>
                <w:rFonts w:ascii="Times New Roman"/>
                <w:b w:val="false"/>
                <w:i w:val="false"/>
                <w:color w:val="000000"/>
                <w:sz w:val="20"/>
              </w:rPr>
              <w:t xml:space="preserve">-трико </w:t>
            </w:r>
            <w:r>
              <w:br/>
            </w:r>
            <w:r>
              <w:rPr>
                <w:rFonts w:ascii="Times New Roman"/>
                <w:b w:val="false"/>
                <w:i w:val="false"/>
                <w:color w:val="000000"/>
                <w:sz w:val="20"/>
              </w:rPr>
              <w:t>
</w:t>
            </w:r>
            <w:r>
              <w:rPr>
                <w:rFonts w:ascii="Times New Roman"/>
                <w:b w:val="false"/>
                <w:i w:val="false"/>
                <w:color w:val="000000"/>
                <w:sz w:val="20"/>
              </w:rPr>
              <w:t xml:space="preserve">-панталоны </w:t>
            </w:r>
            <w:r>
              <w:br/>
            </w:r>
            <w:r>
              <w:rPr>
                <w:rFonts w:ascii="Times New Roman"/>
                <w:b w:val="false"/>
                <w:i w:val="false"/>
                <w:color w:val="000000"/>
                <w:sz w:val="20"/>
              </w:rPr>
              <w:t>
</w:t>
            </w:r>
            <w:r>
              <w:rPr>
                <w:rFonts w:ascii="Times New Roman"/>
                <w:b w:val="false"/>
                <w:i w:val="false"/>
                <w:color w:val="000000"/>
                <w:sz w:val="20"/>
              </w:rPr>
              <w:t xml:space="preserve">Изделия из шерстной пряжи (взрослые и детские) </w:t>
            </w:r>
            <w:r>
              <w:br/>
            </w:r>
            <w:r>
              <w:rPr>
                <w:rFonts w:ascii="Times New Roman"/>
                <w:b w:val="false"/>
                <w:i w:val="false"/>
                <w:color w:val="000000"/>
                <w:sz w:val="20"/>
              </w:rPr>
              <w:t>
</w:t>
            </w:r>
            <w:r>
              <w:rPr>
                <w:rFonts w:ascii="Times New Roman"/>
                <w:b w:val="false"/>
                <w:i w:val="false"/>
                <w:color w:val="000000"/>
                <w:sz w:val="20"/>
              </w:rPr>
              <w:t xml:space="preserve">-свитеры </w:t>
            </w:r>
            <w:r>
              <w:br/>
            </w:r>
            <w:r>
              <w:rPr>
                <w:rFonts w:ascii="Times New Roman"/>
                <w:b w:val="false"/>
                <w:i w:val="false"/>
                <w:color w:val="000000"/>
                <w:sz w:val="20"/>
              </w:rPr>
              <w:t>
</w:t>
            </w:r>
            <w:r>
              <w:rPr>
                <w:rFonts w:ascii="Times New Roman"/>
                <w:b w:val="false"/>
                <w:i w:val="false"/>
                <w:color w:val="000000"/>
                <w:sz w:val="20"/>
              </w:rPr>
              <w:t xml:space="preserve">-джемперы </w:t>
            </w:r>
            <w:r>
              <w:br/>
            </w:r>
            <w:r>
              <w:rPr>
                <w:rFonts w:ascii="Times New Roman"/>
                <w:b w:val="false"/>
                <w:i w:val="false"/>
                <w:color w:val="000000"/>
                <w:sz w:val="20"/>
              </w:rPr>
              <w:t>
</w:t>
            </w:r>
            <w:r>
              <w:rPr>
                <w:rFonts w:ascii="Times New Roman"/>
                <w:b w:val="false"/>
                <w:i w:val="false"/>
                <w:color w:val="000000"/>
                <w:sz w:val="20"/>
              </w:rPr>
              <w:t xml:space="preserve">-жакеты </w:t>
            </w:r>
            <w:r>
              <w:br/>
            </w:r>
            <w:r>
              <w:rPr>
                <w:rFonts w:ascii="Times New Roman"/>
                <w:b w:val="false"/>
                <w:i w:val="false"/>
                <w:color w:val="000000"/>
                <w:sz w:val="20"/>
              </w:rPr>
              <w:t>
</w:t>
            </w:r>
            <w:r>
              <w:rPr>
                <w:rFonts w:ascii="Times New Roman"/>
                <w:b w:val="false"/>
                <w:i w:val="false"/>
                <w:color w:val="000000"/>
                <w:sz w:val="20"/>
              </w:rPr>
              <w:t xml:space="preserve">-перчатки </w:t>
            </w:r>
            <w:r>
              <w:br/>
            </w:r>
            <w:r>
              <w:rPr>
                <w:rFonts w:ascii="Times New Roman"/>
                <w:b w:val="false"/>
                <w:i w:val="false"/>
                <w:color w:val="000000"/>
                <w:sz w:val="20"/>
              </w:rPr>
              <w:t>
</w:t>
            </w:r>
            <w:r>
              <w:rPr>
                <w:rFonts w:ascii="Times New Roman"/>
                <w:b w:val="false"/>
                <w:i w:val="false"/>
                <w:color w:val="000000"/>
                <w:sz w:val="20"/>
              </w:rPr>
              <w:t xml:space="preserve">-варежки </w:t>
            </w:r>
            <w:r>
              <w:br/>
            </w:r>
            <w:r>
              <w:rPr>
                <w:rFonts w:ascii="Times New Roman"/>
                <w:b w:val="false"/>
                <w:i w:val="false"/>
                <w:color w:val="000000"/>
                <w:sz w:val="20"/>
              </w:rPr>
              <w:t>
</w:t>
            </w:r>
            <w:r>
              <w:rPr>
                <w:rFonts w:ascii="Times New Roman"/>
                <w:b w:val="false"/>
                <w:i w:val="false"/>
                <w:color w:val="000000"/>
                <w:sz w:val="20"/>
              </w:rPr>
              <w:t xml:space="preserve">-шарфы </w:t>
            </w:r>
            <w:r>
              <w:br/>
            </w:r>
            <w:r>
              <w:rPr>
                <w:rFonts w:ascii="Times New Roman"/>
                <w:b w:val="false"/>
                <w:i w:val="false"/>
                <w:color w:val="000000"/>
                <w:sz w:val="20"/>
              </w:rPr>
              <w:t>
</w:t>
            </w:r>
            <w:r>
              <w:rPr>
                <w:rFonts w:ascii="Times New Roman"/>
                <w:b w:val="false"/>
                <w:i w:val="false"/>
                <w:color w:val="000000"/>
                <w:sz w:val="20"/>
              </w:rPr>
              <w:t xml:space="preserve">-носки </w:t>
            </w:r>
            <w:r>
              <w:br/>
            </w:r>
            <w:r>
              <w:rPr>
                <w:rFonts w:ascii="Times New Roman"/>
                <w:b w:val="false"/>
                <w:i w:val="false"/>
                <w:color w:val="000000"/>
                <w:sz w:val="20"/>
              </w:rPr>
              <w:t>
</w:t>
            </w: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-рейтузы </w:t>
            </w:r>
            <w:r>
              <w:br/>
            </w:r>
            <w:r>
              <w:rPr>
                <w:rFonts w:ascii="Times New Roman"/>
                <w:b w:val="false"/>
                <w:i w:val="false"/>
                <w:color w:val="000000"/>
                <w:sz w:val="20"/>
              </w:rPr>
              <w:t>
</w:t>
            </w:r>
            <w:r>
              <w:rPr>
                <w:rFonts w:ascii="Times New Roman"/>
                <w:b/>
                <w:i w:val="false"/>
                <w:color w:val="000000"/>
                <w:sz w:val="20"/>
              </w:rPr>
              <w:t xml:space="preserve">Санитарно-гигиенические предметы </w:t>
            </w:r>
            <w:r>
              <w:br/>
            </w:r>
            <w:r>
              <w:rPr>
                <w:rFonts w:ascii="Times New Roman"/>
                <w:b w:val="false"/>
                <w:i w:val="false"/>
                <w:color w:val="000000"/>
                <w:sz w:val="20"/>
              </w:rPr>
              <w:t>
</w:t>
            </w:r>
            <w:r>
              <w:rPr>
                <w:rFonts w:ascii="Times New Roman"/>
                <w:b w:val="false"/>
                <w:i w:val="false"/>
                <w:color w:val="000000"/>
                <w:sz w:val="20"/>
              </w:rPr>
              <w:t xml:space="preserve">-клеенка прорезиненная </w:t>
            </w:r>
            <w:r>
              <w:br/>
            </w:r>
            <w:r>
              <w:rPr>
                <w:rFonts w:ascii="Times New Roman"/>
                <w:b w:val="false"/>
                <w:i w:val="false"/>
                <w:color w:val="000000"/>
                <w:sz w:val="20"/>
              </w:rPr>
              <w:t>
</w:t>
            </w:r>
            <w:r>
              <w:rPr>
                <w:rFonts w:ascii="Times New Roman"/>
                <w:b w:val="false"/>
                <w:i w:val="false"/>
                <w:color w:val="000000"/>
                <w:sz w:val="20"/>
              </w:rPr>
              <w:t xml:space="preserve">памперсы </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Маркировка предметов белья, постельных принадлежностей, </w:t>
      </w:r>
      <w:r>
        <w:br/>
      </w:r>
      <w:r>
        <w:rPr>
          <w:rFonts w:ascii="Times New Roman"/>
          <w:b w:val="false"/>
          <w:i w:val="false"/>
          <w:color w:val="000000"/>
          <w:sz w:val="28"/>
        </w:rPr>
        <w:t>
</w:t>
      </w:r>
      <w:r>
        <w:rPr>
          <w:rFonts w:ascii="Times New Roman"/>
          <w:b/>
          <w:i w:val="false"/>
          <w:color w:val="000080"/>
          <w:sz w:val="28"/>
        </w:rPr>
        <w:t xml:space="preserve">одежды и обуви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173"/>
      </w:tblGrid>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предметов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Место клеймения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Простыни, пододеяльники, полотенца, одеяла, скатерти, салфетки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концах углов (по диагонали)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Наволочки подушечные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внутренней стороне (в углу)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Кальсоны, трусы, брюки, юбки, рейтузы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внутренней стороне на поясной части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Рубашки мужские, майки, джемперы, платья, сорочки, свитеры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внутренней стороне предмета внизу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Пиджаки, жакеты, пальто, телогрейки, костюмы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внутренней стороне правой полы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Ботинки, туфли, тапочки, галоши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внутренней стороне правой берцы </w:t>
            </w:r>
          </w:p>
        </w:tc>
      </w:tr>
      <w:tr>
        <w:trPr>
          <w:trHeight w:val="9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Сапоги, валенки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верхней части внутренней стороне правого голенища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w:t>
      </w:r>
      <w:r>
        <w:rPr>
          <w:rFonts w:ascii="Times New Roman"/>
          <w:b w:val="false"/>
          <w:i w:val="false"/>
          <w:color w:val="000000"/>
          <w:sz w:val="28"/>
        </w:rPr>
        <w:t xml:space="preserve">Клеймение производится черной или белой несмываемой краской (в зависимости от цвета предмета) и на таком месте, чтобы это не портило внешнего вида предмета. Повторное клеймение производится датой ранее обозначенной на предметах.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учреждения) </w:t>
      </w:r>
    </w:p>
    <w:p>
      <w:pPr>
        <w:spacing w:after="0"/>
        <w:ind w:left="0"/>
        <w:jc w:val="both"/>
      </w:pPr>
      <w:r>
        <w:rPr>
          <w:rFonts w:ascii="Times New Roman"/>
          <w:b w:val="false"/>
          <w:i w:val="false"/>
          <w:color w:val="000000"/>
          <w:sz w:val="28"/>
        </w:rPr>
        <w:t xml:space="preserve">АРМАТУРНАЯ КАРТОЧКА </w:t>
      </w:r>
    </w:p>
    <w:p>
      <w:pPr>
        <w:spacing w:after="0"/>
        <w:ind w:left="0"/>
        <w:jc w:val="both"/>
      </w:pPr>
      <w:r>
        <w:rPr>
          <w:rFonts w:ascii="Times New Roman"/>
          <w:b w:val="false"/>
          <w:i w:val="false"/>
          <w:color w:val="000000"/>
          <w:sz w:val="28"/>
        </w:rPr>
        <w:t xml:space="preserve">Выписана в реестр: бухгалтер 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 _____________200  г. </w:t>
      </w:r>
    </w:p>
    <w:p>
      <w:pPr>
        <w:spacing w:after="0"/>
        <w:ind w:left="0"/>
        <w:jc w:val="both"/>
      </w:pPr>
      <w:r>
        <w:rPr>
          <w:rFonts w:ascii="Times New Roman"/>
          <w:b w:val="false"/>
          <w:i w:val="false"/>
          <w:color w:val="000000"/>
          <w:sz w:val="28"/>
        </w:rPr>
        <w:t xml:space="preserve">      На вещи выданные  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обеспечиваемого)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271"/>
        <w:gridCol w:w="1291"/>
        <w:gridCol w:w="1077"/>
        <w:gridCol w:w="1155"/>
        <w:gridCol w:w="1370"/>
        <w:gridCol w:w="1018"/>
        <w:gridCol w:w="1135"/>
        <w:gridCol w:w="1135"/>
        <w:gridCol w:w="1823"/>
        <w:gridCol w:w="1080"/>
      </w:tblGrid>
      <w:tr>
        <w:trPr>
          <w:trHeight w:val="90" w:hRule="atLeast"/>
        </w:trPr>
        <w:tc>
          <w:tcPr>
            <w:tcW w:w="7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 xml:space="preserve">п\п </w:t>
            </w:r>
          </w:p>
        </w:tc>
        <w:tc>
          <w:tcPr>
            <w:tcW w:w="12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Выдано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Сдано </w:t>
            </w:r>
          </w:p>
        </w:tc>
        <w:tc>
          <w:tcPr>
            <w:tcW w:w="10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Примечание </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p>
          <w:p>
            <w:pPr>
              <w:spacing w:after="20"/>
              <w:ind w:left="20"/>
              <w:jc w:val="both"/>
            </w:pPr>
            <w:r>
              <w:rPr>
                <w:rFonts w:ascii="Times New Roman"/>
                <w:b w:val="false"/>
                <w:i w:val="false"/>
                <w:color w:val="000000"/>
                <w:sz w:val="20"/>
              </w:rPr>
              <w:t xml:space="preserve">прописью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выдачи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в получении вещей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сестры-хозяйки в выдаче вещей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прописью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сдачи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обеспеч. в сдаче вещей </w:t>
            </w:r>
          </w:p>
        </w:tc>
        <w:tc>
          <w:tcPr>
            <w:tcW w:w="1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сестры- хозяйки в приеме сданных от обеспеч. вещей </w:t>
            </w:r>
          </w:p>
        </w:tc>
        <w:tc>
          <w:tcPr>
            <w:tcW w:w="0" w:type="auto"/>
            <w:vMerge/>
            <w:tcBorders>
              <w:top w:val="nil"/>
              <w:left w:val="single" w:color="cfcfcf" w:sz="5"/>
              <w:bottom w:val="single" w:color="cfcfcf" w:sz="5"/>
              <w:right w:val="single" w:color="cfcfcf" w:sz="5"/>
            </w:tcBorders>
          </w:tcPr>
          <w:p/>
        </w:tc>
      </w:tr>
      <w:tr>
        <w:trPr>
          <w:trHeight w:val="90" w:hRule="atLeast"/>
        </w:trPr>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435" w:hRule="atLeast"/>
        </w:trPr>
        <w:tc>
          <w:tcPr>
            <w:tcW w:w="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РЕЕСТР </w:t>
      </w:r>
      <w:r>
        <w:br/>
      </w:r>
      <w:r>
        <w:rPr>
          <w:rFonts w:ascii="Times New Roman"/>
          <w:b w:val="false"/>
          <w:i w:val="false"/>
          <w:color w:val="000000"/>
          <w:sz w:val="28"/>
        </w:rPr>
        <w:t>
</w:t>
      </w:r>
      <w:r>
        <w:rPr>
          <w:rFonts w:ascii="Times New Roman"/>
          <w:b w:val="false"/>
          <w:i w:val="false"/>
          <w:color w:val="000000"/>
          <w:sz w:val="28"/>
        </w:rPr>
        <w:t xml:space="preserve">арматурных карточек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173"/>
        <w:gridCol w:w="4513"/>
        <w:gridCol w:w="3513"/>
      </w:tblGrid>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выдачи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 xml:space="preserve">п/п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Фамилия, имя и отчество обеспечиваемого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сестры-хозяйки в получении карточки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МЕСЯЧНАЯ ПРИЕМНО-СДАТОЧНАЯ ВЕДОМОСТЬ </w:t>
      </w:r>
    </w:p>
    <w:p>
      <w:pPr>
        <w:spacing w:after="0"/>
        <w:ind w:left="0"/>
        <w:jc w:val="both"/>
      </w:pPr>
      <w:r>
        <w:rPr>
          <w:rFonts w:ascii="Times New Roman"/>
          <w:b w:val="false"/>
          <w:i w:val="false"/>
          <w:color w:val="000000"/>
          <w:sz w:val="28"/>
        </w:rPr>
        <w:t xml:space="preserve">      По отделению, палате ______ на ______________месяц 200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914"/>
        <w:gridCol w:w="915"/>
        <w:gridCol w:w="952"/>
        <w:gridCol w:w="855"/>
        <w:gridCol w:w="859"/>
        <w:gridCol w:w="859"/>
        <w:gridCol w:w="859"/>
        <w:gridCol w:w="855"/>
        <w:gridCol w:w="856"/>
        <w:gridCol w:w="856"/>
        <w:gridCol w:w="1674"/>
        <w:gridCol w:w="1749"/>
      </w:tblGrid>
      <w:tr>
        <w:trPr>
          <w:trHeight w:val="90" w:hRule="atLeast"/>
        </w:trPr>
        <w:tc>
          <w:tcPr>
            <w:tcW w:w="8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Часы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предметов и количество </w:t>
            </w:r>
          </w:p>
        </w:tc>
        <w:tc>
          <w:tcPr>
            <w:tcW w:w="16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в приеме </w:t>
            </w:r>
          </w:p>
        </w:tc>
        <w:tc>
          <w:tcPr>
            <w:tcW w:w="17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Расписка в сдаче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матрацы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подушки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одеяло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простыни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наволочки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учреждения) </w:t>
      </w:r>
    </w:p>
    <w:p>
      <w:pPr>
        <w:spacing w:after="0"/>
        <w:ind w:left="0"/>
        <w:jc w:val="both"/>
      </w:pPr>
      <w:r>
        <w:rPr>
          <w:rFonts w:ascii="Times New Roman"/>
          <w:b w:val="false"/>
          <w:i w:val="false"/>
          <w:color w:val="000000"/>
          <w:sz w:val="28"/>
        </w:rPr>
        <w:t xml:space="preserve">СПИСОК </w:t>
      </w:r>
      <w:r>
        <w:br/>
      </w:r>
      <w:r>
        <w:rPr>
          <w:rFonts w:ascii="Times New Roman"/>
          <w:b w:val="false"/>
          <w:i w:val="false"/>
          <w:color w:val="000000"/>
          <w:sz w:val="28"/>
        </w:rPr>
        <w:t>
</w:t>
      </w:r>
      <w:r>
        <w:rPr>
          <w:rFonts w:ascii="Times New Roman"/>
          <w:b w:val="false"/>
          <w:i w:val="false"/>
          <w:color w:val="000000"/>
          <w:sz w:val="28"/>
        </w:rPr>
        <w:t xml:space="preserve">белья, переданного в стирку (или ремонт)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740"/>
        <w:gridCol w:w="1632"/>
        <w:gridCol w:w="1691"/>
        <w:gridCol w:w="1749"/>
        <w:gridCol w:w="1750"/>
        <w:gridCol w:w="2663"/>
      </w:tblGrid>
      <w:tr>
        <w:trPr>
          <w:trHeight w:val="90" w:hRule="atLeast"/>
        </w:trPr>
        <w:tc>
          <w:tcPr>
            <w:tcW w:w="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п\п </w:t>
            </w:r>
          </w:p>
        </w:tc>
        <w:tc>
          <w:tcPr>
            <w:tcW w:w="27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предметов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Сдано в стирку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Получено из стирки </w:t>
            </w:r>
          </w:p>
        </w:tc>
        <w:tc>
          <w:tcPr>
            <w:tcW w:w="26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(рем.) количество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(рем.) количество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цифрами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прописью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цифрами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прописью </w:t>
            </w:r>
          </w:p>
        </w:tc>
        <w:tc>
          <w:tcPr>
            <w:tcW w:w="0" w:type="auto"/>
            <w:vMerge/>
            <w:tcBorders>
              <w:top w:val="nil"/>
              <w:left w:val="single" w:color="cfcfcf" w:sz="5"/>
              <w:bottom w:val="single" w:color="cfcfcf" w:sz="5"/>
              <w:right w:val="single" w:color="cfcfcf" w:sz="5"/>
            </w:tcBorders>
          </w:tcPr>
          <w:p/>
        </w:tc>
      </w:tr>
      <w:tr>
        <w:trPr>
          <w:trHeight w:val="90" w:hRule="atLeast"/>
        </w:trPr>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Вес </w:t>
      </w:r>
    </w:p>
    <w:p>
      <w:pPr>
        <w:spacing w:after="0"/>
        <w:ind w:left="0"/>
        <w:jc w:val="both"/>
      </w:pPr>
      <w:r>
        <w:rPr>
          <w:rFonts w:ascii="Times New Roman"/>
          <w:b w:val="false"/>
          <w:i w:val="false"/>
          <w:color w:val="000000"/>
          <w:sz w:val="28"/>
        </w:rPr>
        <w:t xml:space="preserve">при сдаче в стирку: _______________________________________________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при получении из стирки </w:t>
      </w:r>
    </w:p>
    <w:p>
      <w:pPr>
        <w:spacing w:after="0"/>
        <w:ind w:left="0"/>
        <w:jc w:val="both"/>
      </w:pPr>
      <w:r>
        <w:rPr>
          <w:rFonts w:ascii="Times New Roman"/>
          <w:b w:val="false"/>
          <w:i w:val="false"/>
          <w:color w:val="000000"/>
          <w:sz w:val="28"/>
        </w:rPr>
        <w:t xml:space="preserve">В стирку    Сдал _______________Принял _________________ </w:t>
      </w:r>
      <w:r>
        <w:br/>
      </w:r>
      <w:r>
        <w:rPr>
          <w:rFonts w:ascii="Times New Roman"/>
          <w:b w:val="false"/>
          <w:i w:val="false"/>
          <w:color w:val="000000"/>
          <w:sz w:val="28"/>
        </w:rPr>
        <w:t>
</w:t>
      </w:r>
      <w:r>
        <w:rPr>
          <w:rFonts w:ascii="Times New Roman"/>
          <w:b w:val="false"/>
          <w:i w:val="false"/>
          <w:color w:val="000000"/>
          <w:sz w:val="28"/>
        </w:rPr>
        <w:t xml:space="preserve">(ремонт)           (подпись)                (подпись)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w:t>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Из стирки  Принял _____________________ Сдал_____________ </w:t>
      </w:r>
      <w:r>
        <w:br/>
      </w:r>
      <w:r>
        <w:rPr>
          <w:rFonts w:ascii="Times New Roman"/>
          <w:b w:val="false"/>
          <w:i w:val="false"/>
          <w:color w:val="000000"/>
          <w:sz w:val="28"/>
        </w:rPr>
        <w:t>
</w:t>
      </w:r>
      <w:r>
        <w:rPr>
          <w:rFonts w:ascii="Times New Roman"/>
          <w:b w:val="false"/>
          <w:i w:val="false"/>
          <w:color w:val="000000"/>
          <w:sz w:val="28"/>
        </w:rPr>
        <w:t xml:space="preserve">(ремонта)          (подпись)                (подпись)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xml:space="preserve">Форма N№443 </w:t>
      </w:r>
      <w:r>
        <w:br/>
      </w:r>
      <w:r>
        <w:rPr>
          <w:rFonts w:ascii="Times New Roman"/>
          <w:b w:val="false"/>
          <w:i w:val="false"/>
          <w:color w:val="000000"/>
          <w:sz w:val="28"/>
        </w:rPr>
        <w:t>
</w:t>
      </w:r>
      <w:r>
        <w:rPr>
          <w:rFonts w:ascii="Times New Roman"/>
          <w:b w:val="false"/>
          <w:i w:val="false"/>
          <w:color w:val="000000"/>
          <w:sz w:val="28"/>
        </w:rPr>
        <w:t xml:space="preserve">Утверждена Департаментом Казначейства </w:t>
      </w:r>
      <w:r>
        <w:br/>
      </w:r>
      <w:r>
        <w:rPr>
          <w:rFonts w:ascii="Times New Roman"/>
          <w:b w:val="false"/>
          <w:i w:val="false"/>
          <w:color w:val="000000"/>
          <w:sz w:val="28"/>
        </w:rPr>
        <w:t>
</w:t>
      </w:r>
      <w:r>
        <w:rPr>
          <w:rFonts w:ascii="Times New Roman"/>
          <w:b w:val="false"/>
          <w:i w:val="false"/>
          <w:color w:val="000000"/>
          <w:sz w:val="28"/>
        </w:rPr>
        <w:t xml:space="preserve">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приказом от 1 декабря 1998 г. N№518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w:t>
      </w:r>
      <w:r>
        <w:rPr>
          <w:rFonts w:ascii="Times New Roman"/>
          <w:b w:val="false"/>
          <w:i w:val="false"/>
          <w:color w:val="000000"/>
          <w:sz w:val="28"/>
        </w:rPr>
        <w:t xml:space="preserve">наименование бюджетной организации </w:t>
      </w:r>
    </w:p>
    <w:p>
      <w:pPr>
        <w:spacing w:after="0"/>
        <w:ind w:left="0"/>
        <w:jc w:val="both"/>
      </w:pPr>
      <w:r>
        <w:rPr>
          <w:rFonts w:ascii="Times New Roman"/>
          <w:b w:val="false"/>
          <w:i w:val="false"/>
          <w:color w:val="000000"/>
          <w:sz w:val="28"/>
        </w:rPr>
        <w:t xml:space="preserve">УТВЕРЖДАЮ: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w:t>
      </w:r>
      <w:r>
        <w:rPr>
          <w:rFonts w:ascii="Times New Roman"/>
          <w:b w:val="false"/>
          <w:i w:val="false"/>
          <w:color w:val="000000"/>
          <w:sz w:val="28"/>
        </w:rPr>
        <w:t xml:space="preserve">подпись руководителя организации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 _______________г.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73"/>
        <w:gridCol w:w="1293"/>
        <w:gridCol w:w="2033"/>
        <w:gridCol w:w="3133"/>
      </w:tblGrid>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органи-зации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Инвентарный номер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Основ-ной счет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Корреспондирующий счет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отдела, подразделения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АКТ N№________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 списание с баланса белья, постельных принадлежностей, одежды и обуви, инструментов, производственного и хозяйственного инвентаря </w:t>
      </w:r>
    </w:p>
    <w:p>
      <w:pPr>
        <w:spacing w:after="0"/>
        <w:ind w:left="0"/>
        <w:jc w:val="both"/>
      </w:pPr>
      <w:r>
        <w:rPr>
          <w:rFonts w:ascii="Times New Roman"/>
          <w:b w:val="false"/>
          <w:i w:val="false"/>
          <w:color w:val="000000"/>
          <w:sz w:val="28"/>
        </w:rPr>
        <w:t xml:space="preserve">от _____ _______________________ г. </w:t>
      </w:r>
    </w:p>
    <w:p>
      <w:pPr>
        <w:spacing w:after="0"/>
        <w:ind w:left="0"/>
        <w:jc w:val="both"/>
      </w:pPr>
      <w:r>
        <w:rPr>
          <w:rFonts w:ascii="Times New Roman"/>
          <w:b w:val="false"/>
          <w:i w:val="false"/>
          <w:color w:val="000000"/>
          <w:sz w:val="28"/>
        </w:rPr>
        <w:t xml:space="preserve">Комиссия в составе__________________________________________________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должность, фамилия, и.,о., председателя и членов комиссии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назначения приказом (распоряжением) от ____ ____________ г.№_____ , произвела проверку состояния пришедших в негодность активов, белья, постельных принадлежностей, одежды и обуви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отделения, кабинета и т.п. </w:t>
      </w:r>
    </w:p>
    <w:p>
      <w:pPr>
        <w:spacing w:after="0"/>
        <w:ind w:left="0"/>
        <w:jc w:val="both"/>
      </w:pPr>
      <w:r>
        <w:rPr>
          <w:rFonts w:ascii="Times New Roman"/>
          <w:b w:val="false"/>
          <w:i w:val="false"/>
          <w:color w:val="000000"/>
          <w:sz w:val="28"/>
        </w:rPr>
        <w:t xml:space="preserve">и установила, что не подаются ремонту, не могут быть реализованы или переданы другим организациям перечисленные ниже ценности, подлежащие списанию и исключению из учета;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408"/>
        <w:gridCol w:w="2584"/>
        <w:gridCol w:w="1507"/>
        <w:gridCol w:w="1110"/>
        <w:gridCol w:w="950"/>
        <w:gridCol w:w="691"/>
        <w:gridCol w:w="910"/>
        <w:gridCol w:w="910"/>
        <w:gridCol w:w="1110"/>
        <w:gridCol w:w="1488"/>
      </w:tblGrid>
      <w:tr>
        <w:trPr>
          <w:trHeight w:val="840" w:hRule="atLeast"/>
        </w:trPr>
        <w:tc>
          <w:tcPr>
            <w:tcW w:w="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Инвен-тарный номер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Наименованиеи описание </w:t>
            </w:r>
            <w:r>
              <w:br/>
            </w:r>
            <w:r>
              <w:rPr>
                <w:rFonts w:ascii="Times New Roman"/>
                <w:b w:val="false"/>
                <w:i w:val="false"/>
                <w:color w:val="000000"/>
                <w:sz w:val="20"/>
              </w:rPr>
              <w:t>
</w:t>
            </w:r>
            <w:r>
              <w:rPr>
                <w:rFonts w:ascii="Times New Roman"/>
                <w:b w:val="false"/>
                <w:i w:val="false"/>
                <w:color w:val="000000"/>
                <w:sz w:val="20"/>
              </w:rPr>
              <w:t xml:space="preserve">(марка,сорт, и т.д.)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поступления в организацию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Срокэксплуатации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предметов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Цена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Износ активов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Причина негодности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 ответственное лицо </w:t>
            </w:r>
          </w:p>
        </w:tc>
      </w:tr>
      <w:tr>
        <w:trPr>
          <w:trHeight w:val="90" w:hRule="atLeast"/>
        </w:trPr>
        <w:tc>
          <w:tcPr>
            <w:tcW w:w="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 т.д. до конца </w:t>
            </w:r>
            <w:r>
              <w:br/>
            </w:r>
            <w:r>
              <w:rPr>
                <w:rFonts w:ascii="Times New Roman"/>
                <w:b w:val="false"/>
                <w:i w:val="false"/>
                <w:color w:val="000000"/>
                <w:sz w:val="20"/>
              </w:rPr>
              <w:t>
</w:t>
            </w:r>
            <w:r>
              <w:rPr>
                <w:rFonts w:ascii="Times New Roman"/>
                <w:b w:val="false"/>
                <w:i w:val="false"/>
                <w:color w:val="000000"/>
                <w:sz w:val="20"/>
              </w:rPr>
              <w:t xml:space="preserve">(линовка через 16 пунктов)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Оборотная сторона формы №443 </w:t>
      </w:r>
    </w:p>
    <w:p>
      <w:pPr>
        <w:spacing w:after="0"/>
        <w:ind w:left="0"/>
        <w:jc w:val="both"/>
      </w:pPr>
      <w:r>
        <w:rPr>
          <w:rFonts w:ascii="Times New Roman"/>
          <w:b w:val="false"/>
          <w:i w:val="false"/>
          <w:color w:val="000000"/>
          <w:sz w:val="28"/>
        </w:rPr>
        <w:t xml:space="preserve">Всего по настоящему акту 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на общую сумму __________________ тенге ________________ тиын </w:t>
      </w:r>
    </w:p>
    <w:p>
      <w:pPr>
        <w:spacing w:after="0"/>
        <w:ind w:left="0"/>
        <w:jc w:val="both"/>
      </w:pPr>
      <w:r>
        <w:rPr>
          <w:rFonts w:ascii="Times New Roman"/>
          <w:b w:val="false"/>
          <w:i w:val="false"/>
          <w:color w:val="000000"/>
          <w:sz w:val="28"/>
        </w:rPr>
        <w:t xml:space="preserve">Особые замечания комиссии 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Перечисленное в настоящем акте имущество принял на ответственное </w:t>
      </w:r>
    </w:p>
    <w:p>
      <w:pPr>
        <w:spacing w:after="0"/>
        <w:ind w:left="0"/>
        <w:jc w:val="both"/>
      </w:pPr>
      <w:r>
        <w:rPr>
          <w:rFonts w:ascii="Times New Roman"/>
          <w:b w:val="false"/>
          <w:i w:val="false"/>
          <w:color w:val="000000"/>
          <w:sz w:val="28"/>
        </w:rPr>
        <w:t xml:space="preserve">хранение ___________________________________________________________ </w:t>
      </w:r>
    </w:p>
    <w:p>
      <w:pPr>
        <w:spacing w:after="0"/>
        <w:ind w:left="0"/>
        <w:jc w:val="both"/>
      </w:pPr>
      <w:r>
        <w:rPr>
          <w:rFonts w:ascii="Times New Roman"/>
          <w:b w:val="false"/>
          <w:i w:val="false"/>
          <w:color w:val="000000"/>
          <w:sz w:val="28"/>
        </w:rPr>
        <w:t xml:space="preserve">____ ________________ г. в присутствии той же комиссии, произведена ликвидация (разборка) активов, поименованных в настоящем акте. В результате ликвидации получены следующие материалы, которые подлежат оприходованию в учете и сдаче на склад (кладовую) для дальнейшего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935"/>
        <w:gridCol w:w="2332"/>
        <w:gridCol w:w="1418"/>
        <w:gridCol w:w="1690"/>
        <w:gridCol w:w="1690"/>
        <w:gridCol w:w="2254"/>
      </w:tblGrid>
      <w:tr>
        <w:trPr>
          <w:trHeight w:val="90" w:hRule="atLeast"/>
        </w:trPr>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п\п </w:t>
            </w:r>
          </w:p>
        </w:tc>
        <w:tc>
          <w:tcPr>
            <w:tcW w:w="2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материалов </w:t>
            </w:r>
          </w:p>
        </w:tc>
        <w:tc>
          <w:tcPr>
            <w:tcW w:w="2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измерения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Цена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Сумма </w:t>
            </w:r>
          </w:p>
        </w:tc>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Назначение </w:t>
            </w:r>
          </w:p>
        </w:tc>
      </w:tr>
      <w:tr>
        <w:trPr>
          <w:trHeight w:val="90" w:hRule="atLeast"/>
        </w:trPr>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 т.д. до конца (линовка через 16 пунктов)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сумма прописью </w:t>
      </w:r>
    </w:p>
    <w:p>
      <w:pPr>
        <w:spacing w:after="0"/>
        <w:ind w:left="0"/>
        <w:jc w:val="both"/>
      </w:pPr>
      <w:r>
        <w:rPr>
          <w:rFonts w:ascii="Times New Roman"/>
          <w:b w:val="false"/>
          <w:i w:val="false"/>
          <w:color w:val="000000"/>
          <w:sz w:val="28"/>
        </w:rPr>
        <w:t xml:space="preserve">В инвентарной карточке выбытие активов отмечено.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Поименованные в настоящем акте материалы на сумму ___тенге___тиын принял на хранение. </w:t>
      </w:r>
    </w:p>
    <w:p>
      <w:pPr>
        <w:spacing w:after="0"/>
        <w:ind w:left="0"/>
        <w:jc w:val="both"/>
      </w:pPr>
      <w:r>
        <w:rPr>
          <w:rFonts w:ascii="Times New Roman"/>
          <w:b w:val="false"/>
          <w:i w:val="false"/>
          <w:color w:val="000000"/>
          <w:sz w:val="28"/>
        </w:rPr>
        <w:t xml:space="preserve">Заведующий складом (кладовой) ____________      ____________________ </w:t>
      </w:r>
      <w:r>
        <w:br/>
      </w:r>
      <w:r>
        <w:rPr>
          <w:rFonts w:ascii="Times New Roman"/>
          <w:b w:val="false"/>
          <w:i w:val="false"/>
          <w:color w:val="000000"/>
          <w:sz w:val="28"/>
        </w:rPr>
        <w:t>
</w:t>
      </w: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_____ ___________________________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w:t>
      </w:r>
      <w:r>
        <w:rPr>
          <w:rFonts w:ascii="Times New Roman"/>
          <w:b w:val="false"/>
          <w:i w:val="false"/>
          <w:color w:val="000000"/>
          <w:sz w:val="28"/>
        </w:rPr>
        <w:t xml:space="preserve">к инструкции по учету белья, </w:t>
      </w:r>
      <w:r>
        <w:br/>
      </w:r>
      <w:r>
        <w:rPr>
          <w:rFonts w:ascii="Times New Roman"/>
          <w:b w:val="false"/>
          <w:i w:val="false"/>
          <w:color w:val="000000"/>
          <w:sz w:val="28"/>
        </w:rPr>
        <w:t>
</w:t>
      </w:r>
      <w:r>
        <w:rPr>
          <w:rFonts w:ascii="Times New Roman"/>
          <w:b w:val="false"/>
          <w:i w:val="false"/>
          <w:color w:val="000000"/>
          <w:sz w:val="28"/>
        </w:rPr>
        <w:t xml:space="preserve">постельных принадлежностей, </w:t>
      </w:r>
      <w:r>
        <w:br/>
      </w:r>
      <w:r>
        <w:rPr>
          <w:rFonts w:ascii="Times New Roman"/>
          <w:b w:val="false"/>
          <w:i w:val="false"/>
          <w:color w:val="000000"/>
          <w:sz w:val="28"/>
        </w:rPr>
        <w:t>
</w:t>
      </w:r>
      <w:r>
        <w:rPr>
          <w:rFonts w:ascii="Times New Roman"/>
          <w:b w:val="false"/>
          <w:i w:val="false"/>
          <w:color w:val="000000"/>
          <w:sz w:val="28"/>
        </w:rPr>
        <w:t xml:space="preserve">одежды и обуви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(должность и подпись руководителя учреджения) </w:t>
      </w:r>
    </w:p>
    <w:p>
      <w:pPr>
        <w:spacing w:after="0"/>
        <w:ind w:left="0"/>
        <w:jc w:val="both"/>
      </w:pPr>
      <w:r>
        <w:rPr>
          <w:rFonts w:ascii="Times New Roman"/>
          <w:b w:val="false"/>
          <w:i w:val="false"/>
          <w:color w:val="000000"/>
          <w:sz w:val="28"/>
        </w:rPr>
        <w:t xml:space="preserve">_____ ________________200 г. </w:t>
      </w:r>
    </w:p>
    <w:p>
      <w:pPr>
        <w:spacing w:after="0"/>
        <w:ind w:left="0"/>
        <w:jc w:val="both"/>
      </w:pPr>
      <w:r>
        <w:rPr>
          <w:rFonts w:ascii="Times New Roman"/>
          <w:b w:val="false"/>
          <w:i w:val="false"/>
          <w:color w:val="000000"/>
          <w:sz w:val="28"/>
        </w:rPr>
        <w:t xml:space="preserve">                       ПРИЕМНЫЙ АКТ  </w:t>
      </w:r>
    </w:p>
    <w:p>
      <w:pPr>
        <w:spacing w:after="0"/>
        <w:ind w:left="0"/>
        <w:jc w:val="both"/>
      </w:pPr>
      <w:r>
        <w:rPr>
          <w:rFonts w:ascii="Times New Roman"/>
          <w:b w:val="false"/>
          <w:i w:val="false"/>
          <w:color w:val="000000"/>
          <w:sz w:val="28"/>
        </w:rPr>
        <w:t xml:space="preserve">_____ ________________200 г.        комиссия в составе: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в присутствии обеспечивающего гражданина_____________________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(арматурная карточка N . . .) </w:t>
      </w:r>
      <w:r>
        <w:br/>
      </w:r>
      <w:r>
        <w:rPr>
          <w:rFonts w:ascii="Times New Roman"/>
          <w:b w:val="false"/>
          <w:i w:val="false"/>
          <w:color w:val="000000"/>
          <w:sz w:val="28"/>
        </w:rPr>
        <w:t>
</w:t>
      </w:r>
      <w:r>
        <w:rPr>
          <w:rFonts w:ascii="Times New Roman"/>
          <w:b w:val="false"/>
          <w:i w:val="false"/>
          <w:color w:val="000000"/>
          <w:sz w:val="28"/>
        </w:rPr>
        <w:t xml:space="preserve">и материально-ответственного лица____________________________ </w:t>
      </w:r>
      <w:r>
        <w:br/>
      </w:r>
      <w:r>
        <w:rPr>
          <w:rFonts w:ascii="Times New Roman"/>
          <w:b w:val="false"/>
          <w:i w:val="false"/>
          <w:color w:val="000000"/>
          <w:sz w:val="28"/>
        </w:rPr>
        <w:t>
</w:t>
      </w:r>
      <w:r>
        <w:rPr>
          <w:rFonts w:ascii="Times New Roman"/>
          <w:b w:val="false"/>
          <w:i w:val="false"/>
          <w:color w:val="000000"/>
          <w:sz w:val="28"/>
        </w:rPr>
        <w:t xml:space="preserve">произвели осмотр вещей, ценных предметов (ненужное зачеркнуть), </w:t>
      </w:r>
      <w:r>
        <w:br/>
      </w:r>
      <w:r>
        <w:rPr>
          <w:rFonts w:ascii="Times New Roman"/>
          <w:b w:val="false"/>
          <w:i w:val="false"/>
          <w:color w:val="000000"/>
          <w:sz w:val="28"/>
        </w:rPr>
        <w:t>
</w:t>
      </w:r>
      <w:r>
        <w:rPr>
          <w:rFonts w:ascii="Times New Roman"/>
          <w:b w:val="false"/>
          <w:i w:val="false"/>
          <w:color w:val="000000"/>
          <w:sz w:val="28"/>
        </w:rPr>
        <w:t xml:space="preserve">принадлежащих гр-ну ___________,сдаваемых им на хранение учреждению, </w:t>
      </w:r>
      <w:r>
        <w:br/>
      </w:r>
      <w:r>
        <w:rPr>
          <w:rFonts w:ascii="Times New Roman"/>
          <w:b w:val="false"/>
          <w:i w:val="false"/>
          <w:color w:val="000000"/>
          <w:sz w:val="28"/>
        </w:rPr>
        <w:t>
</w:t>
      </w:r>
      <w:r>
        <w:rPr>
          <w:rFonts w:ascii="Times New Roman"/>
          <w:b w:val="false"/>
          <w:i w:val="false"/>
          <w:color w:val="000000"/>
          <w:sz w:val="28"/>
        </w:rPr>
        <w:t xml:space="preserve">комиссией установлено: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1820"/>
        <w:gridCol w:w="1213"/>
        <w:gridCol w:w="1722"/>
        <w:gridCol w:w="643"/>
        <w:gridCol w:w="3727"/>
      </w:tblGrid>
      <w:tr>
        <w:trPr>
          <w:trHeight w:val="450" w:hRule="atLeast"/>
        </w:trPr>
        <w:tc>
          <w:tcPr>
            <w:tcW w:w="39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вещей </w:t>
            </w:r>
            <w:r>
              <w:br/>
            </w:r>
            <w:r>
              <w:rPr>
                <w:rFonts w:ascii="Times New Roman"/>
                <w:b w:val="false"/>
                <w:i w:val="false"/>
                <w:color w:val="000000"/>
                <w:sz w:val="20"/>
              </w:rPr>
              <w:t>
</w:t>
            </w:r>
            <w:r>
              <w:rPr>
                <w:rFonts w:ascii="Times New Roman"/>
                <w:b w:val="false"/>
                <w:i w:val="false"/>
                <w:color w:val="000000"/>
                <w:sz w:val="20"/>
              </w:rPr>
              <w:t xml:space="preserve">ценных предметов </w:t>
            </w:r>
            <w:r>
              <w:br/>
            </w:r>
            <w:r>
              <w:rPr>
                <w:rFonts w:ascii="Times New Roman"/>
                <w:b w:val="false"/>
                <w:i w:val="false"/>
                <w:color w:val="000000"/>
                <w:sz w:val="20"/>
              </w:rPr>
              <w:t>
</w:t>
            </w:r>
            <w:r>
              <w:rPr>
                <w:rFonts w:ascii="Times New Roman"/>
                <w:b w:val="false"/>
                <w:i w:val="false"/>
                <w:color w:val="000000"/>
                <w:sz w:val="20"/>
              </w:rPr>
              <w:t xml:space="preserve">и их описание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p>
        </w:tc>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Отметка об износе </w:t>
            </w:r>
            <w:r>
              <w:br/>
            </w:r>
            <w:r>
              <w:rPr>
                <w:rFonts w:ascii="Times New Roman"/>
                <w:b w:val="false"/>
                <w:i w:val="false"/>
                <w:color w:val="000000"/>
                <w:sz w:val="20"/>
              </w:rPr>
              <w:t>
</w:t>
            </w:r>
            <w:r>
              <w:rPr>
                <w:rFonts w:ascii="Times New Roman"/>
                <w:b w:val="false"/>
                <w:i w:val="false"/>
                <w:color w:val="000000"/>
                <w:sz w:val="20"/>
              </w:rPr>
              <w:t xml:space="preserve">(в % вещей) других </w:t>
            </w:r>
            <w:r>
              <w:br/>
            </w:r>
            <w:r>
              <w:rPr>
                <w:rFonts w:ascii="Times New Roman"/>
                <w:b w:val="false"/>
                <w:i w:val="false"/>
                <w:color w:val="000000"/>
                <w:sz w:val="20"/>
              </w:rPr>
              <w:t>
</w:t>
            </w:r>
            <w:r>
              <w:rPr>
                <w:rFonts w:ascii="Times New Roman"/>
                <w:b w:val="false"/>
                <w:i w:val="false"/>
                <w:color w:val="000000"/>
                <w:sz w:val="20"/>
              </w:rPr>
              <w:t xml:space="preserve">дефектах предметов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измерения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цифры </w:t>
            </w:r>
          </w:p>
        </w:tc>
        <w:tc>
          <w:tcPr>
            <w:tcW w:w="17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прописью </w:t>
            </w:r>
          </w:p>
        </w:tc>
        <w:tc>
          <w:tcPr>
            <w:tcW w:w="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Итого </w:t>
      </w:r>
      <w:r>
        <w:br/>
      </w:r>
      <w:r>
        <w:rPr>
          <w:rFonts w:ascii="Times New Roman"/>
          <w:b w:val="false"/>
          <w:i w:val="false"/>
          <w:color w:val="000000"/>
          <w:sz w:val="28"/>
        </w:rPr>
        <w:t>
</w:t>
      </w:r>
      <w:r>
        <w:rPr>
          <w:rFonts w:ascii="Times New Roman"/>
          <w:b w:val="false"/>
          <w:i w:val="false"/>
          <w:color w:val="000000"/>
          <w:sz w:val="28"/>
        </w:rPr>
        <w:t xml:space="preserve">Всего количество предметов________________________________________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   Подписи комиссиии </w:t>
      </w:r>
      <w:r>
        <w:br/>
      </w:r>
      <w:r>
        <w:rPr>
          <w:rFonts w:ascii="Times New Roman"/>
          <w:b w:val="false"/>
          <w:i w:val="false"/>
          <w:color w:val="000000"/>
          <w:sz w:val="28"/>
        </w:rPr>
        <w:t>
</w:t>
      </w:r>
      <w:r>
        <w:rPr>
          <w:rFonts w:ascii="Times New Roman"/>
          <w:b w:val="false"/>
          <w:i w:val="false"/>
          <w:color w:val="000000"/>
          <w:sz w:val="28"/>
        </w:rPr>
        <w:t xml:space="preserve">   Сдал__________________  Перечисленные в акте вещи,ценные предметы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материально-ответственного лица) </w:t>
      </w:r>
    </w:p>
    <w:p>
      <w:pPr>
        <w:spacing w:after="0"/>
        <w:ind w:left="0"/>
        <w:jc w:val="both"/>
      </w:pPr>
      <w:r>
        <w:rPr>
          <w:rFonts w:ascii="Times New Roman"/>
          <w:b w:val="false"/>
          <w:i w:val="false"/>
          <w:color w:val="000000"/>
          <w:sz w:val="28"/>
        </w:rPr>
        <w:t xml:space="preserve">  Указанные в акте предметы записаны бухгалтерией по учету </w:t>
      </w:r>
      <w:r>
        <w:br/>
      </w:r>
      <w:r>
        <w:rPr>
          <w:rFonts w:ascii="Times New Roman"/>
          <w:b w:val="false"/>
          <w:i w:val="false"/>
          <w:color w:val="000000"/>
          <w:sz w:val="28"/>
        </w:rPr>
        <w:t>
</w:t>
      </w:r>
      <w:r>
        <w:rPr>
          <w:rFonts w:ascii="Times New Roman"/>
          <w:b w:val="false"/>
          <w:i w:val="false"/>
          <w:color w:val="000000"/>
          <w:sz w:val="28"/>
        </w:rPr>
        <w:t xml:space="preserve">  Главный(старший) бухгалтер_____________________________________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 _______________200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xml:space="preserve">к постановлению акимата области </w:t>
      </w:r>
      <w:r>
        <w:br/>
      </w:r>
      <w:r>
        <w:rPr>
          <w:rFonts w:ascii="Times New Roman"/>
          <w:b w:val="false"/>
          <w:i w:val="false"/>
          <w:color w:val="000000"/>
          <w:sz w:val="28"/>
        </w:rPr>
        <w:t>
</w:t>
      </w:r>
      <w:r>
        <w:rPr>
          <w:rFonts w:ascii="Times New Roman"/>
          <w:b w:val="false"/>
          <w:i w:val="false"/>
          <w:color w:val="000000"/>
          <w:sz w:val="28"/>
        </w:rPr>
        <w:t xml:space="preserve">от 31 октября 2002 г. </w:t>
      </w:r>
      <w:r>
        <w:br/>
      </w:r>
      <w:r>
        <w:rPr>
          <w:rFonts w:ascii="Times New Roman"/>
          <w:b w:val="false"/>
          <w:i w:val="false"/>
          <w:color w:val="000000"/>
          <w:sz w:val="28"/>
        </w:rPr>
        <w:t>
</w:t>
      </w:r>
      <w:r>
        <w:rPr>
          <w:rFonts w:ascii="Times New Roman"/>
          <w:b w:val="false"/>
          <w:i w:val="false"/>
          <w:color w:val="000000"/>
          <w:sz w:val="28"/>
        </w:rPr>
        <w:t xml:space="preserve">N А-10/154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НОРМЫ </w:t>
      </w:r>
      <w:r>
        <w:br/>
      </w:r>
      <w:r>
        <w:rPr>
          <w:rFonts w:ascii="Times New Roman"/>
          <w:b w:val="false"/>
          <w:i w:val="false"/>
          <w:color w:val="000000"/>
          <w:sz w:val="28"/>
        </w:rPr>
        <w:t>
</w:t>
      </w:r>
      <w:r>
        <w:rPr>
          <w:rFonts w:ascii="Times New Roman"/>
          <w:b/>
          <w:i w:val="false"/>
          <w:color w:val="000080"/>
          <w:sz w:val="28"/>
        </w:rPr>
        <w:t xml:space="preserve">и сроки носки одежды, обуви и мягкого инвентаря для граждан, проживающих в домах-интернатах общего типа, психоневрологических домах-интернатах Акмолинской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333"/>
        <w:gridCol w:w="1920"/>
        <w:gridCol w:w="1320"/>
        <w:gridCol w:w="1"/>
        <w:gridCol w:w="1518"/>
      </w:tblGrid>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измерения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носки, год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ОДЕЖДА, НАТЕЛЬНОЕ БЕЛЬЕ И ОБУВЬ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5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7 </w:t>
            </w:r>
            <w:r>
              <w:br/>
            </w:r>
            <w:r>
              <w:rPr>
                <w:rFonts w:ascii="Times New Roman"/>
                <w:b w:val="false"/>
                <w:i w:val="false"/>
                <w:color w:val="000000"/>
                <w:sz w:val="20"/>
              </w:rPr>
              <w:t>
</w:t>
            </w:r>
            <w:r>
              <w:rPr>
                <w:rFonts w:ascii="Times New Roman"/>
                <w:b w:val="false"/>
                <w:i w:val="false"/>
                <w:color w:val="000000"/>
                <w:sz w:val="20"/>
              </w:rPr>
              <w:t xml:space="preserve">8 </w:t>
            </w:r>
            <w:r>
              <w:br/>
            </w:r>
            <w:r>
              <w:rPr>
                <w:rFonts w:ascii="Times New Roman"/>
                <w:b w:val="false"/>
                <w:i w:val="false"/>
                <w:color w:val="000000"/>
                <w:sz w:val="20"/>
              </w:rPr>
              <w:t>
</w:t>
            </w:r>
            <w:r>
              <w:rPr>
                <w:rFonts w:ascii="Times New Roman"/>
                <w:b w:val="false"/>
                <w:i w:val="false"/>
                <w:color w:val="000000"/>
                <w:sz w:val="20"/>
              </w:rPr>
              <w:t xml:space="preserve">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10 </w:t>
            </w:r>
            <w:r>
              <w:br/>
            </w:r>
            <w:r>
              <w:rPr>
                <w:rFonts w:ascii="Times New Roman"/>
                <w:b w:val="false"/>
                <w:i w:val="false"/>
                <w:color w:val="000000"/>
                <w:sz w:val="20"/>
              </w:rPr>
              <w:t>
</w:t>
            </w: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13 </w:t>
            </w:r>
            <w:r>
              <w:br/>
            </w:r>
            <w:r>
              <w:rPr>
                <w:rFonts w:ascii="Times New Roman"/>
                <w:b w:val="false"/>
                <w:i w:val="false"/>
                <w:color w:val="000000"/>
                <w:sz w:val="20"/>
              </w:rPr>
              <w:t>
</w:t>
            </w:r>
            <w:r>
              <w:rPr>
                <w:rFonts w:ascii="Times New Roman"/>
                <w:b w:val="false"/>
                <w:i w:val="false"/>
                <w:color w:val="000000"/>
                <w:sz w:val="20"/>
              </w:rPr>
              <w:t xml:space="preserve">14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Пальто и полупальто из шерстяных тканей </w:t>
            </w:r>
            <w:r>
              <w:br/>
            </w:r>
            <w:r>
              <w:rPr>
                <w:rFonts w:ascii="Times New Roman"/>
                <w:b w:val="false"/>
                <w:i w:val="false"/>
                <w:color w:val="000000"/>
                <w:sz w:val="20"/>
              </w:rPr>
              <w:t>
</w:t>
            </w:r>
            <w:r>
              <w:rPr>
                <w:rFonts w:ascii="Times New Roman"/>
                <w:b w:val="false"/>
                <w:i w:val="false"/>
                <w:color w:val="000000"/>
                <w:sz w:val="20"/>
              </w:rPr>
              <w:t xml:space="preserve">Плащи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Куртки утепленные </w:t>
            </w:r>
            <w:r>
              <w:br/>
            </w:r>
            <w:r>
              <w:rPr>
                <w:rFonts w:ascii="Times New Roman"/>
                <w:b w:val="false"/>
                <w:i w:val="false"/>
                <w:color w:val="000000"/>
                <w:sz w:val="20"/>
              </w:rPr>
              <w:t>
</w:t>
            </w:r>
            <w:r>
              <w:rPr>
                <w:rFonts w:ascii="Times New Roman"/>
                <w:b w:val="false"/>
                <w:i w:val="false"/>
                <w:color w:val="000000"/>
                <w:sz w:val="20"/>
              </w:rPr>
              <w:t xml:space="preserve">Куртки из искусственного меха и </w:t>
            </w:r>
            <w:r>
              <w:br/>
            </w:r>
            <w:r>
              <w:rPr>
                <w:rFonts w:ascii="Times New Roman"/>
                <w:b w:val="false"/>
                <w:i w:val="false"/>
                <w:color w:val="000000"/>
                <w:sz w:val="20"/>
              </w:rPr>
              <w:t>
</w:t>
            </w:r>
            <w:r>
              <w:rPr>
                <w:rFonts w:ascii="Times New Roman"/>
                <w:b w:val="false"/>
                <w:i w:val="false"/>
                <w:color w:val="000000"/>
                <w:sz w:val="20"/>
              </w:rPr>
              <w:t xml:space="preserve">искусственного каракуля </w:t>
            </w:r>
            <w:r>
              <w:br/>
            </w:r>
            <w:r>
              <w:rPr>
                <w:rFonts w:ascii="Times New Roman"/>
                <w:b w:val="false"/>
                <w:i w:val="false"/>
                <w:color w:val="000000"/>
                <w:sz w:val="20"/>
              </w:rPr>
              <w:t>
</w:t>
            </w:r>
            <w:r>
              <w:rPr>
                <w:rFonts w:ascii="Times New Roman"/>
                <w:b w:val="false"/>
                <w:i w:val="false"/>
                <w:color w:val="000000"/>
                <w:sz w:val="20"/>
              </w:rPr>
              <w:t xml:space="preserve">Костюмы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Костюмы из шерстяных тканей </w:t>
            </w:r>
            <w:r>
              <w:br/>
            </w:r>
            <w:r>
              <w:rPr>
                <w:rFonts w:ascii="Times New Roman"/>
                <w:b w:val="false"/>
                <w:i w:val="false"/>
                <w:color w:val="000000"/>
                <w:sz w:val="20"/>
              </w:rPr>
              <w:t>
</w:t>
            </w:r>
            <w:r>
              <w:rPr>
                <w:rFonts w:ascii="Times New Roman"/>
                <w:b w:val="false"/>
                <w:i w:val="false"/>
                <w:color w:val="000000"/>
                <w:sz w:val="20"/>
              </w:rPr>
              <w:t xml:space="preserve">Брюки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Брюки из шерстяных тканей </w:t>
            </w:r>
            <w:r>
              <w:br/>
            </w:r>
            <w:r>
              <w:rPr>
                <w:rFonts w:ascii="Times New Roman"/>
                <w:b w:val="false"/>
                <w:i w:val="false"/>
                <w:color w:val="000000"/>
                <w:sz w:val="20"/>
              </w:rPr>
              <w:t>
</w:t>
            </w:r>
            <w:r>
              <w:rPr>
                <w:rFonts w:ascii="Times New Roman"/>
                <w:b w:val="false"/>
                <w:i w:val="false"/>
                <w:color w:val="000000"/>
                <w:sz w:val="20"/>
              </w:rPr>
              <w:t xml:space="preserve">Платья (включая сарафаны, халаты) </w:t>
            </w:r>
            <w:r>
              <w:br/>
            </w:r>
            <w:r>
              <w:rPr>
                <w:rFonts w:ascii="Times New Roman"/>
                <w:b w:val="false"/>
                <w:i w:val="false"/>
                <w:color w:val="000000"/>
                <w:sz w:val="20"/>
              </w:rPr>
              <w:t>
</w:t>
            </w:r>
            <w:r>
              <w:rPr>
                <w:rFonts w:ascii="Times New Roman"/>
                <w:b w:val="false"/>
                <w:i w:val="false"/>
                <w:color w:val="000000"/>
                <w:sz w:val="20"/>
              </w:rPr>
              <w:t xml:space="preserve">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Юбки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Юбки из шерстяных тканей </w:t>
            </w:r>
            <w:r>
              <w:br/>
            </w:r>
            <w:r>
              <w:rPr>
                <w:rFonts w:ascii="Times New Roman"/>
                <w:b w:val="false"/>
                <w:i w:val="false"/>
                <w:color w:val="000000"/>
                <w:sz w:val="20"/>
              </w:rPr>
              <w:t>
</w:t>
            </w:r>
            <w:r>
              <w:rPr>
                <w:rFonts w:ascii="Times New Roman"/>
                <w:b w:val="false"/>
                <w:i w:val="false"/>
                <w:color w:val="000000"/>
                <w:sz w:val="20"/>
              </w:rPr>
              <w:t xml:space="preserve">Блузки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Жилеты из трикотажного полотна </w:t>
            </w:r>
            <w:r>
              <w:br/>
            </w:r>
            <w:r>
              <w:rPr>
                <w:rFonts w:ascii="Times New Roman"/>
                <w:b w:val="false"/>
                <w:i w:val="false"/>
                <w:color w:val="000000"/>
                <w:sz w:val="20"/>
              </w:rPr>
              <w:t>
</w:t>
            </w:r>
            <w:r>
              <w:rPr>
                <w:rFonts w:ascii="Times New Roman"/>
                <w:b w:val="false"/>
                <w:i w:val="false"/>
                <w:color w:val="000000"/>
                <w:sz w:val="20"/>
              </w:rPr>
              <w:t xml:space="preserve">Фартуки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3/ 4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18 </w:t>
            </w:r>
            <w:r>
              <w:br/>
            </w:r>
            <w:r>
              <w:rPr>
                <w:rFonts w:ascii="Times New Roman"/>
                <w:b w:val="false"/>
                <w:i w:val="false"/>
                <w:color w:val="000000"/>
                <w:sz w:val="20"/>
              </w:rPr>
              <w:t>
</w:t>
            </w:r>
            <w:r>
              <w:rPr>
                <w:rFonts w:ascii="Times New Roman"/>
                <w:b w:val="false"/>
                <w:i w:val="false"/>
                <w:color w:val="000000"/>
                <w:sz w:val="20"/>
              </w:rPr>
              <w:t xml:space="preserve">19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21 </w:t>
            </w:r>
            <w:r>
              <w:br/>
            </w:r>
            <w:r>
              <w:rPr>
                <w:rFonts w:ascii="Times New Roman"/>
                <w:b w:val="false"/>
                <w:i w:val="false"/>
                <w:color w:val="000000"/>
                <w:sz w:val="20"/>
              </w:rPr>
              <w:t>
</w:t>
            </w:r>
            <w:r>
              <w:rPr>
                <w:rFonts w:ascii="Times New Roman"/>
                <w:b w:val="false"/>
                <w:i w:val="false"/>
                <w:color w:val="000000"/>
                <w:sz w:val="20"/>
              </w:rPr>
              <w:t xml:space="preserve">22 </w:t>
            </w:r>
            <w:r>
              <w:br/>
            </w:r>
            <w:r>
              <w:rPr>
                <w:rFonts w:ascii="Times New Roman"/>
                <w:b w:val="false"/>
                <w:i w:val="false"/>
                <w:color w:val="000000"/>
                <w:sz w:val="20"/>
              </w:rPr>
              <w:t>
</w:t>
            </w: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24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БЕЛЬЕ </w:t>
            </w:r>
          </w:p>
          <w:p>
            <w:pPr>
              <w:spacing w:after="20"/>
              <w:ind w:left="20"/>
              <w:jc w:val="both"/>
            </w:pPr>
            <w:r>
              <w:rPr>
                <w:rFonts w:ascii="Times New Roman"/>
                <w:b w:val="false"/>
                <w:i w:val="false"/>
                <w:color w:val="000000"/>
                <w:sz w:val="20"/>
              </w:rPr>
              <w:t xml:space="preserve">Сорочки верхние из хлопчатобумажных </w:t>
            </w:r>
            <w:r>
              <w:br/>
            </w:r>
            <w:r>
              <w:rPr>
                <w:rFonts w:ascii="Times New Roman"/>
                <w:b w:val="false"/>
                <w:i w:val="false"/>
                <w:color w:val="000000"/>
                <w:sz w:val="20"/>
              </w:rPr>
              <w:t>
</w:t>
            </w:r>
            <w:r>
              <w:rPr>
                <w:rFonts w:ascii="Times New Roman"/>
                <w:b w:val="false"/>
                <w:i w:val="false"/>
                <w:color w:val="000000"/>
                <w:sz w:val="20"/>
              </w:rPr>
              <w:t xml:space="preserve">тканей </w:t>
            </w:r>
            <w:r>
              <w:br/>
            </w:r>
            <w:r>
              <w:rPr>
                <w:rFonts w:ascii="Times New Roman"/>
                <w:b w:val="false"/>
                <w:i w:val="false"/>
                <w:color w:val="000000"/>
                <w:sz w:val="20"/>
              </w:rPr>
              <w:t>
</w:t>
            </w:r>
            <w:r>
              <w:rPr>
                <w:rFonts w:ascii="Times New Roman"/>
                <w:b w:val="false"/>
                <w:i w:val="false"/>
                <w:color w:val="000000"/>
                <w:sz w:val="20"/>
              </w:rPr>
              <w:t xml:space="preserve">Трусы для взрослых из </w:t>
            </w:r>
            <w:r>
              <w:br/>
            </w:r>
            <w:r>
              <w:rPr>
                <w:rFonts w:ascii="Times New Roman"/>
                <w:b w:val="false"/>
                <w:i w:val="false"/>
                <w:color w:val="000000"/>
                <w:sz w:val="20"/>
              </w:rPr>
              <w:t>
</w:t>
            </w:r>
            <w:r>
              <w:rPr>
                <w:rFonts w:ascii="Times New Roman"/>
                <w:b w:val="false"/>
                <w:i w:val="false"/>
                <w:color w:val="000000"/>
                <w:sz w:val="20"/>
              </w:rPr>
              <w:t xml:space="preserve">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Белье нательное из хлопчатобумажных </w:t>
            </w:r>
            <w:r>
              <w:br/>
            </w:r>
            <w:r>
              <w:rPr>
                <w:rFonts w:ascii="Times New Roman"/>
                <w:b w:val="false"/>
                <w:i w:val="false"/>
                <w:color w:val="000000"/>
                <w:sz w:val="20"/>
              </w:rPr>
              <w:t>
</w:t>
            </w:r>
            <w:r>
              <w:rPr>
                <w:rFonts w:ascii="Times New Roman"/>
                <w:b w:val="false"/>
                <w:i w:val="false"/>
                <w:color w:val="000000"/>
                <w:sz w:val="20"/>
              </w:rPr>
              <w:t xml:space="preserve">тканей  </w:t>
            </w:r>
            <w:r>
              <w:br/>
            </w:r>
            <w:r>
              <w:rPr>
                <w:rFonts w:ascii="Times New Roman"/>
                <w:b w:val="false"/>
                <w:i w:val="false"/>
                <w:color w:val="000000"/>
                <w:sz w:val="20"/>
              </w:rPr>
              <w:t>
</w:t>
            </w:r>
            <w:r>
              <w:rPr>
                <w:rFonts w:ascii="Times New Roman"/>
                <w:b w:val="false"/>
                <w:i w:val="false"/>
                <w:color w:val="000000"/>
                <w:sz w:val="20"/>
              </w:rPr>
              <w:t xml:space="preserve">Пижамы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Предметы туалета из хлопчатобумажных </w:t>
            </w:r>
            <w:r>
              <w:br/>
            </w:r>
            <w:r>
              <w:rPr>
                <w:rFonts w:ascii="Times New Roman"/>
                <w:b w:val="false"/>
                <w:i w:val="false"/>
                <w:color w:val="000000"/>
                <w:sz w:val="20"/>
              </w:rPr>
              <w:t>
</w:t>
            </w:r>
            <w:r>
              <w:rPr>
                <w:rFonts w:ascii="Times New Roman"/>
                <w:b w:val="false"/>
                <w:i w:val="false"/>
                <w:color w:val="000000"/>
                <w:sz w:val="20"/>
              </w:rPr>
              <w:t xml:space="preserve">тканей (бюстгалтер) </w:t>
            </w:r>
            <w:r>
              <w:br/>
            </w:r>
            <w:r>
              <w:rPr>
                <w:rFonts w:ascii="Times New Roman"/>
                <w:b w:val="false"/>
                <w:i w:val="false"/>
                <w:color w:val="000000"/>
                <w:sz w:val="20"/>
              </w:rPr>
              <w:t>
</w:t>
            </w:r>
            <w:r>
              <w:rPr>
                <w:rFonts w:ascii="Times New Roman"/>
                <w:b w:val="false"/>
                <w:i w:val="false"/>
                <w:color w:val="000000"/>
                <w:sz w:val="20"/>
              </w:rPr>
              <w:t xml:space="preserve">Предметы туалета из эластичного </w:t>
            </w:r>
            <w:r>
              <w:br/>
            </w:r>
            <w:r>
              <w:rPr>
                <w:rFonts w:ascii="Times New Roman"/>
                <w:b w:val="false"/>
                <w:i w:val="false"/>
                <w:color w:val="000000"/>
                <w:sz w:val="20"/>
              </w:rPr>
              <w:t>
</w:t>
            </w:r>
            <w:r>
              <w:rPr>
                <w:rFonts w:ascii="Times New Roman"/>
                <w:b w:val="false"/>
                <w:i w:val="false"/>
                <w:color w:val="000000"/>
                <w:sz w:val="20"/>
              </w:rPr>
              <w:t xml:space="preserve">трикотажного полотна (бюстгалер) </w:t>
            </w:r>
            <w:r>
              <w:br/>
            </w:r>
            <w:r>
              <w:rPr>
                <w:rFonts w:ascii="Times New Roman"/>
                <w:b w:val="false"/>
                <w:i w:val="false"/>
                <w:color w:val="000000"/>
                <w:sz w:val="20"/>
              </w:rPr>
              <w:t>
</w:t>
            </w:r>
            <w:r>
              <w:rPr>
                <w:rFonts w:ascii="Times New Roman"/>
                <w:b w:val="false"/>
                <w:i w:val="false"/>
                <w:color w:val="000000"/>
                <w:sz w:val="20"/>
              </w:rPr>
              <w:t xml:space="preserve">Салфетки </w:t>
            </w:r>
            <w:r>
              <w:br/>
            </w:r>
            <w:r>
              <w:rPr>
                <w:rFonts w:ascii="Times New Roman"/>
                <w:b w:val="false"/>
                <w:i w:val="false"/>
                <w:color w:val="000000"/>
                <w:sz w:val="20"/>
              </w:rPr>
              <w:t>
</w:t>
            </w:r>
            <w:r>
              <w:rPr>
                <w:rFonts w:ascii="Times New Roman"/>
                <w:b w:val="false"/>
                <w:i w:val="false"/>
                <w:color w:val="000000"/>
                <w:sz w:val="20"/>
              </w:rPr>
              <w:t xml:space="preserve">Скатерти </w:t>
            </w:r>
            <w:r>
              <w:br/>
            </w:r>
            <w:r>
              <w:rPr>
                <w:rFonts w:ascii="Times New Roman"/>
                <w:b w:val="false"/>
                <w:i w:val="false"/>
                <w:color w:val="000000"/>
                <w:sz w:val="20"/>
              </w:rPr>
              <w:t>
</w:t>
            </w:r>
            <w:r>
              <w:rPr>
                <w:rFonts w:ascii="Times New Roman"/>
                <w:b w:val="false"/>
                <w:i w:val="false"/>
                <w:color w:val="000000"/>
                <w:sz w:val="20"/>
              </w:rPr>
              <w:t xml:space="preserve">Полотенце вафельное </w:t>
            </w:r>
            <w:r>
              <w:br/>
            </w:r>
            <w:r>
              <w:rPr>
                <w:rFonts w:ascii="Times New Roman"/>
                <w:b w:val="false"/>
                <w:i w:val="false"/>
                <w:color w:val="000000"/>
                <w:sz w:val="20"/>
              </w:rPr>
              <w:t>
</w:t>
            </w:r>
            <w:r>
              <w:rPr>
                <w:rFonts w:ascii="Times New Roman"/>
                <w:b w:val="false"/>
                <w:i w:val="false"/>
                <w:color w:val="000000"/>
                <w:sz w:val="20"/>
              </w:rPr>
              <w:t xml:space="preserve">Полотенце махровое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3/4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2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 xml:space="preserve">28 </w:t>
            </w:r>
            <w:r>
              <w:br/>
            </w:r>
            <w:r>
              <w:rPr>
                <w:rFonts w:ascii="Times New Roman"/>
                <w:b w:val="false"/>
                <w:i w:val="false"/>
                <w:color w:val="000000"/>
                <w:sz w:val="20"/>
              </w:rPr>
              <w:t>
</w:t>
            </w: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 xml:space="preserve">31 </w:t>
            </w:r>
            <w:r>
              <w:br/>
            </w:r>
            <w:r>
              <w:rPr>
                <w:rFonts w:ascii="Times New Roman"/>
                <w:b w:val="false"/>
                <w:i w:val="false"/>
                <w:color w:val="000000"/>
                <w:sz w:val="20"/>
              </w:rPr>
              <w:t>
</w:t>
            </w:r>
            <w:r>
              <w:rPr>
                <w:rFonts w:ascii="Times New Roman"/>
                <w:b w:val="false"/>
                <w:i w:val="false"/>
                <w:color w:val="000000"/>
                <w:sz w:val="20"/>
              </w:rPr>
              <w:t xml:space="preserve">32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ПОСТЕЛЬНЫЕ ПРИНАДЛЕЖНОСТИ </w:t>
            </w:r>
          </w:p>
          <w:p>
            <w:pPr>
              <w:spacing w:after="20"/>
              <w:ind w:left="20"/>
              <w:jc w:val="both"/>
            </w:pPr>
            <w:r>
              <w:rPr>
                <w:rFonts w:ascii="Times New Roman"/>
                <w:b w:val="false"/>
                <w:i w:val="false"/>
                <w:color w:val="000000"/>
                <w:sz w:val="20"/>
              </w:rPr>
              <w:t xml:space="preserve">Простыни </w:t>
            </w:r>
            <w:r>
              <w:br/>
            </w:r>
            <w:r>
              <w:rPr>
                <w:rFonts w:ascii="Times New Roman"/>
                <w:b w:val="false"/>
                <w:i w:val="false"/>
                <w:color w:val="000000"/>
                <w:sz w:val="20"/>
              </w:rPr>
              <w:t>
</w:t>
            </w:r>
            <w:r>
              <w:rPr>
                <w:rFonts w:ascii="Times New Roman"/>
                <w:b w:val="false"/>
                <w:i w:val="false"/>
                <w:color w:val="000000"/>
                <w:sz w:val="20"/>
              </w:rPr>
              <w:t xml:space="preserve">Пододеяльники </w:t>
            </w:r>
            <w:r>
              <w:br/>
            </w:r>
            <w:r>
              <w:rPr>
                <w:rFonts w:ascii="Times New Roman"/>
                <w:b w:val="false"/>
                <w:i w:val="false"/>
                <w:color w:val="000000"/>
                <w:sz w:val="20"/>
              </w:rPr>
              <w:t>
</w:t>
            </w:r>
            <w:r>
              <w:rPr>
                <w:rFonts w:ascii="Times New Roman"/>
                <w:b w:val="false"/>
                <w:i w:val="false"/>
                <w:color w:val="000000"/>
                <w:sz w:val="20"/>
              </w:rPr>
              <w:t xml:space="preserve">Наволочки </w:t>
            </w:r>
            <w:r>
              <w:br/>
            </w:r>
            <w:r>
              <w:rPr>
                <w:rFonts w:ascii="Times New Roman"/>
                <w:b w:val="false"/>
                <w:i w:val="false"/>
                <w:color w:val="000000"/>
                <w:sz w:val="20"/>
              </w:rPr>
              <w:t>
</w:t>
            </w:r>
            <w:r>
              <w:rPr>
                <w:rFonts w:ascii="Times New Roman"/>
                <w:b w:val="false"/>
                <w:i w:val="false"/>
                <w:color w:val="000000"/>
                <w:sz w:val="20"/>
              </w:rPr>
              <w:t xml:space="preserve">Одеяло стеганое ватное </w:t>
            </w:r>
            <w:r>
              <w:br/>
            </w:r>
            <w:r>
              <w:rPr>
                <w:rFonts w:ascii="Times New Roman"/>
                <w:b w:val="false"/>
                <w:i w:val="false"/>
                <w:color w:val="000000"/>
                <w:sz w:val="20"/>
              </w:rPr>
              <w:t>
</w:t>
            </w:r>
            <w:r>
              <w:rPr>
                <w:rFonts w:ascii="Times New Roman"/>
                <w:b w:val="false"/>
                <w:i w:val="false"/>
                <w:color w:val="000000"/>
                <w:sz w:val="20"/>
              </w:rPr>
              <w:t xml:space="preserve">Одеяло полушерстяное </w:t>
            </w:r>
            <w:r>
              <w:br/>
            </w:r>
            <w:r>
              <w:rPr>
                <w:rFonts w:ascii="Times New Roman"/>
                <w:b w:val="false"/>
                <w:i w:val="false"/>
                <w:color w:val="000000"/>
                <w:sz w:val="20"/>
              </w:rPr>
              <w:t>
</w:t>
            </w:r>
            <w:r>
              <w:rPr>
                <w:rFonts w:ascii="Times New Roman"/>
                <w:b w:val="false"/>
                <w:i w:val="false"/>
                <w:color w:val="000000"/>
                <w:sz w:val="20"/>
              </w:rPr>
              <w:t xml:space="preserve">Матрацы </w:t>
            </w:r>
            <w:r>
              <w:br/>
            </w:r>
            <w:r>
              <w:rPr>
                <w:rFonts w:ascii="Times New Roman"/>
                <w:b w:val="false"/>
                <w:i w:val="false"/>
                <w:color w:val="000000"/>
                <w:sz w:val="20"/>
              </w:rPr>
              <w:t>
</w:t>
            </w:r>
            <w:r>
              <w:rPr>
                <w:rFonts w:ascii="Times New Roman"/>
                <w:b w:val="false"/>
                <w:i w:val="false"/>
                <w:color w:val="000000"/>
                <w:sz w:val="20"/>
              </w:rPr>
              <w:t xml:space="preserve">Подушки </w:t>
            </w:r>
            <w:r>
              <w:br/>
            </w:r>
            <w:r>
              <w:rPr>
                <w:rFonts w:ascii="Times New Roman"/>
                <w:b w:val="false"/>
                <w:i w:val="false"/>
                <w:color w:val="000000"/>
                <w:sz w:val="20"/>
              </w:rPr>
              <w:t>
</w:t>
            </w:r>
            <w:r>
              <w:rPr>
                <w:rFonts w:ascii="Times New Roman"/>
                <w:b w:val="false"/>
                <w:i w:val="false"/>
                <w:color w:val="000000"/>
                <w:sz w:val="20"/>
              </w:rPr>
              <w:t xml:space="preserve">Покрывало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5 </w:t>
            </w:r>
            <w:r>
              <w:br/>
            </w:r>
            <w:r>
              <w:rPr>
                <w:rFonts w:ascii="Times New Roman"/>
                <w:b w:val="false"/>
                <w:i w:val="false"/>
                <w:color w:val="000000"/>
                <w:sz w:val="20"/>
              </w:rPr>
              <w:t>
</w:t>
            </w:r>
            <w:r>
              <w:rPr>
                <w:rFonts w:ascii="Times New Roman"/>
                <w:b w:val="false"/>
                <w:i w:val="false"/>
                <w:color w:val="000000"/>
                <w:sz w:val="20"/>
              </w:rPr>
              <w:t xml:space="preserve">4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w:t>
            </w: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35 </w:t>
            </w:r>
            <w:r>
              <w:br/>
            </w:r>
            <w:r>
              <w:rPr>
                <w:rFonts w:ascii="Times New Roman"/>
                <w:b w:val="false"/>
                <w:i w:val="false"/>
                <w:color w:val="000000"/>
                <w:sz w:val="20"/>
              </w:rPr>
              <w:t>
</w:t>
            </w: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 xml:space="preserve">37 </w:t>
            </w:r>
            <w:r>
              <w:br/>
            </w:r>
            <w:r>
              <w:rPr>
                <w:rFonts w:ascii="Times New Roman"/>
                <w:b w:val="false"/>
                <w:i w:val="false"/>
                <w:color w:val="000000"/>
                <w:sz w:val="20"/>
              </w:rPr>
              <w:t>
</w:t>
            </w: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39 </w:t>
            </w:r>
            <w:r>
              <w:br/>
            </w:r>
            <w:r>
              <w:rPr>
                <w:rFonts w:ascii="Times New Roman"/>
                <w:b w:val="false"/>
                <w:i w:val="false"/>
                <w:color w:val="000000"/>
                <w:sz w:val="20"/>
              </w:rPr>
              <w:t>
</w:t>
            </w:r>
            <w:r>
              <w:rPr>
                <w:rFonts w:ascii="Times New Roman"/>
                <w:b w:val="false"/>
                <w:i w:val="false"/>
                <w:color w:val="000000"/>
                <w:sz w:val="20"/>
              </w:rPr>
              <w:t xml:space="preserve">40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ОБУВЬ </w:t>
            </w:r>
          </w:p>
          <w:p>
            <w:pPr>
              <w:spacing w:after="20"/>
              <w:ind w:left="20"/>
              <w:jc w:val="both"/>
            </w:pPr>
            <w:r>
              <w:rPr>
                <w:rFonts w:ascii="Times New Roman"/>
                <w:b w:val="false"/>
                <w:i w:val="false"/>
                <w:color w:val="000000"/>
                <w:sz w:val="20"/>
              </w:rPr>
              <w:t xml:space="preserve">Обувь из войлока </w:t>
            </w:r>
            <w:r>
              <w:br/>
            </w:r>
            <w:r>
              <w:rPr>
                <w:rFonts w:ascii="Times New Roman"/>
                <w:b w:val="false"/>
                <w:i w:val="false"/>
                <w:color w:val="000000"/>
                <w:sz w:val="20"/>
              </w:rPr>
              <w:t>
</w:t>
            </w:r>
            <w:r>
              <w:rPr>
                <w:rFonts w:ascii="Times New Roman"/>
                <w:b w:val="false"/>
                <w:i w:val="false"/>
                <w:color w:val="000000"/>
                <w:sz w:val="20"/>
              </w:rPr>
              <w:t xml:space="preserve">Сандалии </w:t>
            </w:r>
            <w:r>
              <w:br/>
            </w:r>
            <w:r>
              <w:rPr>
                <w:rFonts w:ascii="Times New Roman"/>
                <w:b w:val="false"/>
                <w:i w:val="false"/>
                <w:color w:val="000000"/>
                <w:sz w:val="20"/>
              </w:rPr>
              <w:t>
</w:t>
            </w:r>
            <w:r>
              <w:rPr>
                <w:rFonts w:ascii="Times New Roman"/>
                <w:b w:val="false"/>
                <w:i w:val="false"/>
                <w:color w:val="000000"/>
                <w:sz w:val="20"/>
              </w:rPr>
              <w:t xml:space="preserve">Туфли комнатные </w:t>
            </w:r>
            <w:r>
              <w:br/>
            </w:r>
            <w:r>
              <w:rPr>
                <w:rFonts w:ascii="Times New Roman"/>
                <w:b w:val="false"/>
                <w:i w:val="false"/>
                <w:color w:val="000000"/>
                <w:sz w:val="20"/>
              </w:rPr>
              <w:t>
</w:t>
            </w:r>
            <w:r>
              <w:rPr>
                <w:rFonts w:ascii="Times New Roman"/>
                <w:b w:val="false"/>
                <w:i w:val="false"/>
                <w:color w:val="000000"/>
                <w:sz w:val="20"/>
              </w:rPr>
              <w:t xml:space="preserve">Сапоги </w:t>
            </w:r>
            <w:r>
              <w:br/>
            </w:r>
            <w:r>
              <w:rPr>
                <w:rFonts w:ascii="Times New Roman"/>
                <w:b w:val="false"/>
                <w:i w:val="false"/>
                <w:color w:val="000000"/>
                <w:sz w:val="20"/>
              </w:rPr>
              <w:t>
</w:t>
            </w:r>
            <w:r>
              <w:rPr>
                <w:rFonts w:ascii="Times New Roman"/>
                <w:b w:val="false"/>
                <w:i w:val="false"/>
                <w:color w:val="000000"/>
                <w:sz w:val="20"/>
              </w:rPr>
              <w:t xml:space="preserve">Полусапожки </w:t>
            </w:r>
            <w:r>
              <w:br/>
            </w:r>
            <w:r>
              <w:rPr>
                <w:rFonts w:ascii="Times New Roman"/>
                <w:b w:val="false"/>
                <w:i w:val="false"/>
                <w:color w:val="000000"/>
                <w:sz w:val="20"/>
              </w:rPr>
              <w:t>
</w:t>
            </w:r>
            <w:r>
              <w:rPr>
                <w:rFonts w:ascii="Times New Roman"/>
                <w:b w:val="false"/>
                <w:i w:val="false"/>
                <w:color w:val="000000"/>
                <w:sz w:val="20"/>
              </w:rPr>
              <w:t xml:space="preserve">Ботинки </w:t>
            </w:r>
            <w:r>
              <w:br/>
            </w:r>
            <w:r>
              <w:rPr>
                <w:rFonts w:ascii="Times New Roman"/>
                <w:b w:val="false"/>
                <w:i w:val="false"/>
                <w:color w:val="000000"/>
                <w:sz w:val="20"/>
              </w:rPr>
              <w:t>
</w:t>
            </w:r>
            <w:r>
              <w:rPr>
                <w:rFonts w:ascii="Times New Roman"/>
                <w:b w:val="false"/>
                <w:i w:val="false"/>
                <w:color w:val="000000"/>
                <w:sz w:val="20"/>
              </w:rPr>
              <w:t xml:space="preserve">Полуботинки </w:t>
            </w:r>
            <w:r>
              <w:br/>
            </w:r>
            <w:r>
              <w:rPr>
                <w:rFonts w:ascii="Times New Roman"/>
                <w:b w:val="false"/>
                <w:i w:val="false"/>
                <w:color w:val="000000"/>
                <w:sz w:val="20"/>
              </w:rPr>
              <w:t>
</w:t>
            </w:r>
            <w:r>
              <w:rPr>
                <w:rFonts w:ascii="Times New Roman"/>
                <w:b w:val="false"/>
                <w:i w:val="false"/>
                <w:color w:val="000000"/>
                <w:sz w:val="20"/>
              </w:rPr>
              <w:t xml:space="preserve">Туфли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ГОЛОВНЫЕ УБОРЫ, ГАЛАНТЕРЕЙНЫЕ И ТРИКОТАЖНЫЕ ИЗДЕЛИЯ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 xml:space="preserve">42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43 </w:t>
            </w:r>
            <w:r>
              <w:br/>
            </w:r>
            <w:r>
              <w:rPr>
                <w:rFonts w:ascii="Times New Roman"/>
                <w:b w:val="false"/>
                <w:i w:val="false"/>
                <w:color w:val="000000"/>
                <w:sz w:val="20"/>
              </w:rPr>
              <w:t>
</w:t>
            </w:r>
            <w:r>
              <w:rPr>
                <w:rFonts w:ascii="Times New Roman"/>
                <w:b w:val="false"/>
                <w:i w:val="false"/>
                <w:color w:val="000000"/>
                <w:sz w:val="20"/>
              </w:rPr>
              <w:t xml:space="preserve">44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45 </w:t>
            </w:r>
            <w:r>
              <w:br/>
            </w:r>
            <w:r>
              <w:rPr>
                <w:rFonts w:ascii="Times New Roman"/>
                <w:b w:val="false"/>
                <w:i w:val="false"/>
                <w:color w:val="000000"/>
                <w:sz w:val="20"/>
              </w:rPr>
              <w:t>
</w:t>
            </w:r>
            <w:r>
              <w:rPr>
                <w:rFonts w:ascii="Times New Roman"/>
                <w:b w:val="false"/>
                <w:i w:val="false"/>
                <w:color w:val="000000"/>
                <w:sz w:val="20"/>
              </w:rPr>
              <w:t xml:space="preserve">46 </w:t>
            </w:r>
            <w:r>
              <w:br/>
            </w:r>
            <w:r>
              <w:rPr>
                <w:rFonts w:ascii="Times New Roman"/>
                <w:b w:val="false"/>
                <w:i w:val="false"/>
                <w:color w:val="000000"/>
                <w:sz w:val="20"/>
              </w:rPr>
              <w:t>
</w:t>
            </w:r>
            <w:r>
              <w:rPr>
                <w:rFonts w:ascii="Times New Roman"/>
                <w:b w:val="false"/>
                <w:i w:val="false"/>
                <w:color w:val="000000"/>
                <w:sz w:val="20"/>
              </w:rPr>
              <w:t xml:space="preserve">47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Платки </w:t>
            </w:r>
            <w:r>
              <w:br/>
            </w:r>
            <w:r>
              <w:rPr>
                <w:rFonts w:ascii="Times New Roman"/>
                <w:b w:val="false"/>
                <w:i w:val="false"/>
                <w:color w:val="000000"/>
                <w:sz w:val="20"/>
              </w:rPr>
              <w:t>
</w:t>
            </w:r>
            <w:r>
              <w:rPr>
                <w:rFonts w:ascii="Times New Roman"/>
                <w:b w:val="false"/>
                <w:i w:val="false"/>
                <w:color w:val="000000"/>
                <w:sz w:val="20"/>
              </w:rPr>
              <w:t xml:space="preserve">Фуражки и кепи из хлопчатобумажных </w:t>
            </w:r>
            <w:r>
              <w:br/>
            </w:r>
            <w:r>
              <w:rPr>
                <w:rFonts w:ascii="Times New Roman"/>
                <w:b w:val="false"/>
                <w:i w:val="false"/>
                <w:color w:val="000000"/>
                <w:sz w:val="20"/>
              </w:rPr>
              <w:t>
</w:t>
            </w:r>
            <w:r>
              <w:rPr>
                <w:rFonts w:ascii="Times New Roman"/>
                <w:b w:val="false"/>
                <w:i w:val="false"/>
                <w:color w:val="000000"/>
                <w:sz w:val="20"/>
              </w:rPr>
              <w:t xml:space="preserve">тканей </w:t>
            </w:r>
            <w:r>
              <w:br/>
            </w:r>
            <w:r>
              <w:rPr>
                <w:rFonts w:ascii="Times New Roman"/>
                <w:b w:val="false"/>
                <w:i w:val="false"/>
                <w:color w:val="000000"/>
                <w:sz w:val="20"/>
              </w:rPr>
              <w:t>
</w:t>
            </w:r>
            <w:r>
              <w:rPr>
                <w:rFonts w:ascii="Times New Roman"/>
                <w:b w:val="false"/>
                <w:i w:val="false"/>
                <w:color w:val="000000"/>
                <w:sz w:val="20"/>
              </w:rPr>
              <w:t xml:space="preserve">Шапки зимние </w:t>
            </w:r>
            <w:r>
              <w:br/>
            </w:r>
            <w:r>
              <w:rPr>
                <w:rFonts w:ascii="Times New Roman"/>
                <w:b w:val="false"/>
                <w:i w:val="false"/>
                <w:color w:val="000000"/>
                <w:sz w:val="20"/>
              </w:rPr>
              <w:t>
</w:t>
            </w:r>
            <w:r>
              <w:rPr>
                <w:rFonts w:ascii="Times New Roman"/>
                <w:b w:val="false"/>
                <w:i w:val="false"/>
                <w:color w:val="000000"/>
                <w:sz w:val="20"/>
              </w:rPr>
              <w:t xml:space="preserve">Шляпы и панамы из хлопчатобумажных </w:t>
            </w:r>
            <w:r>
              <w:br/>
            </w:r>
            <w:r>
              <w:rPr>
                <w:rFonts w:ascii="Times New Roman"/>
                <w:b w:val="false"/>
                <w:i w:val="false"/>
                <w:color w:val="000000"/>
                <w:sz w:val="20"/>
              </w:rPr>
              <w:t>
</w:t>
            </w:r>
            <w:r>
              <w:rPr>
                <w:rFonts w:ascii="Times New Roman"/>
                <w:b w:val="false"/>
                <w:i w:val="false"/>
                <w:color w:val="000000"/>
                <w:sz w:val="20"/>
              </w:rPr>
              <w:t xml:space="preserve">тканей </w:t>
            </w:r>
            <w:r>
              <w:br/>
            </w:r>
            <w:r>
              <w:rPr>
                <w:rFonts w:ascii="Times New Roman"/>
                <w:b w:val="false"/>
                <w:i w:val="false"/>
                <w:color w:val="000000"/>
                <w:sz w:val="20"/>
              </w:rPr>
              <w:t>
</w:t>
            </w:r>
            <w:r>
              <w:rPr>
                <w:rFonts w:ascii="Times New Roman"/>
                <w:b w:val="false"/>
                <w:i w:val="false"/>
                <w:color w:val="000000"/>
                <w:sz w:val="20"/>
              </w:rPr>
              <w:t xml:space="preserve">Береты </w:t>
            </w:r>
            <w:r>
              <w:br/>
            </w:r>
            <w:r>
              <w:rPr>
                <w:rFonts w:ascii="Times New Roman"/>
                <w:b w:val="false"/>
                <w:i w:val="false"/>
                <w:color w:val="000000"/>
                <w:sz w:val="20"/>
              </w:rPr>
              <w:t>
</w:t>
            </w:r>
            <w:r>
              <w:rPr>
                <w:rFonts w:ascii="Times New Roman"/>
                <w:b w:val="false"/>
                <w:i w:val="false"/>
                <w:color w:val="000000"/>
                <w:sz w:val="20"/>
              </w:rPr>
              <w:t xml:space="preserve">Тюбетейки </w:t>
            </w:r>
            <w:r>
              <w:br/>
            </w:r>
            <w:r>
              <w:rPr>
                <w:rFonts w:ascii="Times New Roman"/>
                <w:b w:val="false"/>
                <w:i w:val="false"/>
                <w:color w:val="000000"/>
                <w:sz w:val="20"/>
              </w:rPr>
              <w:t>
</w:t>
            </w:r>
            <w:r>
              <w:rPr>
                <w:rFonts w:ascii="Times New Roman"/>
                <w:b w:val="false"/>
                <w:i w:val="false"/>
                <w:color w:val="000000"/>
                <w:sz w:val="20"/>
              </w:rPr>
              <w:t xml:space="preserve">Шлемики, капоры, шапочки и капюшоны </w:t>
            </w:r>
            <w:r>
              <w:br/>
            </w:r>
            <w:r>
              <w:rPr>
                <w:rFonts w:ascii="Times New Roman"/>
                <w:b w:val="false"/>
                <w:i w:val="false"/>
                <w:color w:val="000000"/>
                <w:sz w:val="20"/>
              </w:rPr>
              <w:t>
</w:t>
            </w:r>
            <w:r>
              <w:rPr>
                <w:rFonts w:ascii="Times New Roman"/>
                <w:b w:val="false"/>
                <w:i w:val="false"/>
                <w:color w:val="000000"/>
                <w:sz w:val="20"/>
              </w:rPr>
              <w:t xml:space="preserve">из шерстяных тканей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w:t>
            </w:r>
            <w:r>
              <w:rPr>
                <w:rFonts w:ascii="Times New Roman"/>
                <w:b w:val="false"/>
                <w:i w:val="false"/>
                <w:color w:val="000000"/>
                <w:sz w:val="20"/>
              </w:rPr>
              <w:t xml:space="preserve">49 </w:t>
            </w:r>
            <w:r>
              <w:br/>
            </w:r>
            <w:r>
              <w:rPr>
                <w:rFonts w:ascii="Times New Roman"/>
                <w:b w:val="false"/>
                <w:i w:val="false"/>
                <w:color w:val="000000"/>
                <w:sz w:val="20"/>
              </w:rPr>
              <w:t>
</w:t>
            </w:r>
            <w:r>
              <w:rPr>
                <w:rFonts w:ascii="Times New Roman"/>
                <w:b w:val="false"/>
                <w:i w:val="false"/>
                <w:color w:val="000000"/>
                <w:sz w:val="20"/>
              </w:rPr>
              <w:t xml:space="preserve">50 </w:t>
            </w:r>
            <w:r>
              <w:br/>
            </w:r>
            <w:r>
              <w:rPr>
                <w:rFonts w:ascii="Times New Roman"/>
                <w:b w:val="false"/>
                <w:i w:val="false"/>
                <w:color w:val="000000"/>
                <w:sz w:val="20"/>
              </w:rPr>
              <w:t>
</w:t>
            </w:r>
            <w:r>
              <w:rPr>
                <w:rFonts w:ascii="Times New Roman"/>
                <w:b w:val="false"/>
                <w:i w:val="false"/>
                <w:color w:val="000000"/>
                <w:sz w:val="20"/>
              </w:rPr>
              <w:t xml:space="preserve">51 </w:t>
            </w:r>
            <w:r>
              <w:br/>
            </w:r>
            <w:r>
              <w:rPr>
                <w:rFonts w:ascii="Times New Roman"/>
                <w:b w:val="false"/>
                <w:i w:val="false"/>
                <w:color w:val="000000"/>
                <w:sz w:val="20"/>
              </w:rPr>
              <w:t>
</w:t>
            </w:r>
            <w:r>
              <w:rPr>
                <w:rFonts w:ascii="Times New Roman"/>
                <w:b w:val="false"/>
                <w:i w:val="false"/>
                <w:color w:val="000000"/>
                <w:sz w:val="20"/>
              </w:rPr>
              <w:t xml:space="preserve">52 </w:t>
            </w:r>
            <w:r>
              <w:br/>
            </w:r>
            <w:r>
              <w:rPr>
                <w:rFonts w:ascii="Times New Roman"/>
                <w:b w:val="false"/>
                <w:i w:val="false"/>
                <w:color w:val="000000"/>
                <w:sz w:val="20"/>
              </w:rPr>
              <w:t>
</w:t>
            </w:r>
            <w:r>
              <w:rPr>
                <w:rFonts w:ascii="Times New Roman"/>
                <w:b w:val="false"/>
                <w:i w:val="false"/>
                <w:color w:val="000000"/>
                <w:sz w:val="20"/>
              </w:rPr>
              <w:t xml:space="preserve">53 </w:t>
            </w:r>
            <w:r>
              <w:br/>
            </w:r>
            <w:r>
              <w:rPr>
                <w:rFonts w:ascii="Times New Roman"/>
                <w:b w:val="false"/>
                <w:i w:val="false"/>
                <w:color w:val="000000"/>
                <w:sz w:val="20"/>
              </w:rPr>
              <w:t>
</w:t>
            </w:r>
            <w:r>
              <w:rPr>
                <w:rFonts w:ascii="Times New Roman"/>
                <w:b w:val="false"/>
                <w:i w:val="false"/>
                <w:color w:val="000000"/>
                <w:sz w:val="20"/>
              </w:rPr>
              <w:t xml:space="preserve">54 </w:t>
            </w:r>
            <w:r>
              <w:br/>
            </w:r>
            <w:r>
              <w:rPr>
                <w:rFonts w:ascii="Times New Roman"/>
                <w:b w:val="false"/>
                <w:i w:val="false"/>
                <w:color w:val="000000"/>
                <w:sz w:val="20"/>
              </w:rPr>
              <w:t>
</w:t>
            </w: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 xml:space="preserve">56 </w:t>
            </w:r>
            <w:r>
              <w:br/>
            </w:r>
            <w:r>
              <w:rPr>
                <w:rFonts w:ascii="Times New Roman"/>
                <w:b w:val="false"/>
                <w:i w:val="false"/>
                <w:color w:val="000000"/>
                <w:sz w:val="20"/>
              </w:rPr>
              <w:t>
</w:t>
            </w:r>
            <w:r>
              <w:rPr>
                <w:rFonts w:ascii="Times New Roman"/>
                <w:b w:val="false"/>
                <w:i w:val="false"/>
                <w:color w:val="000000"/>
                <w:sz w:val="20"/>
              </w:rPr>
              <w:t xml:space="preserve">57 </w:t>
            </w:r>
            <w:r>
              <w:br/>
            </w:r>
            <w:r>
              <w:rPr>
                <w:rFonts w:ascii="Times New Roman"/>
                <w:b w:val="false"/>
                <w:i w:val="false"/>
                <w:color w:val="000000"/>
                <w:sz w:val="20"/>
              </w:rPr>
              <w:t>
</w:t>
            </w:r>
            <w:r>
              <w:rPr>
                <w:rFonts w:ascii="Times New Roman"/>
                <w:b w:val="false"/>
                <w:i w:val="false"/>
                <w:color w:val="000000"/>
                <w:sz w:val="20"/>
              </w:rPr>
              <w:t xml:space="preserve">58 </w:t>
            </w:r>
            <w:r>
              <w:br/>
            </w:r>
            <w:r>
              <w:rPr>
                <w:rFonts w:ascii="Times New Roman"/>
                <w:b w:val="false"/>
                <w:i w:val="false"/>
                <w:color w:val="000000"/>
                <w:sz w:val="20"/>
              </w:rPr>
              <w:t>
</w:t>
            </w:r>
            <w:r>
              <w:rPr>
                <w:rFonts w:ascii="Times New Roman"/>
                <w:b w:val="false"/>
                <w:i w:val="false"/>
                <w:color w:val="000000"/>
                <w:sz w:val="20"/>
              </w:rPr>
              <w:t xml:space="preserve">59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Трикотаж бельевой и верхний </w:t>
            </w:r>
          </w:p>
          <w:p>
            <w:pPr>
              <w:spacing w:after="20"/>
              <w:ind w:left="20"/>
              <w:jc w:val="both"/>
            </w:pPr>
            <w:r>
              <w:rPr>
                <w:rFonts w:ascii="Times New Roman"/>
                <w:b w:val="false"/>
                <w:i w:val="false"/>
                <w:color w:val="000000"/>
                <w:sz w:val="20"/>
              </w:rPr>
              <w:t xml:space="preserve">-кальсоны </w:t>
            </w:r>
            <w:r>
              <w:br/>
            </w:r>
            <w:r>
              <w:rPr>
                <w:rFonts w:ascii="Times New Roman"/>
                <w:b w:val="false"/>
                <w:i w:val="false"/>
                <w:color w:val="000000"/>
                <w:sz w:val="20"/>
              </w:rPr>
              <w:t>
</w:t>
            </w:r>
            <w:r>
              <w:rPr>
                <w:rFonts w:ascii="Times New Roman"/>
                <w:b w:val="false"/>
                <w:i w:val="false"/>
                <w:color w:val="000000"/>
                <w:sz w:val="20"/>
              </w:rPr>
              <w:t xml:space="preserve">-трусы </w:t>
            </w:r>
            <w:r>
              <w:br/>
            </w:r>
            <w:r>
              <w:rPr>
                <w:rFonts w:ascii="Times New Roman"/>
                <w:b w:val="false"/>
                <w:i w:val="false"/>
                <w:color w:val="000000"/>
                <w:sz w:val="20"/>
              </w:rPr>
              <w:t>
</w:t>
            </w:r>
            <w:r>
              <w:rPr>
                <w:rFonts w:ascii="Times New Roman"/>
                <w:b w:val="false"/>
                <w:i w:val="false"/>
                <w:color w:val="000000"/>
                <w:sz w:val="20"/>
              </w:rPr>
              <w:t xml:space="preserve">-майки </w:t>
            </w:r>
            <w:r>
              <w:br/>
            </w:r>
            <w:r>
              <w:rPr>
                <w:rFonts w:ascii="Times New Roman"/>
                <w:b w:val="false"/>
                <w:i w:val="false"/>
                <w:color w:val="000000"/>
                <w:sz w:val="20"/>
              </w:rPr>
              <w:t>
</w:t>
            </w:r>
            <w:r>
              <w:rPr>
                <w:rFonts w:ascii="Times New Roman"/>
                <w:b w:val="false"/>
                <w:i w:val="false"/>
                <w:color w:val="000000"/>
                <w:sz w:val="20"/>
              </w:rPr>
              <w:t xml:space="preserve">-панталоны </w:t>
            </w:r>
            <w:r>
              <w:br/>
            </w:r>
            <w:r>
              <w:rPr>
                <w:rFonts w:ascii="Times New Roman"/>
                <w:b w:val="false"/>
                <w:i w:val="false"/>
                <w:color w:val="000000"/>
                <w:sz w:val="20"/>
              </w:rPr>
              <w:t>
</w:t>
            </w:r>
            <w:r>
              <w:rPr>
                <w:rFonts w:ascii="Times New Roman"/>
                <w:b w:val="false"/>
                <w:i w:val="false"/>
                <w:color w:val="000000"/>
                <w:sz w:val="20"/>
              </w:rPr>
              <w:t xml:space="preserve">-сорочки ночные </w:t>
            </w:r>
            <w:r>
              <w:br/>
            </w:r>
            <w:r>
              <w:rPr>
                <w:rFonts w:ascii="Times New Roman"/>
                <w:b w:val="false"/>
                <w:i w:val="false"/>
                <w:color w:val="000000"/>
                <w:sz w:val="20"/>
              </w:rPr>
              <w:t>
</w:t>
            </w:r>
            <w:r>
              <w:rPr>
                <w:rFonts w:ascii="Times New Roman"/>
                <w:b w:val="false"/>
                <w:i w:val="false"/>
                <w:color w:val="000000"/>
                <w:sz w:val="20"/>
              </w:rPr>
              <w:t xml:space="preserve">-пижамы </w:t>
            </w:r>
            <w:r>
              <w:br/>
            </w:r>
            <w:r>
              <w:rPr>
                <w:rFonts w:ascii="Times New Roman"/>
                <w:b w:val="false"/>
                <w:i w:val="false"/>
                <w:color w:val="000000"/>
                <w:sz w:val="20"/>
              </w:rPr>
              <w:t>
</w:t>
            </w:r>
            <w:r>
              <w:rPr>
                <w:rFonts w:ascii="Times New Roman"/>
                <w:b w:val="false"/>
                <w:i w:val="false"/>
                <w:color w:val="000000"/>
                <w:sz w:val="20"/>
              </w:rPr>
              <w:t xml:space="preserve">-трико </w:t>
            </w:r>
            <w:r>
              <w:br/>
            </w:r>
            <w:r>
              <w:rPr>
                <w:rFonts w:ascii="Times New Roman"/>
                <w:b w:val="false"/>
                <w:i w:val="false"/>
                <w:color w:val="000000"/>
                <w:sz w:val="20"/>
              </w:rPr>
              <w:t>
</w:t>
            </w:r>
            <w:r>
              <w:rPr>
                <w:rFonts w:ascii="Times New Roman"/>
                <w:b w:val="false"/>
                <w:i w:val="false"/>
                <w:color w:val="000000"/>
                <w:sz w:val="20"/>
              </w:rPr>
              <w:t xml:space="preserve">-жакеты </w:t>
            </w:r>
            <w:r>
              <w:br/>
            </w:r>
            <w:r>
              <w:rPr>
                <w:rFonts w:ascii="Times New Roman"/>
                <w:b w:val="false"/>
                <w:i w:val="false"/>
                <w:color w:val="000000"/>
                <w:sz w:val="20"/>
              </w:rPr>
              <w:t>
</w:t>
            </w:r>
            <w:r>
              <w:rPr>
                <w:rFonts w:ascii="Times New Roman"/>
                <w:b w:val="false"/>
                <w:i w:val="false"/>
                <w:color w:val="000000"/>
                <w:sz w:val="20"/>
              </w:rPr>
              <w:t xml:space="preserve">-джемперы </w:t>
            </w:r>
            <w:r>
              <w:br/>
            </w:r>
            <w:r>
              <w:rPr>
                <w:rFonts w:ascii="Times New Roman"/>
                <w:b w:val="false"/>
                <w:i w:val="false"/>
                <w:color w:val="000000"/>
                <w:sz w:val="20"/>
              </w:rPr>
              <w:t>
</w:t>
            </w:r>
            <w:r>
              <w:rPr>
                <w:rFonts w:ascii="Times New Roman"/>
                <w:b w:val="false"/>
                <w:i w:val="false"/>
                <w:color w:val="000000"/>
                <w:sz w:val="20"/>
              </w:rPr>
              <w:t xml:space="preserve">-жилеты </w:t>
            </w:r>
            <w:r>
              <w:br/>
            </w:r>
            <w:r>
              <w:rPr>
                <w:rFonts w:ascii="Times New Roman"/>
                <w:b w:val="false"/>
                <w:i w:val="false"/>
                <w:color w:val="000000"/>
                <w:sz w:val="20"/>
              </w:rPr>
              <w:t>
</w:t>
            </w:r>
            <w:r>
              <w:rPr>
                <w:rFonts w:ascii="Times New Roman"/>
                <w:b w:val="false"/>
                <w:i w:val="false"/>
                <w:color w:val="000000"/>
                <w:sz w:val="20"/>
              </w:rPr>
              <w:t xml:space="preserve">-свитеры </w:t>
            </w:r>
            <w:r>
              <w:br/>
            </w:r>
            <w:r>
              <w:rPr>
                <w:rFonts w:ascii="Times New Roman"/>
                <w:b w:val="false"/>
                <w:i w:val="false"/>
                <w:color w:val="000000"/>
                <w:sz w:val="20"/>
              </w:rPr>
              <w:t>
</w:t>
            </w:r>
            <w:r>
              <w:rPr>
                <w:rFonts w:ascii="Times New Roman"/>
                <w:b w:val="false"/>
                <w:i w:val="false"/>
                <w:color w:val="000000"/>
                <w:sz w:val="20"/>
              </w:rPr>
              <w:t xml:space="preserve">-фуфайки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r>
              <w:rPr>
                <w:rFonts w:ascii="Times New Roman"/>
                <w:b w:val="false"/>
                <w:i w:val="false"/>
                <w:color w:val="000000"/>
                <w:sz w:val="20"/>
              </w:rPr>
              <w:t xml:space="preserve">61 </w:t>
            </w:r>
            <w:r>
              <w:br/>
            </w:r>
            <w:r>
              <w:rPr>
                <w:rFonts w:ascii="Times New Roman"/>
                <w:b w:val="false"/>
                <w:i w:val="false"/>
                <w:color w:val="000000"/>
                <w:sz w:val="20"/>
              </w:rPr>
              <w:t>
</w:t>
            </w:r>
            <w:r>
              <w:rPr>
                <w:rFonts w:ascii="Times New Roman"/>
                <w:b w:val="false"/>
                <w:i w:val="false"/>
                <w:color w:val="000000"/>
                <w:sz w:val="20"/>
              </w:rPr>
              <w:t xml:space="preserve">62 </w:t>
            </w:r>
            <w:r>
              <w:br/>
            </w:r>
            <w:r>
              <w:rPr>
                <w:rFonts w:ascii="Times New Roman"/>
                <w:b w:val="false"/>
                <w:i w:val="false"/>
                <w:color w:val="000000"/>
                <w:sz w:val="20"/>
              </w:rPr>
              <w:t>
</w:t>
            </w:r>
            <w:r>
              <w:rPr>
                <w:rFonts w:ascii="Times New Roman"/>
                <w:b w:val="false"/>
                <w:i w:val="false"/>
                <w:color w:val="000000"/>
                <w:sz w:val="20"/>
              </w:rPr>
              <w:t xml:space="preserve">63 </w:t>
            </w:r>
            <w:r>
              <w:br/>
            </w:r>
            <w:r>
              <w:rPr>
                <w:rFonts w:ascii="Times New Roman"/>
                <w:b w:val="false"/>
                <w:i w:val="false"/>
                <w:color w:val="000000"/>
                <w:sz w:val="20"/>
              </w:rPr>
              <w:t>
</w:t>
            </w:r>
            <w:r>
              <w:rPr>
                <w:rFonts w:ascii="Times New Roman"/>
                <w:b w:val="false"/>
                <w:i w:val="false"/>
                <w:color w:val="000000"/>
                <w:sz w:val="20"/>
              </w:rPr>
              <w:t xml:space="preserve">64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Изделия чулочно-носочные </w:t>
            </w:r>
          </w:p>
          <w:p>
            <w:pPr>
              <w:spacing w:after="20"/>
              <w:ind w:left="20"/>
              <w:jc w:val="both"/>
            </w:pP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-носки х\б </w:t>
            </w:r>
            <w:r>
              <w:br/>
            </w:r>
            <w:r>
              <w:rPr>
                <w:rFonts w:ascii="Times New Roman"/>
                <w:b w:val="false"/>
                <w:i w:val="false"/>
                <w:color w:val="000000"/>
                <w:sz w:val="20"/>
              </w:rPr>
              <w:t>
</w:t>
            </w:r>
            <w:r>
              <w:rPr>
                <w:rFonts w:ascii="Times New Roman"/>
                <w:b w:val="false"/>
                <w:i w:val="false"/>
                <w:color w:val="000000"/>
                <w:sz w:val="20"/>
              </w:rPr>
              <w:t xml:space="preserve">-носки п\ш </w:t>
            </w:r>
            <w:r>
              <w:br/>
            </w:r>
            <w:r>
              <w:rPr>
                <w:rFonts w:ascii="Times New Roman"/>
                <w:b w:val="false"/>
                <w:i w:val="false"/>
                <w:color w:val="000000"/>
                <w:sz w:val="20"/>
              </w:rPr>
              <w:t>
</w:t>
            </w:r>
            <w:r>
              <w:rPr>
                <w:rFonts w:ascii="Times New Roman"/>
                <w:b w:val="false"/>
                <w:i w:val="false"/>
                <w:color w:val="000000"/>
                <w:sz w:val="20"/>
              </w:rPr>
              <w:t xml:space="preserve">-чулки </w:t>
            </w:r>
            <w:r>
              <w:br/>
            </w:r>
            <w:r>
              <w:rPr>
                <w:rFonts w:ascii="Times New Roman"/>
                <w:b w:val="false"/>
                <w:i w:val="false"/>
                <w:color w:val="000000"/>
                <w:sz w:val="20"/>
              </w:rPr>
              <w:t>
</w:t>
            </w:r>
            <w:r>
              <w:rPr>
                <w:rFonts w:ascii="Times New Roman"/>
                <w:b w:val="false"/>
                <w:i w:val="false"/>
                <w:color w:val="000000"/>
                <w:sz w:val="20"/>
              </w:rPr>
              <w:t xml:space="preserve">-рейтузы (гамаши)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шт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6/12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6/12 </w:t>
            </w:r>
            <w:r>
              <w:br/>
            </w:r>
            <w:r>
              <w:rPr>
                <w:rFonts w:ascii="Times New Roman"/>
                <w:b w:val="false"/>
                <w:i w:val="false"/>
                <w:color w:val="000000"/>
                <w:sz w:val="20"/>
              </w:rPr>
              <w:t>
</w:t>
            </w: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656667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Изделия перчаточные трикотажные (перчатки-варежки) </w:t>
            </w:r>
          </w:p>
          <w:p>
            <w:pPr>
              <w:spacing w:after="20"/>
              <w:ind w:left="20"/>
              <w:jc w:val="both"/>
            </w:pPr>
            <w:r>
              <w:rPr>
                <w:rFonts w:ascii="Times New Roman"/>
                <w:b w:val="false"/>
                <w:i w:val="false"/>
                <w:color w:val="000000"/>
                <w:sz w:val="20"/>
              </w:rPr>
              <w:t xml:space="preserve">Перчатки вязаные одинарные </w:t>
            </w:r>
            <w:r>
              <w:br/>
            </w:r>
            <w:r>
              <w:rPr>
                <w:rFonts w:ascii="Times New Roman"/>
                <w:b w:val="false"/>
                <w:i w:val="false"/>
                <w:color w:val="000000"/>
                <w:sz w:val="20"/>
              </w:rPr>
              <w:t>
</w:t>
            </w:r>
            <w:r>
              <w:rPr>
                <w:rFonts w:ascii="Times New Roman"/>
                <w:b w:val="false"/>
                <w:i w:val="false"/>
                <w:color w:val="000000"/>
                <w:sz w:val="20"/>
              </w:rPr>
              <w:t xml:space="preserve">Варежки вязаные одинарные </w:t>
            </w:r>
            <w:r>
              <w:br/>
            </w:r>
            <w:r>
              <w:rPr>
                <w:rFonts w:ascii="Times New Roman"/>
                <w:b w:val="false"/>
                <w:i w:val="false"/>
                <w:color w:val="000000"/>
                <w:sz w:val="20"/>
              </w:rPr>
              <w:t>
</w:t>
            </w:r>
            <w:r>
              <w:rPr>
                <w:rFonts w:ascii="Times New Roman"/>
                <w:b w:val="false"/>
                <w:i w:val="false"/>
                <w:color w:val="000000"/>
                <w:sz w:val="20"/>
              </w:rPr>
              <w:t xml:space="preserve">Варежки вязаные двойные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68 </w:t>
            </w:r>
            <w:r>
              <w:br/>
            </w:r>
            <w:r>
              <w:rPr>
                <w:rFonts w:ascii="Times New Roman"/>
                <w:b w:val="false"/>
                <w:i w:val="false"/>
                <w:color w:val="000000"/>
                <w:sz w:val="20"/>
              </w:rPr>
              <w:t>
</w:t>
            </w:r>
            <w:r>
              <w:rPr>
                <w:rFonts w:ascii="Times New Roman"/>
                <w:b w:val="false"/>
                <w:i w:val="false"/>
                <w:color w:val="000000"/>
                <w:sz w:val="20"/>
              </w:rPr>
              <w:t xml:space="preserve">6970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Изделия платочно-шарфовые и головные уборы </w:t>
            </w:r>
          </w:p>
          <w:p>
            <w:pPr>
              <w:spacing w:after="20"/>
              <w:ind w:left="20"/>
              <w:jc w:val="both"/>
            </w:pPr>
            <w:r>
              <w:rPr>
                <w:rFonts w:ascii="Times New Roman"/>
                <w:b w:val="false"/>
                <w:i w:val="false"/>
                <w:color w:val="000000"/>
                <w:sz w:val="20"/>
              </w:rPr>
              <w:t xml:space="preserve">-шарфы </w:t>
            </w:r>
            <w:r>
              <w:br/>
            </w:r>
            <w:r>
              <w:rPr>
                <w:rFonts w:ascii="Times New Roman"/>
                <w:b w:val="false"/>
                <w:i w:val="false"/>
                <w:color w:val="000000"/>
                <w:sz w:val="20"/>
              </w:rPr>
              <w:t>
</w:t>
            </w:r>
            <w:r>
              <w:rPr>
                <w:rFonts w:ascii="Times New Roman"/>
                <w:b w:val="false"/>
                <w:i w:val="false"/>
                <w:color w:val="000000"/>
                <w:sz w:val="20"/>
              </w:rPr>
              <w:t xml:space="preserve">-шапочки </w:t>
            </w:r>
            <w:r>
              <w:br/>
            </w:r>
            <w:r>
              <w:rPr>
                <w:rFonts w:ascii="Times New Roman"/>
                <w:b w:val="false"/>
                <w:i w:val="false"/>
                <w:color w:val="000000"/>
                <w:sz w:val="20"/>
              </w:rPr>
              <w:t>
</w:t>
            </w:r>
            <w:r>
              <w:rPr>
                <w:rFonts w:ascii="Times New Roman"/>
                <w:b w:val="false"/>
                <w:i w:val="false"/>
                <w:color w:val="000000"/>
                <w:sz w:val="20"/>
              </w:rPr>
              <w:t xml:space="preserve">-береты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p>
        </w:tc>
      </w:tr>
      <w:tr>
        <w:trPr>
          <w:trHeight w:val="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7273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Санитарно-гигиенические предметы </w:t>
            </w:r>
          </w:p>
          <w:p>
            <w:pPr>
              <w:spacing w:after="20"/>
              <w:ind w:left="20"/>
              <w:jc w:val="both"/>
            </w:pPr>
            <w:r>
              <w:rPr>
                <w:rFonts w:ascii="Times New Roman"/>
                <w:b w:val="false"/>
                <w:i w:val="false"/>
                <w:color w:val="000000"/>
                <w:sz w:val="20"/>
              </w:rPr>
              <w:t xml:space="preserve">-клеенка прорезиненная </w:t>
            </w:r>
            <w:r>
              <w:br/>
            </w:r>
            <w:r>
              <w:rPr>
                <w:rFonts w:ascii="Times New Roman"/>
                <w:b w:val="false"/>
                <w:i w:val="false"/>
                <w:color w:val="000000"/>
                <w:sz w:val="20"/>
              </w:rPr>
              <w:t>
</w:t>
            </w:r>
            <w:r>
              <w:rPr>
                <w:rFonts w:ascii="Times New Roman"/>
                <w:b w:val="false"/>
                <w:i w:val="false"/>
                <w:color w:val="000000"/>
                <w:sz w:val="20"/>
              </w:rPr>
              <w:t xml:space="preserve">-памперсы </w:t>
            </w:r>
          </w:p>
        </w:tc>
        <w:tc>
          <w:tcPr>
            <w:tcW w:w="1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в день </w:t>
            </w:r>
          </w:p>
        </w:tc>
      </w:tr>
    </w:tbl>
    <w:p>
      <w:pPr>
        <w:spacing w:after="0"/>
        <w:ind w:left="0"/>
        <w:jc w:val="both"/>
      </w:pPr>
      <w:r>
        <w:rPr>
          <w:rFonts w:ascii="Times New Roman"/>
          <w:b w:val="false"/>
          <w:i w:val="false"/>
          <w:color w:val="000000"/>
          <w:sz w:val="28"/>
        </w:rPr>
        <w:t xml:space="preserve">*3/4 3 - для общего отделения      **3/2 3 - для общего отделения        4 - для псих. отделения             2 - для тяжелобольных           1* - для псих. отделения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xml:space="preserve">                                                           к постановлению акимата области </w:t>
      </w:r>
      <w:r>
        <w:br/>
      </w:r>
      <w:r>
        <w:rPr>
          <w:rFonts w:ascii="Times New Roman"/>
          <w:b w:val="false"/>
          <w:i w:val="false"/>
          <w:color w:val="000000"/>
          <w:sz w:val="28"/>
        </w:rPr>
        <w:t>
</w:t>
      </w:r>
      <w:r>
        <w:rPr>
          <w:rFonts w:ascii="Times New Roman"/>
          <w:b w:val="false"/>
          <w:i w:val="false"/>
          <w:color w:val="000000"/>
          <w:sz w:val="28"/>
        </w:rPr>
        <w:t xml:space="preserve">от 31 октября 2002 г. </w:t>
      </w:r>
      <w:r>
        <w:br/>
      </w:r>
      <w:r>
        <w:rPr>
          <w:rFonts w:ascii="Times New Roman"/>
          <w:b w:val="false"/>
          <w:i w:val="false"/>
          <w:color w:val="000000"/>
          <w:sz w:val="28"/>
        </w:rPr>
        <w:t>
</w:t>
      </w:r>
      <w:r>
        <w:rPr>
          <w:rFonts w:ascii="Times New Roman"/>
          <w:b w:val="false"/>
          <w:i w:val="false"/>
          <w:color w:val="000000"/>
          <w:sz w:val="28"/>
        </w:rPr>
        <w:t xml:space="preserve">N А-10/154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НОРМЫ </w:t>
      </w:r>
      <w:r>
        <w:br/>
      </w:r>
      <w:r>
        <w:rPr>
          <w:rFonts w:ascii="Times New Roman"/>
          <w:b w:val="false"/>
          <w:i w:val="false"/>
          <w:color w:val="000000"/>
          <w:sz w:val="28"/>
        </w:rPr>
        <w:t>
</w:t>
      </w:r>
      <w:r>
        <w:rPr>
          <w:rFonts w:ascii="Times New Roman"/>
          <w:b/>
          <w:i w:val="false"/>
          <w:color w:val="000080"/>
          <w:sz w:val="28"/>
        </w:rPr>
        <w:t xml:space="preserve">и сроки носки, обуви и мягкого инвентаря для детей, находящихся домах-интернатах для умственного-отсталых детей Акмолинской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945"/>
        <w:gridCol w:w="2027"/>
        <w:gridCol w:w="1310"/>
        <w:gridCol w:w="1887"/>
      </w:tblGrid>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Единица </w:t>
            </w:r>
          </w:p>
          <w:p>
            <w:pPr>
              <w:spacing w:after="20"/>
              <w:ind w:left="20"/>
              <w:jc w:val="both"/>
            </w:pPr>
            <w:r>
              <w:rPr>
                <w:rFonts w:ascii="Times New Roman"/>
                <w:b w:val="false"/>
                <w:i w:val="false"/>
                <w:color w:val="000000"/>
                <w:sz w:val="20"/>
              </w:rPr>
              <w:t xml:space="preserve">измерения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носки, год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ОДЕЖДА, НАТЕЛЬНОЕ БЕЛЬЕ И ОБУВЬ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 </w:t>
            </w:r>
            <w:r>
              <w:br/>
            </w:r>
            <w:r>
              <w:rPr>
                <w:rFonts w:ascii="Times New Roman"/>
                <w:b w:val="false"/>
                <w:i w:val="false"/>
                <w:color w:val="000000"/>
                <w:sz w:val="20"/>
              </w:rPr>
              <w:t>
</w:t>
            </w:r>
            <w:r>
              <w:rPr>
                <w:rFonts w:ascii="Times New Roman"/>
                <w:b w:val="false"/>
                <w:i w:val="false"/>
                <w:color w:val="000000"/>
                <w:sz w:val="20"/>
              </w:rPr>
              <w:t xml:space="preserve">5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7 </w:t>
            </w:r>
            <w:r>
              <w:br/>
            </w:r>
            <w:r>
              <w:rPr>
                <w:rFonts w:ascii="Times New Roman"/>
                <w:b w:val="false"/>
                <w:i w:val="false"/>
                <w:color w:val="000000"/>
                <w:sz w:val="20"/>
              </w:rPr>
              <w:t>
</w:t>
            </w:r>
            <w:r>
              <w:rPr>
                <w:rFonts w:ascii="Times New Roman"/>
                <w:b w:val="false"/>
                <w:i w:val="false"/>
                <w:color w:val="000000"/>
                <w:sz w:val="20"/>
              </w:rPr>
              <w:t xml:space="preserve">8 </w:t>
            </w:r>
            <w:r>
              <w:br/>
            </w:r>
            <w:r>
              <w:rPr>
                <w:rFonts w:ascii="Times New Roman"/>
                <w:b w:val="false"/>
                <w:i w:val="false"/>
                <w:color w:val="000000"/>
                <w:sz w:val="20"/>
              </w:rPr>
              <w:t>
</w:t>
            </w:r>
            <w:r>
              <w:rPr>
                <w:rFonts w:ascii="Times New Roman"/>
                <w:b w:val="false"/>
                <w:i w:val="false"/>
                <w:color w:val="000000"/>
                <w:sz w:val="20"/>
              </w:rPr>
              <w:t xml:space="preserve">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10 </w:t>
            </w:r>
            <w:r>
              <w:br/>
            </w:r>
            <w:r>
              <w:rPr>
                <w:rFonts w:ascii="Times New Roman"/>
                <w:b w:val="false"/>
                <w:i w:val="false"/>
                <w:color w:val="000000"/>
                <w:sz w:val="20"/>
              </w:rPr>
              <w:t>
</w:t>
            </w:r>
            <w:r>
              <w:rPr>
                <w:rFonts w:ascii="Times New Roman"/>
                <w:b w:val="false"/>
                <w:i w:val="false"/>
                <w:color w:val="000000"/>
                <w:sz w:val="20"/>
              </w:rPr>
              <w:t xml:space="preserve">11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13 </w:t>
            </w:r>
            <w:r>
              <w:br/>
            </w:r>
            <w:r>
              <w:rPr>
                <w:rFonts w:ascii="Times New Roman"/>
                <w:b w:val="false"/>
                <w:i w:val="false"/>
                <w:color w:val="000000"/>
                <w:sz w:val="20"/>
              </w:rPr>
              <w:t>
</w:t>
            </w: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 xml:space="preserve">15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Пальто и полупальто из шерстяных </w:t>
            </w:r>
            <w:r>
              <w:br/>
            </w:r>
            <w:r>
              <w:rPr>
                <w:rFonts w:ascii="Times New Roman"/>
                <w:b w:val="false"/>
                <w:i w:val="false"/>
                <w:color w:val="000000"/>
                <w:sz w:val="20"/>
              </w:rPr>
              <w:t>
</w:t>
            </w:r>
            <w:r>
              <w:rPr>
                <w:rFonts w:ascii="Times New Roman"/>
                <w:b w:val="false"/>
                <w:i w:val="false"/>
                <w:color w:val="000000"/>
                <w:sz w:val="20"/>
              </w:rPr>
              <w:t xml:space="preserve">тканей </w:t>
            </w:r>
            <w:r>
              <w:br/>
            </w:r>
            <w:r>
              <w:rPr>
                <w:rFonts w:ascii="Times New Roman"/>
                <w:b w:val="false"/>
                <w:i w:val="false"/>
                <w:color w:val="000000"/>
                <w:sz w:val="20"/>
              </w:rPr>
              <w:t>
</w:t>
            </w:r>
            <w:r>
              <w:rPr>
                <w:rFonts w:ascii="Times New Roman"/>
                <w:b w:val="false"/>
                <w:i w:val="false"/>
                <w:color w:val="000000"/>
                <w:sz w:val="20"/>
              </w:rPr>
              <w:t xml:space="preserve">Куртки утепленные </w:t>
            </w:r>
            <w:r>
              <w:br/>
            </w:r>
            <w:r>
              <w:rPr>
                <w:rFonts w:ascii="Times New Roman"/>
                <w:b w:val="false"/>
                <w:i w:val="false"/>
                <w:color w:val="000000"/>
                <w:sz w:val="20"/>
              </w:rPr>
              <w:t>
</w:t>
            </w:r>
            <w:r>
              <w:rPr>
                <w:rFonts w:ascii="Times New Roman"/>
                <w:b w:val="false"/>
                <w:i w:val="false"/>
                <w:color w:val="000000"/>
                <w:sz w:val="20"/>
              </w:rPr>
              <w:t xml:space="preserve">Куртки из искусственного меха и </w:t>
            </w:r>
            <w:r>
              <w:br/>
            </w:r>
            <w:r>
              <w:rPr>
                <w:rFonts w:ascii="Times New Roman"/>
                <w:b w:val="false"/>
                <w:i w:val="false"/>
                <w:color w:val="000000"/>
                <w:sz w:val="20"/>
              </w:rPr>
              <w:t>
</w:t>
            </w:r>
            <w:r>
              <w:rPr>
                <w:rFonts w:ascii="Times New Roman"/>
                <w:b w:val="false"/>
                <w:i w:val="false"/>
                <w:color w:val="000000"/>
                <w:sz w:val="20"/>
              </w:rPr>
              <w:t xml:space="preserve">искусственного каракуля </w:t>
            </w:r>
            <w:r>
              <w:br/>
            </w:r>
            <w:r>
              <w:rPr>
                <w:rFonts w:ascii="Times New Roman"/>
                <w:b w:val="false"/>
                <w:i w:val="false"/>
                <w:color w:val="000000"/>
                <w:sz w:val="20"/>
              </w:rPr>
              <w:t>
</w:t>
            </w:r>
            <w:r>
              <w:rPr>
                <w:rFonts w:ascii="Times New Roman"/>
                <w:b w:val="false"/>
                <w:i w:val="false"/>
                <w:color w:val="000000"/>
                <w:sz w:val="20"/>
              </w:rPr>
              <w:t xml:space="preserve">Шорты </w:t>
            </w:r>
            <w:r>
              <w:br/>
            </w:r>
            <w:r>
              <w:rPr>
                <w:rFonts w:ascii="Times New Roman"/>
                <w:b w:val="false"/>
                <w:i w:val="false"/>
                <w:color w:val="000000"/>
                <w:sz w:val="20"/>
              </w:rPr>
              <w:t>
</w:t>
            </w:r>
            <w:r>
              <w:rPr>
                <w:rFonts w:ascii="Times New Roman"/>
                <w:b w:val="false"/>
                <w:i w:val="false"/>
                <w:color w:val="000000"/>
                <w:sz w:val="20"/>
              </w:rPr>
              <w:t xml:space="preserve">Костюмы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Костюмы из шерстяных тканей </w:t>
            </w:r>
            <w:r>
              <w:br/>
            </w:r>
            <w:r>
              <w:rPr>
                <w:rFonts w:ascii="Times New Roman"/>
                <w:b w:val="false"/>
                <w:i w:val="false"/>
                <w:color w:val="000000"/>
                <w:sz w:val="20"/>
              </w:rPr>
              <w:t>
</w:t>
            </w:r>
            <w:r>
              <w:rPr>
                <w:rFonts w:ascii="Times New Roman"/>
                <w:b w:val="false"/>
                <w:i w:val="false"/>
                <w:color w:val="000000"/>
                <w:sz w:val="20"/>
              </w:rPr>
              <w:t xml:space="preserve">Брюки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Брюки из шерстных тканей </w:t>
            </w:r>
            <w:r>
              <w:br/>
            </w:r>
            <w:r>
              <w:rPr>
                <w:rFonts w:ascii="Times New Roman"/>
                <w:b w:val="false"/>
                <w:i w:val="false"/>
                <w:color w:val="000000"/>
                <w:sz w:val="20"/>
              </w:rPr>
              <w:t>
</w:t>
            </w:r>
            <w:r>
              <w:rPr>
                <w:rFonts w:ascii="Times New Roman"/>
                <w:b w:val="false"/>
                <w:i w:val="false"/>
                <w:color w:val="000000"/>
                <w:sz w:val="20"/>
              </w:rPr>
              <w:t xml:space="preserve">Платья (включая сарафаны, халаты) </w:t>
            </w:r>
            <w:r>
              <w:br/>
            </w:r>
            <w:r>
              <w:rPr>
                <w:rFonts w:ascii="Times New Roman"/>
                <w:b w:val="false"/>
                <w:i w:val="false"/>
                <w:color w:val="000000"/>
                <w:sz w:val="20"/>
              </w:rPr>
              <w:t>
</w:t>
            </w:r>
            <w:r>
              <w:rPr>
                <w:rFonts w:ascii="Times New Roman"/>
                <w:b w:val="false"/>
                <w:i w:val="false"/>
                <w:color w:val="000000"/>
                <w:sz w:val="20"/>
              </w:rPr>
              <w:t xml:space="preserve">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Юбки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Юбки из шерстяных тканей </w:t>
            </w:r>
            <w:r>
              <w:br/>
            </w:r>
            <w:r>
              <w:rPr>
                <w:rFonts w:ascii="Times New Roman"/>
                <w:b w:val="false"/>
                <w:i w:val="false"/>
                <w:color w:val="000000"/>
                <w:sz w:val="20"/>
              </w:rPr>
              <w:t>
</w:t>
            </w:r>
            <w:r>
              <w:rPr>
                <w:rFonts w:ascii="Times New Roman"/>
                <w:b w:val="false"/>
                <w:i w:val="false"/>
                <w:color w:val="000000"/>
                <w:sz w:val="20"/>
              </w:rPr>
              <w:t xml:space="preserve">Блузки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Блузки из шелковых тканей </w:t>
            </w:r>
            <w:r>
              <w:br/>
            </w:r>
            <w:r>
              <w:rPr>
                <w:rFonts w:ascii="Times New Roman"/>
                <w:b w:val="false"/>
                <w:i w:val="false"/>
                <w:color w:val="000000"/>
                <w:sz w:val="20"/>
              </w:rPr>
              <w:t>
</w:t>
            </w:r>
            <w:r>
              <w:rPr>
                <w:rFonts w:ascii="Times New Roman"/>
                <w:b w:val="false"/>
                <w:i w:val="false"/>
                <w:color w:val="000000"/>
                <w:sz w:val="20"/>
              </w:rPr>
              <w:t xml:space="preserve">Жилеты из трикотажного полотна </w:t>
            </w:r>
            <w:r>
              <w:br/>
            </w:r>
            <w:r>
              <w:rPr>
                <w:rFonts w:ascii="Times New Roman"/>
                <w:b w:val="false"/>
                <w:i w:val="false"/>
                <w:color w:val="000000"/>
                <w:sz w:val="20"/>
              </w:rPr>
              <w:t>
</w:t>
            </w:r>
            <w:r>
              <w:rPr>
                <w:rFonts w:ascii="Times New Roman"/>
                <w:b w:val="false"/>
                <w:i w:val="false"/>
                <w:color w:val="000000"/>
                <w:sz w:val="20"/>
              </w:rPr>
              <w:t xml:space="preserve">Фартуки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17 </w:t>
            </w:r>
            <w:r>
              <w:br/>
            </w:r>
            <w:r>
              <w:rPr>
                <w:rFonts w:ascii="Times New Roman"/>
                <w:b w:val="false"/>
                <w:i w:val="false"/>
                <w:color w:val="000000"/>
                <w:sz w:val="20"/>
              </w:rPr>
              <w:t>
</w:t>
            </w:r>
            <w:r>
              <w:rPr>
                <w:rFonts w:ascii="Times New Roman"/>
                <w:b w:val="false"/>
                <w:i w:val="false"/>
                <w:color w:val="000000"/>
                <w:sz w:val="20"/>
              </w:rPr>
              <w:t xml:space="preserve">18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19 </w:t>
            </w:r>
            <w:r>
              <w:br/>
            </w:r>
            <w:r>
              <w:rPr>
                <w:rFonts w:ascii="Times New Roman"/>
                <w:b w:val="false"/>
                <w:i w:val="false"/>
                <w:color w:val="000000"/>
                <w:sz w:val="20"/>
              </w:rPr>
              <w:t>
</w:t>
            </w:r>
            <w:r>
              <w:rPr>
                <w:rFonts w:ascii="Times New Roman"/>
                <w:b w:val="false"/>
                <w:i w:val="false"/>
                <w:color w:val="000000"/>
                <w:sz w:val="20"/>
              </w:rPr>
              <w:t xml:space="preserve">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w:t>
            </w:r>
            <w:r>
              <w:rPr>
                <w:rFonts w:ascii="Times New Roman"/>
                <w:b w:val="false"/>
                <w:i w:val="false"/>
                <w:color w:val="000000"/>
                <w:sz w:val="20"/>
              </w:rPr>
              <w:t xml:space="preserve">23 </w:t>
            </w:r>
            <w:r>
              <w:br/>
            </w:r>
            <w:r>
              <w:rPr>
                <w:rFonts w:ascii="Times New Roman"/>
                <w:b w:val="false"/>
                <w:i w:val="false"/>
                <w:color w:val="000000"/>
                <w:sz w:val="20"/>
              </w:rPr>
              <w:t>
</w:t>
            </w:r>
            <w:r>
              <w:rPr>
                <w:rFonts w:ascii="Times New Roman"/>
                <w:b w:val="false"/>
                <w:i w:val="false"/>
                <w:color w:val="000000"/>
                <w:sz w:val="20"/>
              </w:rPr>
              <w:t xml:space="preserve">24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БЕЛЬЕ </w:t>
            </w:r>
          </w:p>
          <w:p>
            <w:pPr>
              <w:spacing w:after="20"/>
              <w:ind w:left="20"/>
              <w:jc w:val="both"/>
            </w:pPr>
            <w:r>
              <w:rPr>
                <w:rFonts w:ascii="Times New Roman"/>
                <w:b w:val="false"/>
                <w:i w:val="false"/>
                <w:color w:val="000000"/>
                <w:sz w:val="20"/>
              </w:rPr>
              <w:t xml:space="preserve">Сорочки верхние из </w:t>
            </w:r>
            <w:r>
              <w:br/>
            </w:r>
            <w:r>
              <w:rPr>
                <w:rFonts w:ascii="Times New Roman"/>
                <w:b w:val="false"/>
                <w:i w:val="false"/>
                <w:color w:val="000000"/>
                <w:sz w:val="20"/>
              </w:rPr>
              <w:t>
</w:t>
            </w:r>
            <w:r>
              <w:rPr>
                <w:rFonts w:ascii="Times New Roman"/>
                <w:b w:val="false"/>
                <w:i w:val="false"/>
                <w:color w:val="000000"/>
                <w:sz w:val="20"/>
              </w:rPr>
              <w:t xml:space="preserve">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Трусы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Белье нательное из </w:t>
            </w:r>
            <w:r>
              <w:br/>
            </w:r>
            <w:r>
              <w:rPr>
                <w:rFonts w:ascii="Times New Roman"/>
                <w:b w:val="false"/>
                <w:i w:val="false"/>
                <w:color w:val="000000"/>
                <w:sz w:val="20"/>
              </w:rPr>
              <w:t>
</w:t>
            </w:r>
            <w:r>
              <w:rPr>
                <w:rFonts w:ascii="Times New Roman"/>
                <w:b w:val="false"/>
                <w:i w:val="false"/>
                <w:color w:val="000000"/>
                <w:sz w:val="20"/>
              </w:rPr>
              <w:t xml:space="preserve">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Пижамы из 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Предметы туалета из хлопчатобумажных тканей  (бюстгалтер) </w:t>
            </w:r>
            <w:r>
              <w:br/>
            </w:r>
            <w:r>
              <w:rPr>
                <w:rFonts w:ascii="Times New Roman"/>
                <w:b w:val="false"/>
                <w:i w:val="false"/>
                <w:color w:val="000000"/>
                <w:sz w:val="20"/>
              </w:rPr>
              <w:t>
</w:t>
            </w:r>
            <w:r>
              <w:rPr>
                <w:rFonts w:ascii="Times New Roman"/>
                <w:b w:val="false"/>
                <w:i w:val="false"/>
                <w:color w:val="000000"/>
                <w:sz w:val="20"/>
              </w:rPr>
              <w:t xml:space="preserve">Предметы туалета из эластичного </w:t>
            </w:r>
            <w:r>
              <w:br/>
            </w:r>
            <w:r>
              <w:rPr>
                <w:rFonts w:ascii="Times New Roman"/>
                <w:b w:val="false"/>
                <w:i w:val="false"/>
                <w:color w:val="000000"/>
                <w:sz w:val="20"/>
              </w:rPr>
              <w:t>
</w:t>
            </w:r>
            <w:r>
              <w:rPr>
                <w:rFonts w:ascii="Times New Roman"/>
                <w:b w:val="false"/>
                <w:i w:val="false"/>
                <w:color w:val="000000"/>
                <w:sz w:val="20"/>
              </w:rPr>
              <w:t xml:space="preserve">трикотажного полотна (бюстгалтер) </w:t>
            </w:r>
            <w:r>
              <w:br/>
            </w:r>
            <w:r>
              <w:rPr>
                <w:rFonts w:ascii="Times New Roman"/>
                <w:b w:val="false"/>
                <w:i w:val="false"/>
                <w:color w:val="000000"/>
                <w:sz w:val="20"/>
              </w:rPr>
              <w:t>
</w:t>
            </w:r>
            <w:r>
              <w:rPr>
                <w:rFonts w:ascii="Times New Roman"/>
                <w:b w:val="false"/>
                <w:i w:val="false"/>
                <w:color w:val="000000"/>
                <w:sz w:val="20"/>
              </w:rPr>
              <w:t xml:space="preserve">Салфетки </w:t>
            </w:r>
            <w:r>
              <w:br/>
            </w:r>
            <w:r>
              <w:rPr>
                <w:rFonts w:ascii="Times New Roman"/>
                <w:b w:val="false"/>
                <w:i w:val="false"/>
                <w:color w:val="000000"/>
                <w:sz w:val="20"/>
              </w:rPr>
              <w:t>
</w:t>
            </w:r>
            <w:r>
              <w:rPr>
                <w:rFonts w:ascii="Times New Roman"/>
                <w:b w:val="false"/>
                <w:i w:val="false"/>
                <w:color w:val="000000"/>
                <w:sz w:val="20"/>
              </w:rPr>
              <w:t xml:space="preserve">Полотенце вафельное </w:t>
            </w:r>
            <w:r>
              <w:br/>
            </w:r>
            <w:r>
              <w:rPr>
                <w:rFonts w:ascii="Times New Roman"/>
                <w:b w:val="false"/>
                <w:i w:val="false"/>
                <w:color w:val="000000"/>
                <w:sz w:val="20"/>
              </w:rPr>
              <w:t>
</w:t>
            </w:r>
            <w:r>
              <w:rPr>
                <w:rFonts w:ascii="Times New Roman"/>
                <w:b w:val="false"/>
                <w:i w:val="false"/>
                <w:color w:val="000000"/>
                <w:sz w:val="20"/>
              </w:rPr>
              <w:t xml:space="preserve">Полотенце махровое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2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rPr>
                <w:rFonts w:ascii="Times New Roman"/>
                <w:b w:val="false"/>
                <w:i w:val="false"/>
                <w:color w:val="000000"/>
                <w:sz w:val="20"/>
              </w:rPr>
              <w:t xml:space="preserve">26 </w:t>
            </w:r>
            <w:r>
              <w:br/>
            </w:r>
            <w:r>
              <w:rPr>
                <w:rFonts w:ascii="Times New Roman"/>
                <w:b w:val="false"/>
                <w:i w:val="false"/>
                <w:color w:val="000000"/>
                <w:sz w:val="20"/>
              </w:rPr>
              <w:t>
</w:t>
            </w: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 xml:space="preserve">28 </w:t>
            </w:r>
            <w:r>
              <w:br/>
            </w:r>
            <w:r>
              <w:rPr>
                <w:rFonts w:ascii="Times New Roman"/>
                <w:b w:val="false"/>
                <w:i w:val="false"/>
                <w:color w:val="000000"/>
                <w:sz w:val="20"/>
              </w:rPr>
              <w:t>
</w:t>
            </w:r>
            <w:r>
              <w:rPr>
                <w:rFonts w:ascii="Times New Roman"/>
                <w:b w:val="false"/>
                <w:i w:val="false"/>
                <w:color w:val="000000"/>
                <w:sz w:val="20"/>
              </w:rPr>
              <w:t xml:space="preserve">29 </w:t>
            </w:r>
            <w:r>
              <w:br/>
            </w:r>
            <w:r>
              <w:rPr>
                <w:rFonts w:ascii="Times New Roman"/>
                <w:b w:val="false"/>
                <w:i w:val="false"/>
                <w:color w:val="000000"/>
                <w:sz w:val="20"/>
              </w:rPr>
              <w:t>
</w:t>
            </w: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 xml:space="preserve">31 </w:t>
            </w:r>
            <w:r>
              <w:br/>
            </w:r>
            <w:r>
              <w:rPr>
                <w:rFonts w:ascii="Times New Roman"/>
                <w:b w:val="false"/>
                <w:i w:val="false"/>
                <w:color w:val="000000"/>
                <w:sz w:val="20"/>
              </w:rPr>
              <w:t>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33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ПОСТЕЛЬНЫЕ ПРИНАДЛЕЖНОСТИ </w:t>
            </w:r>
          </w:p>
          <w:p>
            <w:pPr>
              <w:spacing w:after="20"/>
              <w:ind w:left="20"/>
              <w:jc w:val="both"/>
            </w:pPr>
            <w:r>
              <w:rPr>
                <w:rFonts w:ascii="Times New Roman"/>
                <w:b w:val="false"/>
                <w:i w:val="false"/>
                <w:color w:val="000000"/>
                <w:sz w:val="20"/>
              </w:rPr>
              <w:t xml:space="preserve">Простыни </w:t>
            </w:r>
            <w:r>
              <w:br/>
            </w:r>
            <w:r>
              <w:rPr>
                <w:rFonts w:ascii="Times New Roman"/>
                <w:b w:val="false"/>
                <w:i w:val="false"/>
                <w:color w:val="000000"/>
                <w:sz w:val="20"/>
              </w:rPr>
              <w:t>
</w:t>
            </w:r>
            <w:r>
              <w:rPr>
                <w:rFonts w:ascii="Times New Roman"/>
                <w:b w:val="false"/>
                <w:i w:val="false"/>
                <w:color w:val="000000"/>
                <w:sz w:val="20"/>
              </w:rPr>
              <w:t xml:space="preserve">Пододеяльники </w:t>
            </w:r>
            <w:r>
              <w:br/>
            </w:r>
            <w:r>
              <w:rPr>
                <w:rFonts w:ascii="Times New Roman"/>
                <w:b w:val="false"/>
                <w:i w:val="false"/>
                <w:color w:val="000000"/>
                <w:sz w:val="20"/>
              </w:rPr>
              <w:t>
</w:t>
            </w:r>
            <w:r>
              <w:rPr>
                <w:rFonts w:ascii="Times New Roman"/>
                <w:b w:val="false"/>
                <w:i w:val="false"/>
                <w:color w:val="000000"/>
                <w:sz w:val="20"/>
              </w:rPr>
              <w:t xml:space="preserve">Наволочки </w:t>
            </w:r>
            <w:r>
              <w:br/>
            </w:r>
            <w:r>
              <w:rPr>
                <w:rFonts w:ascii="Times New Roman"/>
                <w:b w:val="false"/>
                <w:i w:val="false"/>
                <w:color w:val="000000"/>
                <w:sz w:val="20"/>
              </w:rPr>
              <w:t>
</w:t>
            </w:r>
            <w:r>
              <w:rPr>
                <w:rFonts w:ascii="Times New Roman"/>
                <w:b w:val="false"/>
                <w:i w:val="false"/>
                <w:color w:val="000000"/>
                <w:sz w:val="20"/>
              </w:rPr>
              <w:t xml:space="preserve">Одеяло стеганое ватное </w:t>
            </w:r>
            <w:r>
              <w:br/>
            </w:r>
            <w:r>
              <w:rPr>
                <w:rFonts w:ascii="Times New Roman"/>
                <w:b w:val="false"/>
                <w:i w:val="false"/>
                <w:color w:val="000000"/>
                <w:sz w:val="20"/>
              </w:rPr>
              <w:t>
</w:t>
            </w:r>
            <w:r>
              <w:rPr>
                <w:rFonts w:ascii="Times New Roman"/>
                <w:b w:val="false"/>
                <w:i w:val="false"/>
                <w:color w:val="000000"/>
                <w:sz w:val="20"/>
              </w:rPr>
              <w:t xml:space="preserve">Одеяло полушерстяное </w:t>
            </w:r>
            <w:r>
              <w:br/>
            </w:r>
            <w:r>
              <w:rPr>
                <w:rFonts w:ascii="Times New Roman"/>
                <w:b w:val="false"/>
                <w:i w:val="false"/>
                <w:color w:val="000000"/>
                <w:sz w:val="20"/>
              </w:rPr>
              <w:t>
</w:t>
            </w:r>
            <w:r>
              <w:rPr>
                <w:rFonts w:ascii="Times New Roman"/>
                <w:b w:val="false"/>
                <w:i w:val="false"/>
                <w:color w:val="000000"/>
                <w:sz w:val="20"/>
              </w:rPr>
              <w:t xml:space="preserve">Одеяло байковое </w:t>
            </w:r>
            <w:r>
              <w:br/>
            </w:r>
            <w:r>
              <w:rPr>
                <w:rFonts w:ascii="Times New Roman"/>
                <w:b w:val="false"/>
                <w:i w:val="false"/>
                <w:color w:val="000000"/>
                <w:sz w:val="20"/>
              </w:rPr>
              <w:t>
</w:t>
            </w:r>
            <w:r>
              <w:rPr>
                <w:rFonts w:ascii="Times New Roman"/>
                <w:b w:val="false"/>
                <w:i w:val="false"/>
                <w:color w:val="000000"/>
                <w:sz w:val="20"/>
              </w:rPr>
              <w:t xml:space="preserve">Матрацы </w:t>
            </w:r>
            <w:r>
              <w:br/>
            </w:r>
            <w:r>
              <w:rPr>
                <w:rFonts w:ascii="Times New Roman"/>
                <w:b w:val="false"/>
                <w:i w:val="false"/>
                <w:color w:val="000000"/>
                <w:sz w:val="20"/>
              </w:rPr>
              <w:t>
</w:t>
            </w:r>
            <w:r>
              <w:rPr>
                <w:rFonts w:ascii="Times New Roman"/>
                <w:b w:val="false"/>
                <w:i w:val="false"/>
                <w:color w:val="000000"/>
                <w:sz w:val="20"/>
              </w:rPr>
              <w:t xml:space="preserve">Подушки </w:t>
            </w:r>
            <w:r>
              <w:br/>
            </w:r>
            <w:r>
              <w:rPr>
                <w:rFonts w:ascii="Times New Roman"/>
                <w:b w:val="false"/>
                <w:i w:val="false"/>
                <w:color w:val="000000"/>
                <w:sz w:val="20"/>
              </w:rPr>
              <w:t>
</w:t>
            </w:r>
            <w:r>
              <w:rPr>
                <w:rFonts w:ascii="Times New Roman"/>
                <w:b w:val="false"/>
                <w:i w:val="false"/>
                <w:color w:val="000000"/>
                <w:sz w:val="20"/>
              </w:rPr>
              <w:t xml:space="preserve">Покрывало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4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w:t>
            </w:r>
            <w:r>
              <w:rPr>
                <w:rFonts w:ascii="Times New Roman"/>
                <w:b w:val="false"/>
                <w:i w:val="false"/>
                <w:color w:val="000000"/>
                <w:sz w:val="20"/>
              </w:rPr>
              <w:t xml:space="preserve">35 </w:t>
            </w:r>
            <w:r>
              <w:br/>
            </w:r>
            <w:r>
              <w:rPr>
                <w:rFonts w:ascii="Times New Roman"/>
                <w:b w:val="false"/>
                <w:i w:val="false"/>
                <w:color w:val="000000"/>
                <w:sz w:val="20"/>
              </w:rPr>
              <w:t>
</w:t>
            </w: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 xml:space="preserve">37 </w:t>
            </w:r>
            <w:r>
              <w:br/>
            </w:r>
            <w:r>
              <w:rPr>
                <w:rFonts w:ascii="Times New Roman"/>
                <w:b w:val="false"/>
                <w:i w:val="false"/>
                <w:color w:val="000000"/>
                <w:sz w:val="20"/>
              </w:rPr>
              <w:t>
</w:t>
            </w:r>
            <w:r>
              <w:rPr>
                <w:rFonts w:ascii="Times New Roman"/>
                <w:b w:val="false"/>
                <w:i w:val="false"/>
                <w:color w:val="000000"/>
                <w:sz w:val="20"/>
              </w:rPr>
              <w:t xml:space="preserve">38 </w:t>
            </w:r>
            <w:r>
              <w:br/>
            </w:r>
            <w:r>
              <w:rPr>
                <w:rFonts w:ascii="Times New Roman"/>
                <w:b w:val="false"/>
                <w:i w:val="false"/>
                <w:color w:val="000000"/>
                <w:sz w:val="20"/>
              </w:rPr>
              <w:t>
</w:t>
            </w:r>
            <w:r>
              <w:rPr>
                <w:rFonts w:ascii="Times New Roman"/>
                <w:b w:val="false"/>
                <w:i w:val="false"/>
                <w:color w:val="000000"/>
                <w:sz w:val="20"/>
              </w:rPr>
              <w:t xml:space="preserve">39 </w:t>
            </w:r>
            <w:r>
              <w:br/>
            </w:r>
            <w:r>
              <w:rPr>
                <w:rFonts w:ascii="Times New Roman"/>
                <w:b w:val="false"/>
                <w:i w:val="false"/>
                <w:color w:val="000000"/>
                <w:sz w:val="20"/>
              </w:rPr>
              <w:t>
</w:t>
            </w:r>
            <w:r>
              <w:rPr>
                <w:rFonts w:ascii="Times New Roman"/>
                <w:b w:val="false"/>
                <w:i w:val="false"/>
                <w:color w:val="000000"/>
                <w:sz w:val="20"/>
              </w:rPr>
              <w:t xml:space="preserve">40 </w:t>
            </w:r>
            <w:r>
              <w:br/>
            </w:r>
            <w:r>
              <w:rPr>
                <w:rFonts w:ascii="Times New Roman"/>
                <w:b w:val="false"/>
                <w:i w:val="false"/>
                <w:color w:val="000000"/>
                <w:sz w:val="20"/>
              </w:rPr>
              <w:t>
</w:t>
            </w: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 xml:space="preserve">42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ОБУВЬ </w:t>
            </w:r>
          </w:p>
          <w:p>
            <w:pPr>
              <w:spacing w:after="20"/>
              <w:ind w:left="20"/>
              <w:jc w:val="both"/>
            </w:pPr>
            <w:r>
              <w:rPr>
                <w:rFonts w:ascii="Times New Roman"/>
                <w:b w:val="false"/>
                <w:i w:val="false"/>
                <w:color w:val="000000"/>
                <w:sz w:val="20"/>
              </w:rPr>
              <w:t xml:space="preserve">Обувь спортивная </w:t>
            </w:r>
            <w:r>
              <w:br/>
            </w:r>
            <w:r>
              <w:rPr>
                <w:rFonts w:ascii="Times New Roman"/>
                <w:b w:val="false"/>
                <w:i w:val="false"/>
                <w:color w:val="000000"/>
                <w:sz w:val="20"/>
              </w:rPr>
              <w:t>
</w:t>
            </w:r>
            <w:r>
              <w:rPr>
                <w:rFonts w:ascii="Times New Roman"/>
                <w:b w:val="false"/>
                <w:i w:val="false"/>
                <w:color w:val="000000"/>
                <w:sz w:val="20"/>
              </w:rPr>
              <w:t xml:space="preserve">Обувь из войлока </w:t>
            </w:r>
            <w:r>
              <w:br/>
            </w:r>
            <w:r>
              <w:rPr>
                <w:rFonts w:ascii="Times New Roman"/>
                <w:b w:val="false"/>
                <w:i w:val="false"/>
                <w:color w:val="000000"/>
                <w:sz w:val="20"/>
              </w:rPr>
              <w:t>
</w:t>
            </w:r>
            <w:r>
              <w:rPr>
                <w:rFonts w:ascii="Times New Roman"/>
                <w:b w:val="false"/>
                <w:i w:val="false"/>
                <w:color w:val="000000"/>
                <w:sz w:val="20"/>
              </w:rPr>
              <w:t xml:space="preserve">Сандалии </w:t>
            </w:r>
            <w:r>
              <w:br/>
            </w:r>
            <w:r>
              <w:rPr>
                <w:rFonts w:ascii="Times New Roman"/>
                <w:b w:val="false"/>
                <w:i w:val="false"/>
                <w:color w:val="000000"/>
                <w:sz w:val="20"/>
              </w:rPr>
              <w:t>
</w:t>
            </w:r>
            <w:r>
              <w:rPr>
                <w:rFonts w:ascii="Times New Roman"/>
                <w:b w:val="false"/>
                <w:i w:val="false"/>
                <w:color w:val="000000"/>
                <w:sz w:val="20"/>
              </w:rPr>
              <w:t xml:space="preserve">Туфли комнатные </w:t>
            </w:r>
            <w:r>
              <w:br/>
            </w:r>
            <w:r>
              <w:rPr>
                <w:rFonts w:ascii="Times New Roman"/>
                <w:b w:val="false"/>
                <w:i w:val="false"/>
                <w:color w:val="000000"/>
                <w:sz w:val="20"/>
              </w:rPr>
              <w:t>
</w:t>
            </w:r>
            <w:r>
              <w:rPr>
                <w:rFonts w:ascii="Times New Roman"/>
                <w:b w:val="false"/>
                <w:i w:val="false"/>
                <w:color w:val="000000"/>
                <w:sz w:val="20"/>
              </w:rPr>
              <w:t xml:space="preserve">Сапоги </w:t>
            </w:r>
            <w:r>
              <w:br/>
            </w:r>
            <w:r>
              <w:rPr>
                <w:rFonts w:ascii="Times New Roman"/>
                <w:b w:val="false"/>
                <w:i w:val="false"/>
                <w:color w:val="000000"/>
                <w:sz w:val="20"/>
              </w:rPr>
              <w:t>
</w:t>
            </w:r>
            <w:r>
              <w:rPr>
                <w:rFonts w:ascii="Times New Roman"/>
                <w:b w:val="false"/>
                <w:i w:val="false"/>
                <w:color w:val="000000"/>
                <w:sz w:val="20"/>
              </w:rPr>
              <w:t xml:space="preserve">Полусапожки </w:t>
            </w:r>
            <w:r>
              <w:br/>
            </w:r>
            <w:r>
              <w:rPr>
                <w:rFonts w:ascii="Times New Roman"/>
                <w:b w:val="false"/>
                <w:i w:val="false"/>
                <w:color w:val="000000"/>
                <w:sz w:val="20"/>
              </w:rPr>
              <w:t>
</w:t>
            </w:r>
            <w:r>
              <w:rPr>
                <w:rFonts w:ascii="Times New Roman"/>
                <w:b w:val="false"/>
                <w:i w:val="false"/>
                <w:color w:val="000000"/>
                <w:sz w:val="20"/>
              </w:rPr>
              <w:t xml:space="preserve">Ботинки </w:t>
            </w:r>
            <w:r>
              <w:br/>
            </w:r>
            <w:r>
              <w:rPr>
                <w:rFonts w:ascii="Times New Roman"/>
                <w:b w:val="false"/>
                <w:i w:val="false"/>
                <w:color w:val="000000"/>
                <w:sz w:val="20"/>
              </w:rPr>
              <w:t>
</w:t>
            </w:r>
            <w:r>
              <w:rPr>
                <w:rFonts w:ascii="Times New Roman"/>
                <w:b w:val="false"/>
                <w:i w:val="false"/>
                <w:color w:val="000000"/>
                <w:sz w:val="20"/>
              </w:rPr>
              <w:t xml:space="preserve">Полуботинки </w:t>
            </w:r>
            <w:r>
              <w:br/>
            </w:r>
            <w:r>
              <w:rPr>
                <w:rFonts w:ascii="Times New Roman"/>
                <w:b w:val="false"/>
                <w:i w:val="false"/>
                <w:color w:val="000000"/>
                <w:sz w:val="20"/>
              </w:rPr>
              <w:t>
</w:t>
            </w:r>
            <w:r>
              <w:rPr>
                <w:rFonts w:ascii="Times New Roman"/>
                <w:b w:val="false"/>
                <w:i w:val="false"/>
                <w:color w:val="000000"/>
                <w:sz w:val="20"/>
              </w:rPr>
              <w:t xml:space="preserve">Туфли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пар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ГОЛОВНЫЕ УБОРЫ, ГАЛАНТЕРЕЙНЫЕ И ТРИКОТАЖНЫЕ ИЗДЕЛИЯ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r>
              <w:rPr>
                <w:rFonts w:ascii="Times New Roman"/>
                <w:b w:val="false"/>
                <w:i w:val="false"/>
                <w:color w:val="000000"/>
                <w:sz w:val="20"/>
              </w:rPr>
              <w:t xml:space="preserve">44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45 </w:t>
            </w:r>
            <w:r>
              <w:br/>
            </w:r>
            <w:r>
              <w:rPr>
                <w:rFonts w:ascii="Times New Roman"/>
                <w:b w:val="false"/>
                <w:i w:val="false"/>
                <w:color w:val="000000"/>
                <w:sz w:val="20"/>
              </w:rPr>
              <w:t>
</w:t>
            </w:r>
            <w:r>
              <w:rPr>
                <w:rFonts w:ascii="Times New Roman"/>
                <w:b w:val="false"/>
                <w:i w:val="false"/>
                <w:color w:val="000000"/>
                <w:sz w:val="20"/>
              </w:rPr>
              <w:t xml:space="preserve">46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47 </w:t>
            </w:r>
            <w:r>
              <w:br/>
            </w:r>
            <w:r>
              <w:rPr>
                <w:rFonts w:ascii="Times New Roman"/>
                <w:b w:val="false"/>
                <w:i w:val="false"/>
                <w:color w:val="000000"/>
                <w:sz w:val="20"/>
              </w:rPr>
              <w:t>
</w:t>
            </w:r>
            <w:r>
              <w:rPr>
                <w:rFonts w:ascii="Times New Roman"/>
                <w:b w:val="false"/>
                <w:i w:val="false"/>
                <w:color w:val="000000"/>
                <w:sz w:val="20"/>
              </w:rPr>
              <w:t xml:space="preserve">48 </w:t>
            </w:r>
            <w:r>
              <w:br/>
            </w:r>
            <w:r>
              <w:rPr>
                <w:rFonts w:ascii="Times New Roman"/>
                <w:b w:val="false"/>
                <w:i w:val="false"/>
                <w:color w:val="000000"/>
                <w:sz w:val="20"/>
              </w:rPr>
              <w:t>
</w:t>
            </w:r>
            <w:r>
              <w:rPr>
                <w:rFonts w:ascii="Times New Roman"/>
                <w:b w:val="false"/>
                <w:i w:val="false"/>
                <w:color w:val="000000"/>
                <w:sz w:val="20"/>
              </w:rPr>
              <w:t xml:space="preserve">49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50 </w:t>
            </w:r>
            <w:r>
              <w:br/>
            </w:r>
            <w:r>
              <w:rPr>
                <w:rFonts w:ascii="Times New Roman"/>
                <w:b w:val="false"/>
                <w:i w:val="false"/>
                <w:color w:val="000000"/>
                <w:sz w:val="20"/>
              </w:rPr>
              <w:t>
</w:t>
            </w:r>
            <w:r>
              <w:rPr>
                <w:rFonts w:ascii="Times New Roman"/>
                <w:b w:val="false"/>
                <w:i w:val="false"/>
                <w:color w:val="000000"/>
                <w:sz w:val="20"/>
              </w:rPr>
              <w:t xml:space="preserve">51 </w:t>
            </w:r>
            <w:r>
              <w:br/>
            </w:r>
            <w:r>
              <w:rPr>
                <w:rFonts w:ascii="Times New Roman"/>
                <w:b w:val="false"/>
                <w:i w:val="false"/>
                <w:color w:val="000000"/>
                <w:sz w:val="20"/>
              </w:rPr>
              <w:t>
</w:t>
            </w:r>
            <w:r>
              <w:rPr>
                <w:rFonts w:ascii="Times New Roman"/>
                <w:b w:val="false"/>
                <w:i w:val="false"/>
                <w:color w:val="000000"/>
                <w:sz w:val="20"/>
              </w:rPr>
              <w:t xml:space="preserve">52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Шарф </w:t>
            </w:r>
            <w:r>
              <w:br/>
            </w:r>
            <w:r>
              <w:rPr>
                <w:rFonts w:ascii="Times New Roman"/>
                <w:b w:val="false"/>
                <w:i w:val="false"/>
                <w:color w:val="000000"/>
                <w:sz w:val="20"/>
              </w:rPr>
              <w:t>
</w:t>
            </w:r>
            <w:r>
              <w:rPr>
                <w:rFonts w:ascii="Times New Roman"/>
                <w:b w:val="false"/>
                <w:i w:val="false"/>
                <w:color w:val="000000"/>
                <w:sz w:val="20"/>
              </w:rPr>
              <w:t xml:space="preserve">Фуражки и кепи из </w:t>
            </w:r>
            <w:r>
              <w:br/>
            </w:r>
            <w:r>
              <w:rPr>
                <w:rFonts w:ascii="Times New Roman"/>
                <w:b w:val="false"/>
                <w:i w:val="false"/>
                <w:color w:val="000000"/>
                <w:sz w:val="20"/>
              </w:rPr>
              <w:t>
</w:t>
            </w:r>
            <w:r>
              <w:rPr>
                <w:rFonts w:ascii="Times New Roman"/>
                <w:b w:val="false"/>
                <w:i w:val="false"/>
                <w:color w:val="000000"/>
                <w:sz w:val="20"/>
              </w:rPr>
              <w:t xml:space="preserve">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Шапки зимние </w:t>
            </w:r>
            <w:r>
              <w:br/>
            </w:r>
            <w:r>
              <w:rPr>
                <w:rFonts w:ascii="Times New Roman"/>
                <w:b w:val="false"/>
                <w:i w:val="false"/>
                <w:color w:val="000000"/>
                <w:sz w:val="20"/>
              </w:rPr>
              <w:t>
</w:t>
            </w:r>
            <w:r>
              <w:rPr>
                <w:rFonts w:ascii="Times New Roman"/>
                <w:b w:val="false"/>
                <w:i w:val="false"/>
                <w:color w:val="000000"/>
                <w:sz w:val="20"/>
              </w:rPr>
              <w:t xml:space="preserve">Шляпы и панамы из </w:t>
            </w:r>
            <w:r>
              <w:br/>
            </w:r>
            <w:r>
              <w:rPr>
                <w:rFonts w:ascii="Times New Roman"/>
                <w:b w:val="false"/>
                <w:i w:val="false"/>
                <w:color w:val="000000"/>
                <w:sz w:val="20"/>
              </w:rPr>
              <w:t>
</w:t>
            </w:r>
            <w:r>
              <w:rPr>
                <w:rFonts w:ascii="Times New Roman"/>
                <w:b w:val="false"/>
                <w:i w:val="false"/>
                <w:color w:val="000000"/>
                <w:sz w:val="20"/>
              </w:rPr>
              <w:t xml:space="preserve">хлопчатобумажных тканей </w:t>
            </w:r>
            <w:r>
              <w:br/>
            </w:r>
            <w:r>
              <w:rPr>
                <w:rFonts w:ascii="Times New Roman"/>
                <w:b w:val="false"/>
                <w:i w:val="false"/>
                <w:color w:val="000000"/>
                <w:sz w:val="20"/>
              </w:rPr>
              <w:t>
</w:t>
            </w:r>
            <w:r>
              <w:rPr>
                <w:rFonts w:ascii="Times New Roman"/>
                <w:b w:val="false"/>
                <w:i w:val="false"/>
                <w:color w:val="000000"/>
                <w:sz w:val="20"/>
              </w:rPr>
              <w:t xml:space="preserve">Береты </w:t>
            </w:r>
            <w:r>
              <w:br/>
            </w:r>
            <w:r>
              <w:rPr>
                <w:rFonts w:ascii="Times New Roman"/>
                <w:b w:val="false"/>
                <w:i w:val="false"/>
                <w:color w:val="000000"/>
                <w:sz w:val="20"/>
              </w:rPr>
              <w:t>
</w:t>
            </w:r>
            <w:r>
              <w:rPr>
                <w:rFonts w:ascii="Times New Roman"/>
                <w:b w:val="false"/>
                <w:i w:val="false"/>
                <w:color w:val="000000"/>
                <w:sz w:val="20"/>
              </w:rPr>
              <w:t xml:space="preserve">Тюбетейки </w:t>
            </w:r>
            <w:r>
              <w:br/>
            </w:r>
            <w:r>
              <w:rPr>
                <w:rFonts w:ascii="Times New Roman"/>
                <w:b w:val="false"/>
                <w:i w:val="false"/>
                <w:color w:val="000000"/>
                <w:sz w:val="20"/>
              </w:rPr>
              <w:t>
</w:t>
            </w:r>
            <w:r>
              <w:rPr>
                <w:rFonts w:ascii="Times New Roman"/>
                <w:b w:val="false"/>
                <w:i w:val="false"/>
                <w:color w:val="000000"/>
                <w:sz w:val="20"/>
              </w:rPr>
              <w:t xml:space="preserve">Шлемики, капоры, шапочки и </w:t>
            </w:r>
            <w:r>
              <w:br/>
            </w:r>
            <w:r>
              <w:rPr>
                <w:rFonts w:ascii="Times New Roman"/>
                <w:b w:val="false"/>
                <w:i w:val="false"/>
                <w:color w:val="000000"/>
                <w:sz w:val="20"/>
              </w:rPr>
              <w:t>
</w:t>
            </w:r>
            <w:r>
              <w:rPr>
                <w:rFonts w:ascii="Times New Roman"/>
                <w:b w:val="false"/>
                <w:i w:val="false"/>
                <w:color w:val="000000"/>
                <w:sz w:val="20"/>
              </w:rPr>
              <w:t xml:space="preserve">капюшоны из шерстяных тканей </w:t>
            </w:r>
            <w:r>
              <w:br/>
            </w:r>
            <w:r>
              <w:rPr>
                <w:rFonts w:ascii="Times New Roman"/>
                <w:b w:val="false"/>
                <w:i w:val="false"/>
                <w:color w:val="000000"/>
                <w:sz w:val="20"/>
              </w:rPr>
              <w:t>
</w:t>
            </w:r>
            <w:r>
              <w:rPr>
                <w:rFonts w:ascii="Times New Roman"/>
                <w:b w:val="false"/>
                <w:i w:val="false"/>
                <w:color w:val="000000"/>
                <w:sz w:val="20"/>
              </w:rPr>
              <w:t xml:space="preserve">Перчатки вязаные одинарные </w:t>
            </w:r>
            <w:r>
              <w:br/>
            </w:r>
            <w:r>
              <w:rPr>
                <w:rFonts w:ascii="Times New Roman"/>
                <w:b w:val="false"/>
                <w:i w:val="false"/>
                <w:color w:val="000000"/>
                <w:sz w:val="20"/>
              </w:rPr>
              <w:t>
</w:t>
            </w:r>
            <w:r>
              <w:rPr>
                <w:rFonts w:ascii="Times New Roman"/>
                <w:b w:val="false"/>
                <w:i w:val="false"/>
                <w:color w:val="000000"/>
                <w:sz w:val="20"/>
              </w:rPr>
              <w:t xml:space="preserve">Варежки вязаные одинарные </w:t>
            </w:r>
            <w:r>
              <w:br/>
            </w:r>
            <w:r>
              <w:rPr>
                <w:rFonts w:ascii="Times New Roman"/>
                <w:b w:val="false"/>
                <w:i w:val="false"/>
                <w:color w:val="000000"/>
                <w:sz w:val="20"/>
              </w:rPr>
              <w:t>
</w:t>
            </w:r>
            <w:r>
              <w:rPr>
                <w:rFonts w:ascii="Times New Roman"/>
                <w:b w:val="false"/>
                <w:i w:val="false"/>
                <w:color w:val="000000"/>
                <w:sz w:val="20"/>
              </w:rPr>
              <w:t xml:space="preserve">Варежки вязаные двойные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w:t>
            </w:r>
            <w:r>
              <w:rPr>
                <w:rFonts w:ascii="Times New Roman"/>
                <w:b w:val="false"/>
                <w:i w:val="false"/>
                <w:color w:val="000000"/>
                <w:sz w:val="20"/>
              </w:rPr>
              <w:t xml:space="preserve">54 </w:t>
            </w:r>
            <w:r>
              <w:br/>
            </w:r>
            <w:r>
              <w:rPr>
                <w:rFonts w:ascii="Times New Roman"/>
                <w:b w:val="false"/>
                <w:i w:val="false"/>
                <w:color w:val="000000"/>
                <w:sz w:val="20"/>
              </w:rPr>
              <w:t>
</w:t>
            </w: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 xml:space="preserve">56 </w:t>
            </w:r>
            <w:r>
              <w:br/>
            </w:r>
            <w:r>
              <w:rPr>
                <w:rFonts w:ascii="Times New Roman"/>
                <w:b w:val="false"/>
                <w:i w:val="false"/>
                <w:color w:val="000000"/>
                <w:sz w:val="20"/>
              </w:rPr>
              <w:t>
</w:t>
            </w:r>
            <w:r>
              <w:rPr>
                <w:rFonts w:ascii="Times New Roman"/>
                <w:b w:val="false"/>
                <w:i w:val="false"/>
                <w:color w:val="000000"/>
                <w:sz w:val="20"/>
              </w:rPr>
              <w:t xml:space="preserve">57 </w:t>
            </w:r>
            <w:r>
              <w:br/>
            </w:r>
            <w:r>
              <w:rPr>
                <w:rFonts w:ascii="Times New Roman"/>
                <w:b w:val="false"/>
                <w:i w:val="false"/>
                <w:color w:val="000000"/>
                <w:sz w:val="20"/>
              </w:rPr>
              <w:t>
</w:t>
            </w:r>
            <w:r>
              <w:rPr>
                <w:rFonts w:ascii="Times New Roman"/>
                <w:b w:val="false"/>
                <w:i w:val="false"/>
                <w:color w:val="000000"/>
                <w:sz w:val="20"/>
              </w:rPr>
              <w:t xml:space="preserve">58 </w:t>
            </w:r>
            <w:r>
              <w:br/>
            </w:r>
            <w:r>
              <w:rPr>
                <w:rFonts w:ascii="Times New Roman"/>
                <w:b w:val="false"/>
                <w:i w:val="false"/>
                <w:color w:val="000000"/>
                <w:sz w:val="20"/>
              </w:rPr>
              <w:t>
</w:t>
            </w:r>
            <w:r>
              <w:rPr>
                <w:rFonts w:ascii="Times New Roman"/>
                <w:b w:val="false"/>
                <w:i w:val="false"/>
                <w:color w:val="000000"/>
                <w:sz w:val="20"/>
              </w:rPr>
              <w:t xml:space="preserve">59 </w:t>
            </w:r>
            <w:r>
              <w:br/>
            </w:r>
            <w:r>
              <w:rPr>
                <w:rFonts w:ascii="Times New Roman"/>
                <w:b w:val="false"/>
                <w:i w:val="false"/>
                <w:color w:val="000000"/>
                <w:sz w:val="20"/>
              </w:rPr>
              <w:t>
</w:t>
            </w:r>
            <w:r>
              <w:rPr>
                <w:rFonts w:ascii="Times New Roman"/>
                <w:b w:val="false"/>
                <w:i w:val="false"/>
                <w:color w:val="000000"/>
                <w:sz w:val="20"/>
              </w:rPr>
              <w:t xml:space="preserve">60 </w:t>
            </w:r>
            <w:r>
              <w:br/>
            </w:r>
            <w:r>
              <w:rPr>
                <w:rFonts w:ascii="Times New Roman"/>
                <w:b w:val="false"/>
                <w:i w:val="false"/>
                <w:color w:val="000000"/>
                <w:sz w:val="20"/>
              </w:rPr>
              <w:t>
</w:t>
            </w:r>
            <w:r>
              <w:rPr>
                <w:rFonts w:ascii="Times New Roman"/>
                <w:b w:val="false"/>
                <w:i w:val="false"/>
                <w:color w:val="000000"/>
                <w:sz w:val="20"/>
              </w:rPr>
              <w:t xml:space="preserve">61 </w:t>
            </w:r>
            <w:r>
              <w:br/>
            </w:r>
            <w:r>
              <w:rPr>
                <w:rFonts w:ascii="Times New Roman"/>
                <w:b w:val="false"/>
                <w:i w:val="false"/>
                <w:color w:val="000000"/>
                <w:sz w:val="20"/>
              </w:rPr>
              <w:t>
</w:t>
            </w:r>
            <w:r>
              <w:rPr>
                <w:rFonts w:ascii="Times New Roman"/>
                <w:b w:val="false"/>
                <w:i w:val="false"/>
                <w:color w:val="000000"/>
                <w:sz w:val="20"/>
              </w:rPr>
              <w:t xml:space="preserve">62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Трикотаж бельевой и верхний </w:t>
            </w:r>
          </w:p>
          <w:p>
            <w:pPr>
              <w:spacing w:after="20"/>
              <w:ind w:left="20"/>
              <w:jc w:val="both"/>
            </w:pPr>
            <w:r>
              <w:rPr>
                <w:rFonts w:ascii="Times New Roman"/>
                <w:b w:val="false"/>
                <w:i w:val="false"/>
                <w:color w:val="000000"/>
                <w:sz w:val="20"/>
              </w:rPr>
              <w:t xml:space="preserve">-майки </w:t>
            </w:r>
            <w:r>
              <w:br/>
            </w:r>
            <w:r>
              <w:rPr>
                <w:rFonts w:ascii="Times New Roman"/>
                <w:b w:val="false"/>
                <w:i w:val="false"/>
                <w:color w:val="000000"/>
                <w:sz w:val="20"/>
              </w:rPr>
              <w:t>
</w:t>
            </w:r>
            <w:r>
              <w:rPr>
                <w:rFonts w:ascii="Times New Roman"/>
                <w:b w:val="false"/>
                <w:i w:val="false"/>
                <w:color w:val="000000"/>
                <w:sz w:val="20"/>
              </w:rPr>
              <w:t xml:space="preserve">-трусы </w:t>
            </w:r>
            <w:r>
              <w:br/>
            </w:r>
            <w:r>
              <w:rPr>
                <w:rFonts w:ascii="Times New Roman"/>
                <w:b w:val="false"/>
                <w:i w:val="false"/>
                <w:color w:val="000000"/>
                <w:sz w:val="20"/>
              </w:rPr>
              <w:t>
</w:t>
            </w:r>
            <w:r>
              <w:rPr>
                <w:rFonts w:ascii="Times New Roman"/>
                <w:b w:val="false"/>
                <w:i w:val="false"/>
                <w:color w:val="000000"/>
                <w:sz w:val="20"/>
              </w:rPr>
              <w:t xml:space="preserve">-костюм спортивный </w:t>
            </w:r>
            <w:r>
              <w:br/>
            </w:r>
            <w:r>
              <w:rPr>
                <w:rFonts w:ascii="Times New Roman"/>
                <w:b w:val="false"/>
                <w:i w:val="false"/>
                <w:color w:val="000000"/>
                <w:sz w:val="20"/>
              </w:rPr>
              <w:t>
</w:t>
            </w:r>
            <w:r>
              <w:rPr>
                <w:rFonts w:ascii="Times New Roman"/>
                <w:b w:val="false"/>
                <w:i w:val="false"/>
                <w:color w:val="000000"/>
                <w:sz w:val="20"/>
              </w:rPr>
              <w:t xml:space="preserve">-сорочки ночные </w:t>
            </w:r>
            <w:r>
              <w:br/>
            </w:r>
            <w:r>
              <w:rPr>
                <w:rFonts w:ascii="Times New Roman"/>
                <w:b w:val="false"/>
                <w:i w:val="false"/>
                <w:color w:val="000000"/>
                <w:sz w:val="20"/>
              </w:rPr>
              <w:t>
</w:t>
            </w:r>
            <w:r>
              <w:rPr>
                <w:rFonts w:ascii="Times New Roman"/>
                <w:b w:val="false"/>
                <w:i w:val="false"/>
                <w:color w:val="000000"/>
                <w:sz w:val="20"/>
              </w:rPr>
              <w:t xml:space="preserve">-трико </w:t>
            </w:r>
            <w:r>
              <w:br/>
            </w:r>
            <w:r>
              <w:rPr>
                <w:rFonts w:ascii="Times New Roman"/>
                <w:b w:val="false"/>
                <w:i w:val="false"/>
                <w:color w:val="000000"/>
                <w:sz w:val="20"/>
              </w:rPr>
              <w:t>
</w:t>
            </w:r>
            <w:r>
              <w:rPr>
                <w:rFonts w:ascii="Times New Roman"/>
                <w:b w:val="false"/>
                <w:i w:val="false"/>
                <w:color w:val="000000"/>
                <w:sz w:val="20"/>
              </w:rPr>
              <w:t xml:space="preserve">-жакеты </w:t>
            </w:r>
            <w:r>
              <w:br/>
            </w:r>
            <w:r>
              <w:rPr>
                <w:rFonts w:ascii="Times New Roman"/>
                <w:b w:val="false"/>
                <w:i w:val="false"/>
                <w:color w:val="000000"/>
                <w:sz w:val="20"/>
              </w:rPr>
              <w:t>
</w:t>
            </w:r>
            <w:r>
              <w:rPr>
                <w:rFonts w:ascii="Times New Roman"/>
                <w:b w:val="false"/>
                <w:i w:val="false"/>
                <w:color w:val="000000"/>
                <w:sz w:val="20"/>
              </w:rPr>
              <w:t xml:space="preserve">-джемперы </w:t>
            </w:r>
            <w:r>
              <w:br/>
            </w:r>
            <w:r>
              <w:rPr>
                <w:rFonts w:ascii="Times New Roman"/>
                <w:b w:val="false"/>
                <w:i w:val="false"/>
                <w:color w:val="000000"/>
                <w:sz w:val="20"/>
              </w:rPr>
              <w:t>
</w:t>
            </w:r>
            <w:r>
              <w:rPr>
                <w:rFonts w:ascii="Times New Roman"/>
                <w:b w:val="false"/>
                <w:i w:val="false"/>
                <w:color w:val="000000"/>
                <w:sz w:val="20"/>
              </w:rPr>
              <w:t xml:space="preserve">-жилеты </w:t>
            </w:r>
            <w:r>
              <w:br/>
            </w:r>
            <w:r>
              <w:rPr>
                <w:rFonts w:ascii="Times New Roman"/>
                <w:b w:val="false"/>
                <w:i w:val="false"/>
                <w:color w:val="000000"/>
                <w:sz w:val="20"/>
              </w:rPr>
              <w:t>
</w:t>
            </w:r>
            <w:r>
              <w:rPr>
                <w:rFonts w:ascii="Times New Roman"/>
                <w:b w:val="false"/>
                <w:i w:val="false"/>
                <w:color w:val="000000"/>
                <w:sz w:val="20"/>
              </w:rPr>
              <w:t xml:space="preserve">-свитеры </w:t>
            </w:r>
            <w:r>
              <w:br/>
            </w:r>
            <w:r>
              <w:rPr>
                <w:rFonts w:ascii="Times New Roman"/>
                <w:b w:val="false"/>
                <w:i w:val="false"/>
                <w:color w:val="000000"/>
                <w:sz w:val="20"/>
              </w:rPr>
              <w:t>
</w:t>
            </w:r>
            <w:r>
              <w:rPr>
                <w:rFonts w:ascii="Times New Roman"/>
                <w:b w:val="false"/>
                <w:i w:val="false"/>
                <w:color w:val="000000"/>
                <w:sz w:val="20"/>
              </w:rPr>
              <w:t xml:space="preserve">-штанишки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3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w:t>
            </w:r>
            <w:r>
              <w:rPr>
                <w:rFonts w:ascii="Times New Roman"/>
                <w:b w:val="false"/>
                <w:i w:val="false"/>
                <w:color w:val="000000"/>
                <w:sz w:val="20"/>
              </w:rPr>
              <w:t xml:space="preserve">64 </w:t>
            </w:r>
            <w:r>
              <w:br/>
            </w:r>
            <w:r>
              <w:rPr>
                <w:rFonts w:ascii="Times New Roman"/>
                <w:b w:val="false"/>
                <w:i w:val="false"/>
                <w:color w:val="000000"/>
                <w:sz w:val="20"/>
              </w:rPr>
              <w:t>
</w:t>
            </w:r>
            <w:r>
              <w:rPr>
                <w:rFonts w:ascii="Times New Roman"/>
                <w:b w:val="false"/>
                <w:i w:val="false"/>
                <w:color w:val="000000"/>
                <w:sz w:val="20"/>
              </w:rPr>
              <w:t xml:space="preserve">65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Изделия чулочно- посочные </w:t>
            </w:r>
          </w:p>
          <w:p>
            <w:pPr>
              <w:spacing w:after="20"/>
              <w:ind w:left="20"/>
              <w:jc w:val="both"/>
            </w:pPr>
            <w:r>
              <w:rPr>
                <w:rFonts w:ascii="Times New Roman"/>
                <w:b w:val="false"/>
                <w:i w:val="false"/>
                <w:color w:val="000000"/>
                <w:sz w:val="20"/>
              </w:rPr>
              <w:t xml:space="preserve">-колготки </w:t>
            </w:r>
            <w:r>
              <w:br/>
            </w:r>
            <w:r>
              <w:rPr>
                <w:rFonts w:ascii="Times New Roman"/>
                <w:b w:val="false"/>
                <w:i w:val="false"/>
                <w:color w:val="000000"/>
                <w:sz w:val="20"/>
              </w:rPr>
              <w:t>
</w:t>
            </w:r>
            <w:r>
              <w:rPr>
                <w:rFonts w:ascii="Times New Roman"/>
                <w:b w:val="false"/>
                <w:i w:val="false"/>
                <w:color w:val="000000"/>
                <w:sz w:val="20"/>
              </w:rPr>
              <w:t xml:space="preserve">-носки </w:t>
            </w:r>
            <w:r>
              <w:br/>
            </w:r>
            <w:r>
              <w:rPr>
                <w:rFonts w:ascii="Times New Roman"/>
                <w:b w:val="false"/>
                <w:i w:val="false"/>
                <w:color w:val="000000"/>
                <w:sz w:val="20"/>
              </w:rPr>
              <w:t>
</w:t>
            </w:r>
            <w:r>
              <w:rPr>
                <w:rFonts w:ascii="Times New Roman"/>
                <w:b w:val="false"/>
                <w:i w:val="false"/>
                <w:color w:val="000000"/>
                <w:sz w:val="20"/>
              </w:rPr>
              <w:t xml:space="preserve">-рейтузы (гамаши)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шт </w:t>
            </w:r>
            <w:r>
              <w:br/>
            </w:r>
            <w:r>
              <w:rPr>
                <w:rFonts w:ascii="Times New Roman"/>
                <w:b w:val="false"/>
                <w:i w:val="false"/>
                <w:color w:val="000000"/>
                <w:sz w:val="20"/>
              </w:rPr>
              <w:t>
</w:t>
            </w:r>
            <w:r>
              <w:rPr>
                <w:rFonts w:ascii="Times New Roman"/>
                <w:b w:val="false"/>
                <w:i w:val="false"/>
                <w:color w:val="000000"/>
                <w:sz w:val="20"/>
              </w:rPr>
              <w:t xml:space="preserve">пар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12 </w:t>
            </w:r>
            <w:r>
              <w:br/>
            </w:r>
            <w:r>
              <w:rPr>
                <w:rFonts w:ascii="Times New Roman"/>
                <w:b w:val="false"/>
                <w:i w:val="false"/>
                <w:color w:val="000000"/>
                <w:sz w:val="20"/>
              </w:rPr>
              <w:t>
</w:t>
            </w:r>
            <w:r>
              <w:rPr>
                <w:rFonts w:ascii="Times New Roman"/>
                <w:b w:val="false"/>
                <w:i w:val="false"/>
                <w:color w:val="000000"/>
                <w:sz w:val="20"/>
              </w:rPr>
              <w:t xml:space="preserve">1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1 </w:t>
            </w:r>
          </w:p>
        </w:tc>
      </w:tr>
      <w:tr>
        <w:trPr>
          <w:trHeight w:val="9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66 </w:t>
            </w:r>
            <w:r>
              <w:br/>
            </w:r>
            <w:r>
              <w:rPr>
                <w:rFonts w:ascii="Times New Roman"/>
                <w:b w:val="false"/>
                <w:i w:val="false"/>
                <w:color w:val="000000"/>
                <w:sz w:val="20"/>
              </w:rPr>
              <w:t>
</w:t>
            </w:r>
            <w:r>
              <w:rPr>
                <w:rFonts w:ascii="Times New Roman"/>
                <w:b w:val="false"/>
                <w:i w:val="false"/>
                <w:color w:val="000000"/>
                <w:sz w:val="20"/>
              </w:rPr>
              <w:t xml:space="preserve">70 </w:t>
            </w:r>
          </w:p>
        </w:tc>
        <w:tc>
          <w:tcPr>
            <w:tcW w:w="6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Санитарно-гигиенические предметы </w:t>
            </w:r>
          </w:p>
          <w:p>
            <w:pPr>
              <w:spacing w:after="20"/>
              <w:ind w:left="20"/>
              <w:jc w:val="both"/>
            </w:pPr>
            <w:r>
              <w:rPr>
                <w:rFonts w:ascii="Times New Roman"/>
                <w:b w:val="false"/>
                <w:i w:val="false"/>
                <w:color w:val="000000"/>
                <w:sz w:val="20"/>
              </w:rPr>
              <w:t xml:space="preserve">Клеенка прорезиненная </w:t>
            </w:r>
            <w:r>
              <w:br/>
            </w:r>
            <w:r>
              <w:rPr>
                <w:rFonts w:ascii="Times New Roman"/>
                <w:b w:val="false"/>
                <w:i w:val="false"/>
                <w:color w:val="000000"/>
                <w:sz w:val="20"/>
              </w:rPr>
              <w:t>
</w:t>
            </w:r>
            <w:r>
              <w:rPr>
                <w:rFonts w:ascii="Times New Roman"/>
                <w:b w:val="false"/>
                <w:i w:val="false"/>
                <w:color w:val="000000"/>
                <w:sz w:val="20"/>
              </w:rPr>
              <w:t xml:space="preserve">Памперсы </w:t>
            </w:r>
          </w:p>
        </w:tc>
        <w:tc>
          <w:tcPr>
            <w:tcW w:w="2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шт </w:t>
            </w:r>
            <w:r>
              <w:br/>
            </w:r>
            <w:r>
              <w:rPr>
                <w:rFonts w:ascii="Times New Roman"/>
                <w:b w:val="false"/>
                <w:i w:val="false"/>
                <w:color w:val="000000"/>
                <w:sz w:val="20"/>
              </w:rPr>
              <w:t>
</w:t>
            </w:r>
            <w:r>
              <w:rPr>
                <w:rFonts w:ascii="Times New Roman"/>
                <w:b w:val="false"/>
                <w:i w:val="false"/>
                <w:color w:val="000000"/>
                <w:sz w:val="20"/>
              </w:rPr>
              <w:t xml:space="preserve">шт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w:t>
            </w:r>
            <w:r>
              <w:rPr>
                <w:rFonts w:ascii="Times New Roman"/>
                <w:b w:val="false"/>
                <w:i w:val="false"/>
                <w:color w:val="000000"/>
                <w:sz w:val="20"/>
              </w:rPr>
              <w:t xml:space="preserve">3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 xml:space="preserve">в день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