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f0e1" w14:textId="e26f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Мангистауской области на 2003-2005 годы</w:t>
      </w:r>
    </w:p>
    <w:p>
      <w:pPr>
        <w:spacing w:after="0"/>
        <w:ind w:left="0"/>
        <w:jc w:val="both"/>
      </w:pPr>
      <w:r>
        <w:rPr>
          <w:rFonts w:ascii="Times New Roman"/>
          <w:b w:val="false"/>
          <w:i w:val="false"/>
          <w:color w:val="000000"/>
          <w:sz w:val="28"/>
        </w:rPr>
        <w:t>Решение Мангистауского областного Маслихата от 20 декабря 2002 года N 23/237. Зарегистрировано Управлением юстиции Мангистауской области 22 января 2003 года за N 1322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областной маслихат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Индикативный план социально-экономического развития Мангистауской области на 2003-2005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Индикативный план социально -экономического развития Мангистауской области на 2003-2005 годы разработан в соответствии с Правилами разработки индикативных планов социально - экономического развития Республики Казахстан, Плана мероприятий по реализации Программы Правительства Республики Казахстан на 2002 - 2004 годы, утвержденного постановлением Правительства РК от 24.04.02г. N 470.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Цели и основные направления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Анализ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Экономике Мангистауской области присуща сырьевая направленность, при которой доля выпуска продукции нефтегазового сектора составляет более 90% от общего объема производимой в области промышленной продукции. Сельское хозяйство практически не развито и составляет всего 0,3% ВРП области.
</w:t>
      </w:r>
      <w:r>
        <w:br/>
      </w:r>
      <w:r>
        <w:rPr>
          <w:rFonts w:ascii="Times New Roman"/>
          <w:b w:val="false"/>
          <w:i w:val="false"/>
          <w:color w:val="000000"/>
          <w:sz w:val="28"/>
        </w:rPr>
        <w:t>
      Улучшение конъюнктуры цен на мировых рынках на сырую нефть, а также реализация ряда технических мероприятий позволили нефтедобывающим предприятиям приостановить в 1999 году спад в отрасли и начать в последующем ежегодно увеличивать объемы добычи нефти на 1,1-1,5 млн.тонн. Так, в 2001 году было добыто нефти в объеме 10,8 млн.тонн против 9,3 млн.тонн в 2000г.
</w:t>
      </w:r>
      <w:r>
        <w:br/>
      </w:r>
      <w:r>
        <w:rPr>
          <w:rFonts w:ascii="Times New Roman"/>
          <w:b w:val="false"/>
          <w:i w:val="false"/>
          <w:color w:val="000000"/>
          <w:sz w:val="28"/>
        </w:rPr>
        <w:t>
      Темпы роста добычи нефти сохраняются и в текущем году и составили в январе - апреле 117,4% к соответствующему периоду 2001 года, добыто 3,9 млн. тонн нефти.
</w:t>
      </w:r>
      <w:r>
        <w:br/>
      </w:r>
      <w:r>
        <w:rPr>
          <w:rFonts w:ascii="Times New Roman"/>
          <w:b w:val="false"/>
          <w:i w:val="false"/>
          <w:color w:val="000000"/>
          <w:sz w:val="28"/>
        </w:rPr>
        <w:t>
      Одновременно в области устойчиво снижаются объемы добычи природного газа из-за падения пластового давления, снижения естественных запасов газа на месторождении. По итогам 2001 года объем добычи газа сократился на 2,7% к уровню 2000 года, за 4 месяца текущего года - на 10,4% к соответствующему уровню прошлого года. Недостаток собственных источников газа вынуждает область приобретать его за пределами области, в частности в Атырауской области (СП ТОО "Тенгизшевройл"), по цене, значительно превышающую стоимость собственного газа. Это огромная проблема в первую очередь для энергетики и в частности для единственного в регионе энергообеспечивающего предприятия РГП "МАЭК". Дальнейшее снижение объемов добычи природного газа неизбежно приведет к резкому подорожанию всех видов энергоресурсов и, как следствие, к падению уровня жизни населения региона, увеличению себестоимости промышленной продукции, что является одним их основных факторов снижения ее конкурентоспособности на рынке товаров.
</w:t>
      </w:r>
      <w:r>
        <w:br/>
      </w:r>
      <w:r>
        <w:rPr>
          <w:rFonts w:ascii="Times New Roman"/>
          <w:b w:val="false"/>
          <w:i w:val="false"/>
          <w:color w:val="000000"/>
          <w:sz w:val="28"/>
        </w:rPr>
        <w:t>
      В целом, позитивные сдвиги в развитии нефтегазового сектора способствовали активизации хозяйственной деятельности предприятий других отраслей промышленности и прочих сфер экономики. 
</w:t>
      </w:r>
      <w:r>
        <w:br/>
      </w:r>
      <w:r>
        <w:rPr>
          <w:rFonts w:ascii="Times New Roman"/>
          <w:b w:val="false"/>
          <w:i w:val="false"/>
          <w:color w:val="000000"/>
          <w:sz w:val="28"/>
        </w:rPr>
        <w:t>
      Индекс физического объема промышленной продукции в 2000 году составил 107,5%, в 2001 году - 116,3%. 
</w:t>
      </w:r>
      <w:r>
        <w:br/>
      </w:r>
      <w:r>
        <w:rPr>
          <w:rFonts w:ascii="Times New Roman"/>
          <w:b w:val="false"/>
          <w:i w:val="false"/>
          <w:color w:val="000000"/>
          <w:sz w:val="28"/>
        </w:rPr>
        <w:t>
      В 2001 году возобновилось производство на заводе пластических масс, была выпущена первая партия продукции - полистирола в объеме 0,67 тыс.тонн. За четыре месяца текущего года на заводе произведено 4,7 тыс.тонн полистирола. 
</w:t>
      </w:r>
      <w:r>
        <w:br/>
      </w:r>
      <w:r>
        <w:rPr>
          <w:rFonts w:ascii="Times New Roman"/>
          <w:b w:val="false"/>
          <w:i w:val="false"/>
          <w:color w:val="000000"/>
          <w:sz w:val="28"/>
        </w:rPr>
        <w:t>
      В тоже время, по - прежнему остается неразрешимой проблема Химкомплекса. Из-за судебных тяжб, продолжающихся более 2-х лет, теряется возможность производства и реализации высококонкурентной, экспортоориентированной продукции. Остается без работы квалифицированный персонал производства, возобновился отток специалистов за пределы области.
</w:t>
      </w:r>
      <w:r>
        <w:br/>
      </w:r>
      <w:r>
        <w:rPr>
          <w:rFonts w:ascii="Times New Roman"/>
          <w:b w:val="false"/>
          <w:i w:val="false"/>
          <w:color w:val="000000"/>
          <w:sz w:val="28"/>
        </w:rPr>
        <w:t>
      Улучшилась ситуация в сельском хозяйстве. Объем валовой продукции сельского хозяйства в 2000 году увеличился на 0,2%, в 2001 году - на 7,9%. Рост поголовья всех видов скота обеспечен ежегодно в среднем на 7-8%.
</w:t>
      </w:r>
      <w:r>
        <w:br/>
      </w:r>
      <w:r>
        <w:rPr>
          <w:rFonts w:ascii="Times New Roman"/>
          <w:b w:val="false"/>
          <w:i w:val="false"/>
          <w:color w:val="000000"/>
          <w:sz w:val="28"/>
        </w:rPr>
        <w:t>
      Инвестиционная активность предприятий области остается высокой. Инвестиций в основной капитал направлено в 2000 г. 36,02 млрд.тенге или в 3,1 раза выше уровня 1999 года, в 2001 году - в 1,5 раз больше, чем в предыдущем году. Вместе с тем следует отметить, что около 80% инвестиций по - прежнему направляются в нефтегазовую сферу, остальной объем - в прочие отрасли, в том числе в энергетику и соцсферу. 
</w:t>
      </w:r>
      <w:r>
        <w:br/>
      </w:r>
      <w:r>
        <w:rPr>
          <w:rFonts w:ascii="Times New Roman"/>
          <w:b w:val="false"/>
          <w:i w:val="false"/>
          <w:color w:val="000000"/>
          <w:sz w:val="28"/>
        </w:rPr>
        <w:t>
      Оживилась строительная отрасль, о чем свидетельствует ввод объектов социальной сферы. За два последних года было построено и введено в эксплуатацию 4 общеобразовательные школы, завершено строительство спорткомплекса в г.Жанаозен, проведена газификация в 4-х населенных пунктах, осуществлены работы по благоустройству городов и районов. Увеличились объемы жилищного строительства.
</w:t>
      </w:r>
      <w:r>
        <w:br/>
      </w:r>
      <w:r>
        <w:rPr>
          <w:rFonts w:ascii="Times New Roman"/>
          <w:b w:val="false"/>
          <w:i w:val="false"/>
          <w:color w:val="000000"/>
          <w:sz w:val="28"/>
        </w:rPr>
        <w:t>
      Наметилась тенденция увеличения объемов грузоперевозок. Всего грузов всеми видами транспорта было перевезено в 2000 году - в 1,4 раза больше уровня предыдущего года, в 2001 году - в 1,3 раза Для авиа- и автомобильного транспорта тенденция эта устойчива и в текущем году. 
</w:t>
      </w:r>
      <w:r>
        <w:br/>
      </w:r>
      <w:r>
        <w:rPr>
          <w:rFonts w:ascii="Times New Roman"/>
          <w:b w:val="false"/>
          <w:i w:val="false"/>
          <w:color w:val="000000"/>
          <w:sz w:val="28"/>
        </w:rPr>
        <w:t>
      В текущем году возникли проблемы у РГП "Морпорт Актау" в связи с вводом в эксплуатацию КТК и передачей нефтепричалов N 4,5 и 9 в имущественный найм ЗАО НМСК "Казмортрансфлот", что существенно повлияло на объемы грузоперевозок и перевалки в 2002 году. 
</w:t>
      </w:r>
      <w:r>
        <w:br/>
      </w:r>
      <w:r>
        <w:rPr>
          <w:rFonts w:ascii="Times New Roman"/>
          <w:b w:val="false"/>
          <w:i w:val="false"/>
          <w:color w:val="000000"/>
          <w:sz w:val="28"/>
        </w:rPr>
        <w:t>
      В целом, устойчивые темпы развития в реальном секторе экономики позволяют успешно решать многие задачи социальной политики.
</w:t>
      </w:r>
      <w:r>
        <w:br/>
      </w:r>
      <w:r>
        <w:rPr>
          <w:rFonts w:ascii="Times New Roman"/>
          <w:b w:val="false"/>
          <w:i w:val="false"/>
          <w:color w:val="000000"/>
          <w:sz w:val="28"/>
        </w:rPr>
        <w:t>
      В области проведена большая работа по реализации "Региональной программы по борьбе с бедностью и безработицей на 2000-2002 годы", утвержденной решением акима области N385 от 7.04.00г. При этом уровень безработицы снизился с 11.9% до 5,4%, на начало 2001 года, по состоянию на начало 2002 г - до 3,8%. 
</w:t>
      </w:r>
      <w:r>
        <w:br/>
      </w:r>
      <w:r>
        <w:rPr>
          <w:rFonts w:ascii="Times New Roman"/>
          <w:b w:val="false"/>
          <w:i w:val="false"/>
          <w:color w:val="000000"/>
          <w:sz w:val="28"/>
        </w:rPr>
        <w:t>
      На социальное обеспечение и социальную помощь в 1,2 раза увеличены расходы местного бюджета. Ежегодно предприятиями и организациями всех форм собственности дополнительно оказывается материальная помощь малообеспеченным гражданам на сумму порядка 50 - 60 млн.тенге.
</w:t>
      </w:r>
      <w:r>
        <w:br/>
      </w:r>
      <w:r>
        <w:rPr>
          <w:rFonts w:ascii="Times New Roman"/>
          <w:b w:val="false"/>
          <w:i w:val="false"/>
          <w:color w:val="000000"/>
          <w:sz w:val="28"/>
        </w:rPr>
        <w:t>
      Рост объемов производств всех отраслей промышленности, транспорта, связи, строительства положительно повлиял на формирование бюджета области. В результате, на развитие здравоохранения, образования, культуры и спорта, силовых структур области в 2000 году было направлено средств в 1,7 раз больше, чем в 1999 году, в 2001 году - на 7,1 % к уровню 2000 года. 
</w:t>
      </w:r>
      <w:r>
        <w:br/>
      </w:r>
      <w:r>
        <w:rPr>
          <w:rFonts w:ascii="Times New Roman"/>
          <w:b w:val="false"/>
          <w:i w:val="false"/>
          <w:color w:val="000000"/>
          <w:sz w:val="28"/>
        </w:rPr>
        <w:t>
      Улучшение финансовой ситуации области позволило направить из местного бюджета на проведение ремонта и эксплуатацию автомобильных дорог общего пользования местного значения в 2000 году свыше 300 млн. тенге, в 2001 году - 912,2 млн.тенге. 
</w:t>
      </w:r>
      <w:r>
        <w:br/>
      </w:r>
      <w:r>
        <w:rPr>
          <w:rFonts w:ascii="Times New Roman"/>
          <w:b w:val="false"/>
          <w:i w:val="false"/>
          <w:color w:val="000000"/>
          <w:sz w:val="28"/>
        </w:rPr>
        <w:t>
      В текущем году изменившийся порядок формирования бюджета в части корпоративного налога, который полностью направляется в республиканский бюджет, внес существенные поправки в объемы налоговых поступлений в местный бюджет. В итоге прогнозная оценка отчислений в бюджет области в 2002 году на 34,5 % ниже уровня 2001 года. Соответственно, расходная часть бюджета года не предусматривает финансирования ряда мероприятий, в основном носящие капитальный характер и требующие реализации в текущем году. В расходной части бюджета 2002 года сокращены затраты на развитие жилищно - коммунального хозяйства области по сравнению с 2001 годом на 69,5%.
</w:t>
      </w:r>
      <w:r>
        <w:br/>
      </w:r>
      <w:r>
        <w:rPr>
          <w:rFonts w:ascii="Times New Roman"/>
          <w:b w:val="false"/>
          <w:i w:val="false"/>
          <w:color w:val="000000"/>
          <w:sz w:val="28"/>
        </w:rPr>
        <w:t>
      Сегодня для поддержки нормального развития региона требуется дополнительно не менее 15 млрд.тенге.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Приоритеты развития области на 2003 - 2005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Дальнейшая задача в развитии экономики - сохранение темпов устойчивого роста производства промышленного сектора, восстановление и реанимация производств простаивающих предприятий, ориентация промышленности на выпуск импортозамещающей продукции.
</w:t>
      </w:r>
      <w:r>
        <w:br/>
      </w:r>
      <w:r>
        <w:rPr>
          <w:rFonts w:ascii="Times New Roman"/>
          <w:b w:val="false"/>
          <w:i w:val="false"/>
          <w:color w:val="000000"/>
          <w:sz w:val="28"/>
        </w:rPr>
        <w:t>
      По-прежнему доминирующим в экономике региона остается развитие нефтегазового комплекса.
</w:t>
      </w:r>
      <w:r>
        <w:br/>
      </w:r>
      <w:r>
        <w:rPr>
          <w:rFonts w:ascii="Times New Roman"/>
          <w:b w:val="false"/>
          <w:i w:val="false"/>
          <w:color w:val="000000"/>
          <w:sz w:val="28"/>
        </w:rPr>
        <w:t>
      Сохранение темпов развития нефтегазовой отрасли будет способствовать стабильному развитию других отраслей промышленности, расширению сервисных услуг, увеличению количества субъектов малого и среднего бизнеса. 
</w:t>
      </w:r>
      <w:r>
        <w:br/>
      </w:r>
      <w:r>
        <w:rPr>
          <w:rFonts w:ascii="Times New Roman"/>
          <w:b w:val="false"/>
          <w:i w:val="false"/>
          <w:color w:val="000000"/>
          <w:sz w:val="28"/>
        </w:rPr>
        <w:t>
      Одним из перспективных и приоритетных направлений в экономике региона является развитие химического и нефтехимического производств. Имеется основное сырье - нефть, попутный газ, действующие производства - Химкомплекс, завод пластических масс, газоперерабатывающий завод в г.Жанаозен. Развитие нефтехимии и химии в регионе будет способствовать обеспечению потребности республики в продуктах переработки нефти, созданию в регионе экспортоориентированных производств. В области разрабатывается проект Концепции создания нефтехимического комплекса в г.Актау, основные положения которого совпадают с аналогичным проектом республиканской Концепции. 
</w:t>
      </w:r>
      <w:r>
        <w:br/>
      </w:r>
      <w:r>
        <w:rPr>
          <w:rFonts w:ascii="Times New Roman"/>
          <w:b w:val="false"/>
          <w:i w:val="false"/>
          <w:color w:val="000000"/>
          <w:sz w:val="28"/>
        </w:rPr>
        <w:t>
      Продолжится развитие транспортной инфраструктуры.
</w:t>
      </w:r>
      <w:r>
        <w:br/>
      </w:r>
      <w:r>
        <w:rPr>
          <w:rFonts w:ascii="Times New Roman"/>
          <w:b w:val="false"/>
          <w:i w:val="false"/>
          <w:color w:val="000000"/>
          <w:sz w:val="28"/>
        </w:rPr>
        <w:t>
      Президентом РК 26 апреля т.г. подписан Указ о создании в Мангистауской области СЭЗ "Морпорт Актау".
</w:t>
      </w:r>
      <w:r>
        <w:br/>
      </w:r>
      <w:r>
        <w:rPr>
          <w:rFonts w:ascii="Times New Roman"/>
          <w:b w:val="false"/>
          <w:i w:val="false"/>
          <w:color w:val="000000"/>
          <w:sz w:val="28"/>
        </w:rPr>
        <w:t>
      Главная цель создания СЭЗ - укрепить конкурентоспособность РГП "Морпорт Актау" и занять доминирующие позиции на международном рынке грузовых перевозок и маршруте движения грузов ТРАСЕКА.
</w:t>
      </w:r>
      <w:r>
        <w:br/>
      </w:r>
      <w:r>
        <w:rPr>
          <w:rFonts w:ascii="Times New Roman"/>
          <w:b w:val="false"/>
          <w:i w:val="false"/>
          <w:color w:val="000000"/>
          <w:sz w:val="28"/>
        </w:rPr>
        <w:t>
      Основными конкурентами для РГП "Морпорт Актау" среди портов стран СНГ на Каспии являются Астрахань и Оля (Россия), Махачкала, Баку, Туркменбаши.
</w:t>
      </w:r>
      <w:r>
        <w:br/>
      </w:r>
      <w:r>
        <w:rPr>
          <w:rFonts w:ascii="Times New Roman"/>
          <w:b w:val="false"/>
          <w:i w:val="false"/>
          <w:color w:val="000000"/>
          <w:sz w:val="28"/>
        </w:rPr>
        <w:t>
      Вторая цель, которая преследуется созданием специальной экономической зоны - сосредоточение на территории области конкурентоспособных на внутреннем и внешнем рынках различных производств с высокой добавленной стоимостью путем установления особого режима на территории СЭЗ, предусматривающий налоговые и таможенные льготы и преференции.
</w:t>
      </w:r>
      <w:r>
        <w:br/>
      </w:r>
      <w:r>
        <w:rPr>
          <w:rFonts w:ascii="Times New Roman"/>
          <w:b w:val="false"/>
          <w:i w:val="false"/>
          <w:color w:val="000000"/>
          <w:sz w:val="28"/>
        </w:rPr>
        <w:t>
      Немаловажное значение для региона имеет развитие международного аэропорта г.Актау.
</w:t>
      </w:r>
      <w:r>
        <w:br/>
      </w:r>
      <w:r>
        <w:rPr>
          <w:rFonts w:ascii="Times New Roman"/>
          <w:b w:val="false"/>
          <w:i w:val="false"/>
          <w:color w:val="000000"/>
          <w:sz w:val="28"/>
        </w:rPr>
        <w:t>
      Объемы грузовых и пассажирских перевозок, осуществляемых международным аэропортом Актау, ежегодно увеличиваются и эта тенденция сохраняется в связи с открывшимися перспективами на шельфе Северного Каспия.
</w:t>
      </w:r>
      <w:r>
        <w:br/>
      </w:r>
      <w:r>
        <w:rPr>
          <w:rFonts w:ascii="Times New Roman"/>
          <w:b w:val="false"/>
          <w:i w:val="false"/>
          <w:color w:val="000000"/>
          <w:sz w:val="28"/>
        </w:rPr>
        <w:t>
      Вместе с тем инфраструктура аэропорта явно не отвечает требованиям международного. В текущем году планируется разработать проектно- сметную документацию на строительство пассажирского и грузового терминала. Строительство же планируется начать в 2003 году. Финансирование предполагается обеспечить либо за счет прямых инвестиций или заемных средств.
</w:t>
      </w:r>
      <w:r>
        <w:br/>
      </w:r>
      <w:r>
        <w:rPr>
          <w:rFonts w:ascii="Times New Roman"/>
          <w:b w:val="false"/>
          <w:i w:val="false"/>
          <w:color w:val="000000"/>
          <w:sz w:val="28"/>
        </w:rPr>
        <w:t>
      Будет продолжена реализация мероприятий по внедрению на предприятиях систем стандартов качества "ИСО- 9000", программ развития сети автомобильных дорог, развития базы стройиндустрии, восстановления и ремонта ветхого жилого фонда, а также реализация всех социальных программ, принятых ранее. Приоритетными останутся вопросы борьбы с бедностью и безработицей, создания новых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Развитие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развития промышленности
</w:t>
      </w:r>
      <w:r>
        <w:rPr>
          <w:rFonts w:ascii="Times New Roman"/>
          <w:b w:val="false"/>
          <w:i w:val="false"/>
          <w:color w:val="000000"/>
          <w:sz w:val="28"/>
        </w:rPr>
        <w:t>
. Сложившиеся в 2000 году благоприятные условия для развития экономики, реализация ряда мер, направленные на стабилизацию экономической ситуации в регионе, способствовали значительному росту темпов развития практически во всех отраслях промышленности, которые были характерны и для 2001 года.
</w:t>
      </w:r>
      <w:r>
        <w:br/>
      </w:r>
      <w:r>
        <w:rPr>
          <w:rFonts w:ascii="Times New Roman"/>
          <w:b w:val="false"/>
          <w:i w:val="false"/>
          <w:color w:val="000000"/>
          <w:sz w:val="28"/>
        </w:rPr>
        <w:t>
      В 2000 году предприятиями всех форм собственности, включая домашние хозяйства, было выпушено промышленной продукции в объеме 192,5 млрд.тенге, что на 7,5% больше, чем в 1999 году. В 2001 году объем произведенной продукции составил 217 млд.тенге. Индекс физического объема при этом сложился 116,3%.
</w:t>
      </w:r>
      <w:r>
        <w:br/>
      </w:r>
      <w:r>
        <w:rPr>
          <w:rFonts w:ascii="Times New Roman"/>
          <w:b w:val="false"/>
          <w:i w:val="false"/>
          <w:color w:val="000000"/>
          <w:sz w:val="28"/>
        </w:rPr>
        <w:t>
      Такая же тенденция сохраняется и в 2002 году. 
</w:t>
      </w:r>
      <w:r>
        <w:br/>
      </w:r>
      <w:r>
        <w:rPr>
          <w:rFonts w:ascii="Times New Roman"/>
          <w:b w:val="false"/>
          <w:i w:val="false"/>
          <w:color w:val="000000"/>
          <w:sz w:val="28"/>
        </w:rPr>
        <w:t>
      За январь-апрель 2002 года объем промышленного производства с учетом домашних хозяйств в действующих ценах составил 69994,3 млн. тенге, что на 18% больше по сравнению соответствующим периодом прошлого года.
</w:t>
      </w:r>
      <w:r>
        <w:br/>
      </w:r>
      <w:r>
        <w:rPr>
          <w:rFonts w:ascii="Times New Roman"/>
          <w:b w:val="false"/>
          <w:i w:val="false"/>
          <w:color w:val="000000"/>
          <w:sz w:val="28"/>
        </w:rPr>
        <w:t>
      До конца 2002 года в области будет произведено промышленной продукции в объеме 235,4 млрд.тенге или на 12,6 % выше уровня 2001 года.
</w:t>
      </w:r>
      <w:r>
        <w:br/>
      </w:r>
      <w:r>
        <w:rPr>
          <w:rFonts w:ascii="Times New Roman"/>
          <w:b w:val="false"/>
          <w:i w:val="false"/>
          <w:color w:val="000000"/>
          <w:sz w:val="28"/>
        </w:rPr>
        <w:t>
      Значительная доля в производстве промышленной продукции в Мангистауской области приходится на 
</w:t>
      </w:r>
      <w:r>
        <w:rPr>
          <w:rFonts w:ascii="Times New Roman"/>
          <w:b/>
          <w:i w:val="false"/>
          <w:color w:val="000000"/>
          <w:sz w:val="28"/>
        </w:rPr>
        <w:t>
горнодобывающую отрасль
</w:t>
      </w:r>
      <w:r>
        <w:rPr>
          <w:rFonts w:ascii="Times New Roman"/>
          <w:b w:val="false"/>
          <w:i w:val="false"/>
          <w:color w:val="000000"/>
          <w:sz w:val="28"/>
        </w:rPr>
        <w:t>
.
</w:t>
      </w:r>
      <w:r>
        <w:br/>
      </w:r>
      <w:r>
        <w:rPr>
          <w:rFonts w:ascii="Times New Roman"/>
          <w:b w:val="false"/>
          <w:i w:val="false"/>
          <w:color w:val="000000"/>
          <w:sz w:val="28"/>
        </w:rPr>
        <w:t>
      Доля продукции горнодобывающей промышленности в общем объеме составила в 2000 году 93,3% или 179,6 млрд.тенге, в 2001 году - 92,8 % или 196,3 млрд.тенге. 
</w:t>
      </w:r>
      <w:r>
        <w:br/>
      </w:r>
      <w:r>
        <w:rPr>
          <w:rFonts w:ascii="Times New Roman"/>
          <w:b w:val="false"/>
          <w:i w:val="false"/>
          <w:color w:val="000000"/>
          <w:sz w:val="28"/>
        </w:rPr>
        <w:t>
      За счет ввода в разработку новых месторождений и принятия мер по повышению нефтеотдачи действующих пластов, а также ввода в действие 74 новых скважин и капитального ремонта действующего фонда скважин в 2000 году достигнут рост объемов добычи нефти на 1,2 млн.т. Добыча газа также выше уровня предыдущего года на 0,8%. 
</w:t>
      </w:r>
      <w:r>
        <w:br/>
      </w:r>
      <w:r>
        <w:rPr>
          <w:rFonts w:ascii="Times New Roman"/>
          <w:b w:val="false"/>
          <w:i w:val="false"/>
          <w:color w:val="000000"/>
          <w:sz w:val="28"/>
        </w:rPr>
        <w:t>
      В 2001 году добыто 10,8 млн.тонн нефти, что на 1,5 млн.тонн больше уровня 2000 года. Вместе с тем объем добычи природного газа сократился в этом году на 2,7%. Основная причина - сокращение запасов газа и снижение пластового давления на действующих газовых месторождениях.
</w:t>
      </w:r>
      <w:r>
        <w:br/>
      </w:r>
      <w:r>
        <w:rPr>
          <w:rFonts w:ascii="Times New Roman"/>
          <w:b w:val="false"/>
          <w:i w:val="false"/>
          <w:color w:val="000000"/>
          <w:sz w:val="28"/>
        </w:rPr>
        <w:t>
      В текущем году сохраняется высокий темп роста объемов продукции в горнодобывающей отрасли промышленности (115,5%) за счет увеличения добычи сырой нефти и попутного газа на 17,4%. За четыре месяца 2002 года добыто 3,9 млн. тонн нефти, что на 17,4% больше, чем в соответствующем периоде прошлого года.
</w:t>
      </w:r>
      <w:r>
        <w:br/>
      </w:r>
      <w:r>
        <w:rPr>
          <w:rFonts w:ascii="Times New Roman"/>
          <w:b w:val="false"/>
          <w:i w:val="false"/>
          <w:color w:val="000000"/>
          <w:sz w:val="28"/>
        </w:rPr>
        <w:t>
      В 2002 году планируется добыча 12,7 млн. тонн нефти, что на 17,6% больше чем в 2001 году. 
</w:t>
      </w:r>
      <w:r>
        <w:br/>
      </w:r>
      <w:r>
        <w:rPr>
          <w:rFonts w:ascii="Times New Roman"/>
          <w:b w:val="false"/>
          <w:i w:val="false"/>
          <w:color w:val="000000"/>
          <w:sz w:val="28"/>
        </w:rPr>
        <w:t>
      Объем продукции в горнодобывающей отрасли к концу 2002 года составит 219,9 млрд.тенге.
</w:t>
      </w:r>
    </w:p>
    <w:p>
      <w:pPr>
        <w:spacing w:after="0"/>
        <w:ind w:left="0"/>
        <w:jc w:val="both"/>
      </w:pPr>
      <w:r>
        <w:rPr>
          <w:rFonts w:ascii="Times New Roman"/>
          <w:b w:val="false"/>
          <w:i w:val="false"/>
          <w:color w:val="000000"/>
          <w:sz w:val="28"/>
        </w:rPr>
        <w:t>
      В 
</w:t>
      </w:r>
      <w:r>
        <w:rPr>
          <w:rFonts w:ascii="Times New Roman"/>
          <w:b/>
          <w:i w:val="false"/>
          <w:color w:val="000000"/>
          <w:sz w:val="28"/>
        </w:rPr>
        <w:t>
обрабатывающей промышленности
</w:t>
      </w:r>
      <w:r>
        <w:rPr>
          <w:rFonts w:ascii="Times New Roman"/>
          <w:b w:val="false"/>
          <w:i w:val="false"/>
          <w:color w:val="000000"/>
          <w:sz w:val="28"/>
        </w:rPr>
        <w:t>
 рост объемов производства остается стабильным на протяжении 2000 и 2001 годов - 106 и 127,7%% соответственно.
</w:t>
      </w:r>
      <w:r>
        <w:br/>
      </w:r>
      <w:r>
        <w:rPr>
          <w:rFonts w:ascii="Times New Roman"/>
          <w:b w:val="false"/>
          <w:i w:val="false"/>
          <w:color w:val="000000"/>
          <w:sz w:val="28"/>
        </w:rPr>
        <w:t>
      Увеличение объема производства в обрабатывающей промышленности в 2000 году достигнуто за счет роста производства продукции 
</w:t>
      </w:r>
      <w:r>
        <w:rPr>
          <w:rFonts w:ascii="Times New Roman"/>
          <w:b/>
          <w:i w:val="false"/>
          <w:color w:val="000000"/>
          <w:sz w:val="28"/>
        </w:rPr>
        <w:t>
текстильной и швейной промышленности. 
</w:t>
      </w:r>
      <w:r>
        <w:rPr>
          <w:rFonts w:ascii="Times New Roman"/>
          <w:b w:val="false"/>
          <w:i w:val="false"/>
          <w:color w:val="000000"/>
          <w:sz w:val="28"/>
        </w:rPr>
        <w:t>
В 2000 году произведенопродукции на 85,9 млн. тенге, что выше уровня 1999 года в 2,8 раза.
</w:t>
      </w:r>
      <w:r>
        <w:br/>
      </w:r>
      <w:r>
        <w:rPr>
          <w:rFonts w:ascii="Times New Roman"/>
          <w:b w:val="false"/>
          <w:i w:val="false"/>
          <w:color w:val="000000"/>
          <w:sz w:val="28"/>
        </w:rPr>
        <w:t>
      Значительный рост производства продукции текстильной и швейной промышленности обусловлен выполнением заказов  предприятий Министерства внутренных дел, недропользователей по пошиву спецодежды и спецобуви (в 3 раза), а также постельного белья (в 2,1 раза) на предприятиях ОАО "Акбобек" и ОАО "Жанарыс" и УПП КОС.
</w:t>
      </w:r>
      <w:r>
        <w:br/>
      </w:r>
      <w:r>
        <w:rPr>
          <w:rFonts w:ascii="Times New Roman"/>
          <w:b w:val="false"/>
          <w:i w:val="false"/>
          <w:color w:val="000000"/>
          <w:sz w:val="28"/>
        </w:rPr>
        <w:t>
      В 2001 году в текстильной и швейной промышленности произведено продукции на 95,1 млн. тенге, что на 10,7% больше по сравнению с 2000 годом.
</w:t>
      </w:r>
      <w:r>
        <w:br/>
      </w:r>
      <w:r>
        <w:rPr>
          <w:rFonts w:ascii="Times New Roman"/>
          <w:b w:val="false"/>
          <w:i w:val="false"/>
          <w:color w:val="000000"/>
          <w:sz w:val="28"/>
        </w:rPr>
        <w:t>
      Вместе с тем, по сравнению с прошлым годом, в 2001 году наблюдалась тенденция к снижению объемов пошива рабочей одежды и готовых швейных изделий (выполнено всего на 42,6%), постельного белья (на 49,8%). Основной причиной снижения объемов продукции является сокращение заказов крупными недропользователями - основными партнерами швейников.
</w:t>
      </w:r>
      <w:r>
        <w:br/>
      </w:r>
      <w:r>
        <w:rPr>
          <w:rFonts w:ascii="Times New Roman"/>
          <w:b w:val="false"/>
          <w:i w:val="false"/>
          <w:color w:val="000000"/>
          <w:sz w:val="28"/>
        </w:rPr>
        <w:t>
      За январь - апрель 2002 года объем продукции в текстильной и швейной промышленности уменьшился к уровню соответствующего периода прошлого года на 45,9 % в основном за счет снижения объема выпуска рабочей одежды (на 44,9%), отсутствия заказов в отчетном периоде на пошив постельного белья, а также готовых текстильных изделий. Коэффициент загрузки швейных цехов предприятий УПП КОС, ТОО "Жанарыс" и ОАО "Акбобек" составляет не более 20-25%.
</w:t>
      </w:r>
      <w:r>
        <w:br/>
      </w:r>
      <w:r>
        <w:rPr>
          <w:rFonts w:ascii="Times New Roman"/>
          <w:b w:val="false"/>
          <w:i w:val="false"/>
          <w:color w:val="000000"/>
          <w:sz w:val="28"/>
        </w:rPr>
        <w:t>
      В целом по итогам 2002 года ожидается выпуск текстильной и швейной продукции в объеме 98,9 млн.тенге.
</w:t>
      </w:r>
    </w:p>
    <w:p>
      <w:pPr>
        <w:spacing w:after="0"/>
        <w:ind w:left="0"/>
        <w:jc w:val="both"/>
      </w:pPr>
      <w:r>
        <w:rPr>
          <w:rFonts w:ascii="Times New Roman"/>
          <w:b w:val="false"/>
          <w:i w:val="false"/>
          <w:color w:val="000000"/>
          <w:sz w:val="28"/>
        </w:rPr>
        <w:t>
      В 
</w:t>
      </w:r>
      <w:r>
        <w:rPr>
          <w:rFonts w:ascii="Times New Roman"/>
          <w:b/>
          <w:i w:val="false"/>
          <w:color w:val="000000"/>
          <w:sz w:val="28"/>
        </w:rPr>
        <w:t>
производстве кожи, изделий из кожи и обуви
</w:t>
      </w:r>
      <w:r>
        <w:rPr>
          <w:rFonts w:ascii="Times New Roman"/>
          <w:b w:val="false"/>
          <w:i w:val="false"/>
          <w:color w:val="000000"/>
          <w:sz w:val="28"/>
        </w:rPr>
        <w:t>
 в 2000 году было произведено продукции на 73.3 млн. тенге, что выше соответствующего периода предыдущего года в 2,5 раза за счет заказов  учреждений Министерства внутренних дел. В 2001 году объемы выпуска данной продукции сократились на 16,6%.
</w:t>
      </w:r>
      <w:r>
        <w:br/>
      </w:r>
      <w:r>
        <w:rPr>
          <w:rFonts w:ascii="Times New Roman"/>
          <w:b w:val="false"/>
          <w:i w:val="false"/>
          <w:color w:val="000000"/>
          <w:sz w:val="28"/>
        </w:rPr>
        <w:t>
      Четыре месяца 2002 года также характеризуются снижением объемов производства обуви по сравнению с соответствующим периодом прошлого года на 74,7%.
</w:t>
      </w:r>
      <w:r>
        <w:br/>
      </w:r>
      <w:r>
        <w:rPr>
          <w:rFonts w:ascii="Times New Roman"/>
          <w:b w:val="false"/>
          <w:i w:val="false"/>
          <w:color w:val="000000"/>
          <w:sz w:val="28"/>
        </w:rPr>
        <w:t>
      До конца 2002 года за счет реализации договоров с предприятиями - недропользователями, прорабатываемых предприятием в настоящее время, обуви и изделий из кожи будет выпущено на 126,1 млн.тенге, что по сравнению с 2001 годом больше в1,1 раза.
</w:t>
      </w:r>
      <w:r>
        <w:br/>
      </w:r>
      <w:r>
        <w:rPr>
          <w:rFonts w:ascii="Times New Roman"/>
          <w:b w:val="false"/>
          <w:i w:val="false"/>
          <w:color w:val="000000"/>
          <w:sz w:val="28"/>
        </w:rPr>
        <w:t>
      В 
</w:t>
      </w:r>
      <w:r>
        <w:rPr>
          <w:rFonts w:ascii="Times New Roman"/>
          <w:b/>
          <w:i w:val="false"/>
          <w:color w:val="000000"/>
          <w:sz w:val="28"/>
        </w:rPr>
        <w:t>
пищевой промышленности
</w:t>
      </w:r>
      <w:r>
        <w:rPr>
          <w:rFonts w:ascii="Times New Roman"/>
          <w:b w:val="false"/>
          <w:i w:val="false"/>
          <w:color w:val="000000"/>
          <w:sz w:val="28"/>
        </w:rPr>
        <w:t>
 развитие получило производство по выпуску кисломолочной продукции. Действующее предприятие АО "Актау-сут" расширило ассортимент и увеличило объем выпуска продукции благодаря внедрению в 2000 году современной упаковочной линии.
</w:t>
      </w:r>
      <w:r>
        <w:br/>
      </w:r>
      <w:r>
        <w:rPr>
          <w:rFonts w:ascii="Times New Roman"/>
          <w:b w:val="false"/>
          <w:i w:val="false"/>
          <w:color w:val="000000"/>
          <w:sz w:val="28"/>
        </w:rPr>
        <w:t>
      В 2001 году предприятием было выпущено 1198,4 тонн молочной продукции, в 2002 году ожидается произвести - 1702,8тонн.
</w:t>
      </w:r>
      <w:r>
        <w:br/>
      </w:r>
      <w:r>
        <w:rPr>
          <w:rFonts w:ascii="Times New Roman"/>
          <w:b w:val="false"/>
          <w:i w:val="false"/>
          <w:color w:val="000000"/>
          <w:sz w:val="28"/>
        </w:rPr>
        <w:t>
      В 2001 году был введен в эксплуатацию новый мини-завод по производству молока ТОО "Гамма ЛТД", в связи с чем в текущем 2002 году ожидается рост объемов производства молочной продукции в 1,5 раза по сравнению с уровнем 2001 года.
</w:t>
      </w:r>
      <w:r>
        <w:br/>
      </w:r>
      <w:r>
        <w:rPr>
          <w:rFonts w:ascii="Times New Roman"/>
          <w:b w:val="false"/>
          <w:i w:val="false"/>
          <w:color w:val="000000"/>
          <w:sz w:val="28"/>
        </w:rPr>
        <w:t>
      В текущем году планируется осуществить ввод кондитерской линии, что разнообразит номенклатуру выпускаемой пищевой продукции. До конца года будет произведено 144 тонн кондитерских изделий на сумму 36 млн.тенге.
</w:t>
      </w:r>
      <w:r>
        <w:br/>
      </w:r>
      <w:r>
        <w:rPr>
          <w:rFonts w:ascii="Times New Roman"/>
          <w:b w:val="false"/>
          <w:i w:val="false"/>
          <w:color w:val="000000"/>
          <w:sz w:val="28"/>
        </w:rPr>
        <w:t>
      По итогам 2002 года ожидается выпуск пищевой продукции на 371,1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В химической промышленности 
</w:t>
      </w:r>
      <w:r>
        <w:rPr>
          <w:rFonts w:ascii="Times New Roman"/>
          <w:b w:val="false"/>
          <w:i w:val="false"/>
          <w:color w:val="000000"/>
          <w:sz w:val="28"/>
        </w:rPr>
        <w:t>
региона в 2000 году был допущен значительный спад. Объемы выпуска продукции снизились на 68,7% к уровню 1999 года. Предприятия АО "АКПО" и химкомплекс ТОО "Актал ЛТД", по ряду объективных причин в течение длительного времени простаивали. Попытка возобновить их деятельность предпринималась со стороны Правительства РК и областного акимата в течение ряда лет, в том числе и в 2000 году, но результатов не дала.
</w:t>
      </w:r>
      <w:r>
        <w:br/>
      </w:r>
      <w:r>
        <w:rPr>
          <w:rFonts w:ascii="Times New Roman"/>
          <w:b w:val="false"/>
          <w:i w:val="false"/>
          <w:color w:val="000000"/>
          <w:sz w:val="28"/>
        </w:rPr>
        <w:t>
      В 2001 году объем выпуска продукции в химической промышленности возрос по сравнению с 2000 годом в 1,7 раза за счет восстановления производств завода пластических масс в декабре 2001 года. До конца 2001 года было произведено 670 тонн полимеров стирола. 
</w:t>
      </w:r>
      <w:r>
        <w:br/>
      </w:r>
      <w:r>
        <w:rPr>
          <w:rFonts w:ascii="Times New Roman"/>
          <w:b w:val="false"/>
          <w:i w:val="false"/>
          <w:color w:val="000000"/>
          <w:sz w:val="28"/>
        </w:rPr>
        <w:t>
      За 4 месяца 2002 года заводом пластических масс ТОО "ЗПМ" выпущено 4691 тонн полимеров стирола на сумму 222,6 млн. тенге, что увеличило объемы производства продукции в целом по химической промышленности в 14,8 раза.
</w:t>
      </w:r>
      <w:r>
        <w:br/>
      </w:r>
      <w:r>
        <w:rPr>
          <w:rFonts w:ascii="Times New Roman"/>
          <w:b w:val="false"/>
          <w:i w:val="false"/>
          <w:color w:val="000000"/>
          <w:sz w:val="28"/>
        </w:rPr>
        <w:t>
      До конца текущего года ожидаемый объем выпуска продукции в химической отрасли составит 2,9 млрд..тенге. Выпуск полистирола всех марок на заводе пластических масс составит 12 тыс.тонн.
</w:t>
      </w:r>
      <w:r>
        <w:br/>
      </w:r>
      <w:r>
        <w:rPr>
          <w:rFonts w:ascii="Times New Roman"/>
          <w:b w:val="false"/>
          <w:i w:val="false"/>
          <w:color w:val="000000"/>
          <w:sz w:val="28"/>
        </w:rPr>
        <w:t>
      В 
</w:t>
      </w:r>
      <w:r>
        <w:rPr>
          <w:rFonts w:ascii="Times New Roman"/>
          <w:b/>
          <w:i w:val="false"/>
          <w:color w:val="000000"/>
          <w:sz w:val="28"/>
        </w:rPr>
        <w:t>
машиностроении
</w:t>
      </w:r>
      <w:r>
        <w:rPr>
          <w:rFonts w:ascii="Times New Roman"/>
          <w:b w:val="false"/>
          <w:i w:val="false"/>
          <w:color w:val="000000"/>
          <w:sz w:val="28"/>
        </w:rPr>
        <w:t>
 в 2000 году произведено продукции на сумму 2067,9 млн. тенге, что выше уровня 1999 года в 1,5 раза. Отрасль представлена двумя предприятиями ОАО "Каспиймунаймаш" и ОАО "Каскор-Машзавод", которые в основном, производят средне- и мелкогабаритное оборудование для нефтедобывающих предприятий - редуктора Ц2НШ 750, насосы НБ-125 (9Мгр), путевые подогреватели ПП-0,63м и др. а также оказывают услуги по их ремонту.
</w:t>
      </w:r>
      <w:r>
        <w:br/>
      </w:r>
      <w:r>
        <w:rPr>
          <w:rFonts w:ascii="Times New Roman"/>
          <w:b w:val="false"/>
          <w:i w:val="false"/>
          <w:color w:val="000000"/>
          <w:sz w:val="28"/>
        </w:rPr>
        <w:t>
      В 2001 году произведено продукции на 3137,7 млн. тенге, что также в 1,5 раза выше уровня 2000 года. 
</w:t>
      </w:r>
      <w:r>
        <w:br/>
      </w:r>
      <w:r>
        <w:rPr>
          <w:rFonts w:ascii="Times New Roman"/>
          <w:b w:val="false"/>
          <w:i w:val="false"/>
          <w:color w:val="000000"/>
          <w:sz w:val="28"/>
        </w:rPr>
        <w:t>
      В январе - апреле 2002 года индекс физического объема в машиностроении составил 78,9% или на 21,1% произведено продукции меньше по сравнению с соответствующим периодом 2001 года. Снижение объема производства связано с отсутствием заказов на предприятиях машиностроительного комплекса. 
</w:t>
      </w:r>
      <w:r>
        <w:br/>
      </w:r>
      <w:r>
        <w:rPr>
          <w:rFonts w:ascii="Times New Roman"/>
          <w:b w:val="false"/>
          <w:i w:val="false"/>
          <w:color w:val="000000"/>
          <w:sz w:val="28"/>
        </w:rPr>
        <w:t>
      В целом в 
</w:t>
      </w:r>
      <w:r>
        <w:rPr>
          <w:rFonts w:ascii="Times New Roman"/>
          <w:b/>
          <w:i w:val="false"/>
          <w:color w:val="000000"/>
          <w:sz w:val="28"/>
        </w:rPr>
        <w:t>
обрабатывающей промышленности к концу 2002 года
</w:t>
      </w:r>
      <w:r>
        <w:rPr>
          <w:rFonts w:ascii="Times New Roman"/>
          <w:b w:val="false"/>
          <w:i w:val="false"/>
          <w:color w:val="000000"/>
          <w:sz w:val="28"/>
        </w:rPr>
        <w:t>
 объем производства продукции составит 8,3 млрд.тенге или на 36 % выше уровня 2001 года, что в большей мере связано с восстановлением химического производства и ростом объемов производства молочной и кисломолочной продукции.
</w:t>
      </w:r>
    </w:p>
    <w:p>
      <w:pPr>
        <w:spacing w:after="0"/>
        <w:ind w:left="0"/>
        <w:jc w:val="both"/>
      </w:pPr>
      <w:r>
        <w:rPr>
          <w:rFonts w:ascii="Times New Roman"/>
          <w:b w:val="false"/>
          <w:i w:val="false"/>
          <w:color w:val="000000"/>
          <w:sz w:val="28"/>
        </w:rPr>
        <w:t>
      В производстве 
</w:t>
      </w:r>
      <w:r>
        <w:rPr>
          <w:rFonts w:ascii="Times New Roman"/>
          <w:b/>
          <w:i w:val="false"/>
          <w:color w:val="000000"/>
          <w:sz w:val="28"/>
        </w:rPr>
        <w:t>
электроэнергии, газа и воды
</w:t>
      </w:r>
      <w:r>
        <w:rPr>
          <w:rFonts w:ascii="Times New Roman"/>
          <w:b w:val="false"/>
          <w:i w:val="false"/>
          <w:color w:val="000000"/>
          <w:sz w:val="28"/>
        </w:rPr>
        <w:t>
 индекс физического объема в 2000 году составил 100,4% за счет роста объемов сбора, очистки и распределения воды в 1,6 раза по сравнению с 1999 годом, что связано с активным заселением пригородных дачных участков области иммигрантами, прибывающими в область вне квоты, что соответственно увеличило объемы потребления воды. Вместе с тем объемы выработки и распределения электроэнергии остались на прежнем уровне, снабжения паром и горячей водой сократились на 11%.
</w:t>
      </w:r>
      <w:r>
        <w:br/>
      </w:r>
      <w:r>
        <w:rPr>
          <w:rFonts w:ascii="Times New Roman"/>
          <w:b w:val="false"/>
          <w:i w:val="false"/>
          <w:color w:val="000000"/>
          <w:sz w:val="28"/>
        </w:rPr>
        <w:t>
      В 2001 году объемы производства возросли к уровню 2000 года на 1,6 % за счет увеличения объемов производства и распределения электроэнергии - на 6,8%, распределения газообразного топлива - на 6,9%, что связано с восстановлением завода пластических масс.
</w:t>
      </w:r>
      <w:r>
        <w:br/>
      </w:r>
      <w:r>
        <w:rPr>
          <w:rFonts w:ascii="Times New Roman"/>
          <w:b w:val="false"/>
          <w:i w:val="false"/>
          <w:color w:val="000000"/>
          <w:sz w:val="28"/>
        </w:rPr>
        <w:t>
      В январе- апреле 2002 году индекс физического объема по сравнению с соответствующим периодом 2001 года составил 93%, допущено снижение объемов снабжения паром и горячей воды - на 21,2%, производства и распределения газообразного топлива - на 8,6%.
</w:t>
      </w:r>
      <w:r>
        <w:br/>
      </w:r>
      <w:r>
        <w:rPr>
          <w:rFonts w:ascii="Times New Roman"/>
          <w:b w:val="false"/>
          <w:i w:val="false"/>
          <w:color w:val="000000"/>
          <w:sz w:val="28"/>
        </w:rPr>
        <w:t>
      До конца 2002 года объем производства продукции составит 10,1 млрд.тенге.
</w:t>
      </w:r>
    </w:p>
    <w:p>
      <w:pPr>
        <w:spacing w:after="0"/>
        <w:ind w:left="0"/>
        <w:jc w:val="both"/>
      </w:pPr>
      <w:r>
        <w:rPr>
          <w:rFonts w:ascii="Times New Roman"/>
          <w:b w:val="false"/>
          <w:i w:val="false"/>
          <w:color w:val="000000"/>
          <w:sz w:val="28"/>
        </w:rPr>
        <w:t>
</w:t>
      </w:r>
      <w:r>
        <w:rPr>
          <w:rFonts w:ascii="Times New Roman"/>
          <w:b/>
          <w:i w:val="false"/>
          <w:color w:val="000000"/>
          <w:sz w:val="28"/>
        </w:rPr>
        <w:t>
      Экспорт промышленной продукции. 
</w:t>
      </w:r>
      <w:r>
        <w:rPr>
          <w:rFonts w:ascii="Times New Roman"/>
          <w:b w:val="false"/>
          <w:i w:val="false"/>
          <w:color w:val="000000"/>
          <w:sz w:val="28"/>
        </w:rPr>
        <w:t>
Основным товаром экспорта Мангистауской области является сырая нефть, на долю которой приходится более 96% от общего объема экспорта.
</w:t>
      </w:r>
      <w:r>
        <w:br/>
      </w:r>
      <w:r>
        <w:rPr>
          <w:rFonts w:ascii="Times New Roman"/>
          <w:b w:val="false"/>
          <w:i w:val="false"/>
          <w:color w:val="000000"/>
          <w:sz w:val="28"/>
        </w:rPr>
        <w:t>
      Остальные 4-5% объема экспорта приходятся на экспорт зубной пасты, лом металлов, шкуры КРС и шерсти.
</w:t>
      </w:r>
      <w:r>
        <w:br/>
      </w:r>
      <w:r>
        <w:rPr>
          <w:rFonts w:ascii="Times New Roman"/>
          <w:b w:val="false"/>
          <w:i w:val="false"/>
          <w:color w:val="000000"/>
          <w:sz w:val="28"/>
        </w:rPr>
        <w:t>
      В 2000 году, при добыче 9,3 млн. тонн нефти, было экспортировано 7,4 млн. тонн или 79,6% общего объема. В 2001 году при добыче 10,8 млн. тонн нефти экспортировано 8,8 млн. тонн нефти (81,5%). Такая же динамика сохранилась и в январе - апреле 2002 года - при добыче нефти 3,9 млн. тонн на экспорт отгружено 2,5 млн. тонн нефти.
</w:t>
      </w:r>
    </w:p>
    <w:p>
      <w:pPr>
        <w:spacing w:after="0"/>
        <w:ind w:left="0"/>
        <w:jc w:val="both"/>
      </w:pPr>
      <w:r>
        <w:rPr>
          <w:rFonts w:ascii="Times New Roman"/>
          <w:b w:val="false"/>
          <w:i w:val="false"/>
          <w:color w:val="000000"/>
          <w:sz w:val="28"/>
        </w:rPr>
        <w:t>
</w:t>
      </w:r>
      <w:r>
        <w:rPr>
          <w:rFonts w:ascii="Times New Roman"/>
          <w:b/>
          <w:i w:val="false"/>
          <w:color w:val="000000"/>
          <w:sz w:val="28"/>
        </w:rPr>
        <w:t>
      Занятость в промышленном секторе
</w:t>
      </w:r>
      <w:r>
        <w:rPr>
          <w:rFonts w:ascii="Times New Roman"/>
          <w:b w:val="false"/>
          <w:i w:val="false"/>
          <w:color w:val="000000"/>
          <w:sz w:val="28"/>
        </w:rPr>
        <w:t>
. Из общего числа занятых в экономике региона, основная доля приходится на промышленность - 27440 человек или 37,5%, в том числе на горнодобывающую промышленность - 15781 чел, на обрабатывающую промышленность - 5307 чел, на производстве и распределение электроэнергии, газа и воды - 6352 человек.
</w:t>
      </w:r>
      <w:r>
        <w:br/>
      </w:r>
      <w:r>
        <w:rPr>
          <w:rFonts w:ascii="Times New Roman"/>
          <w:b w:val="false"/>
          <w:i w:val="false"/>
          <w:color w:val="000000"/>
          <w:sz w:val="28"/>
        </w:rPr>
        <w:t>
      Численность работников, занятых в промышленном секторе в 2000 году, увеличилась на 14,5% по сравнению с 1999 годом, в т.ч. в горнодобывающей промышленности - на 22,7%, обрабатывающей промышленности - на 3,2%, в производстве и распределении электроэнергии, газа и воды -3,4%. 
</w:t>
      </w:r>
      <w:r>
        <w:br/>
      </w:r>
      <w:r>
        <w:rPr>
          <w:rFonts w:ascii="Times New Roman"/>
          <w:b w:val="false"/>
          <w:i w:val="false"/>
          <w:color w:val="000000"/>
          <w:sz w:val="28"/>
        </w:rPr>
        <w:t>
      В 2001 году численность работников промышленного сектора увеличилась на 17,9% по сравнению с 2000 годом и составила 32,3тыс. человек, в т.ч. в горнодобывающей промышленности - 20,3 тыс.чел. (28,5%), обрабатывающей промышленности - 5,5 тыс.чел. (3,8%), в производстве и распределении электроэнергии, газа и воды - 6,5 тыс. человек (1,6%).
</w:t>
      </w:r>
      <w:r>
        <w:br/>
      </w:r>
      <w:r>
        <w:rPr>
          <w:rFonts w:ascii="Times New Roman"/>
          <w:b w:val="false"/>
          <w:i w:val="false"/>
          <w:color w:val="000000"/>
          <w:sz w:val="28"/>
        </w:rPr>
        <w:t>
      Активизация хозяйственной деятельности в промышленности способствует дальнейшему темпу увеличения численности работников в этой сфере. По итогам первого квартала 2002 года численность в промышленном производстве увеличилась по сравнению с аналогичным периодом прошлого года на 18,1% и составила 32173 человека.
</w:t>
      </w:r>
      <w:r>
        <w:br/>
      </w:r>
      <w:r>
        <w:rPr>
          <w:rFonts w:ascii="Times New Roman"/>
          <w:b w:val="false"/>
          <w:i w:val="false"/>
          <w:color w:val="000000"/>
          <w:sz w:val="28"/>
        </w:rPr>
        <w:t>
      К концу 2002 года в промышленности будет занято33,9 тыс. человек, введено 1,5 рабочих мест, в том числе за счет создания новых производств - 0,5 тыс.рабочих мест..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промышленность. 
</w:t>
      </w:r>
      <w:r>
        <w:rPr>
          <w:rFonts w:ascii="Times New Roman"/>
          <w:b w:val="false"/>
          <w:i w:val="false"/>
          <w:color w:val="000000"/>
          <w:sz w:val="28"/>
        </w:rPr>
        <w:t>
В 2000 году в развитие промышленности области направленыинвестиции в объеме 23,7 млрд. тенге, что в 7 раз больше уровня 1999 года, в 2001 году - 44,7 млрд. тенге, что составляет от общего объема инвестиций в основной капитал 80,7%.
</w:t>
      </w:r>
      <w:r>
        <w:br/>
      </w:r>
      <w:r>
        <w:rPr>
          <w:rFonts w:ascii="Times New Roman"/>
          <w:b w:val="false"/>
          <w:i w:val="false"/>
          <w:color w:val="000000"/>
          <w:sz w:val="28"/>
        </w:rPr>
        <w:t>
      Из общего объема 96,4% средств, использованных в промышленности, направлены в добычу сырой нефти и газа, на разработку каменных карьеров - 0,08%. В основном средства инвестировались в промышленное обустройство месторождений, приобретение нового и замену существующего технологического оборудования, транспортных средств и пр.
</w:t>
      </w:r>
      <w:r>
        <w:br/>
      </w:r>
      <w:r>
        <w:rPr>
          <w:rFonts w:ascii="Times New Roman"/>
          <w:b w:val="false"/>
          <w:i w:val="false"/>
          <w:color w:val="000000"/>
          <w:sz w:val="28"/>
        </w:rPr>
        <w:t>
      За период 2000-2001г годы наибольший удельный вес (51,8%) от общего объема инвестиции, были инвестированы компанией Тексако Норс Бузачи, проводившей промышленное обустройство месторождения Северные Бузачи и ОАО "Озенмунайгаз" месторождений Актас, Карамандыбас.
</w:t>
      </w:r>
      <w:r>
        <w:br/>
      </w:r>
      <w:r>
        <w:rPr>
          <w:rFonts w:ascii="Times New Roman"/>
          <w:b w:val="false"/>
          <w:i w:val="false"/>
          <w:color w:val="000000"/>
          <w:sz w:val="28"/>
        </w:rPr>
        <w:t>
      Стабильно растут объемы инвестиций в развитие нефтедобычи компаниями ОАО "Каражанбасмунай", ТОО "Каракудукмунай", ОАО "Мангистаумунайгаз", СП "Казполмунай" и филиал "Партекс Казахстан Корпорейшн". В 2001 году ими освоено инвестиций в объеме 13 млрд. тенге, что в 2,2 раза больше уровня 2000 года (5,9 млрд. тенге).
</w:t>
      </w:r>
      <w:r>
        <w:br/>
      </w:r>
      <w:r>
        <w:rPr>
          <w:rFonts w:ascii="Times New Roman"/>
          <w:b w:val="false"/>
          <w:i w:val="false"/>
          <w:color w:val="000000"/>
          <w:sz w:val="28"/>
        </w:rPr>
        <w:t>
      В текущем году за январь -апрель в промышленности освоено инвестиций порядка 7,2 млрд. тенге, до конца года ожидается освоение 50,3млрд. тенге, что выше уровня 2001 года в 1,4 раза.
</w:t>
      </w:r>
    </w:p>
    <w:p>
      <w:pPr>
        <w:spacing w:after="0"/>
        <w:ind w:left="0"/>
        <w:jc w:val="both"/>
      </w:pPr>
      <w:r>
        <w:rPr>
          <w:rFonts w:ascii="Times New Roman"/>
          <w:b w:val="false"/>
          <w:i w:val="false"/>
          <w:color w:val="000000"/>
          <w:sz w:val="28"/>
        </w:rPr>
        <w:t>
</w:t>
      </w:r>
      <w:r>
        <w:rPr>
          <w:rFonts w:ascii="Times New Roman"/>
          <w:b/>
          <w:i w:val="false"/>
          <w:color w:val="000000"/>
          <w:sz w:val="28"/>
        </w:rPr>
        <w:t>
      Меры по обеспечению промышленного развития.
</w:t>
      </w:r>
      <w:r>
        <w:rPr>
          <w:rFonts w:ascii="Times New Roman"/>
          <w:b w:val="false"/>
          <w:i w:val="false"/>
          <w:color w:val="000000"/>
          <w:sz w:val="28"/>
        </w:rPr>
        <w:t>
 В рамках мероприятий, направленных на обеспечение стабильного развития промышленности, восстановления простаивающих производств, Мангистауским областным акиматом, совместно с руководителями предприятий, в 2000 году была разработана программа восстановления и развития Химкомплекса, в результате реализации которой были проведены работы по реконструкции и модернизации оборудования заводов, освоен выпуск новой продукции - триполифосфата натрия, аммиачной селитры и пятиокиси ванадия. Специалистами ТОО "Актал ЛТД" была разработана технология и создана опытно- промышленная установка по получению пятиокиси ванадия, необходимая при плавке высоколегированных сталей на металлургических заводах Казахстана. Однако возникшие судебные разбирательства приостановили деятельность предприятия вплоть до сегодняшнего дня.
</w:t>
      </w:r>
      <w:r>
        <w:br/>
      </w:r>
      <w:r>
        <w:rPr>
          <w:rFonts w:ascii="Times New Roman"/>
          <w:b w:val="false"/>
          <w:i w:val="false"/>
          <w:color w:val="000000"/>
          <w:sz w:val="28"/>
        </w:rPr>
        <w:t>
      В области с 1999 года осуществляется проект реабилитации Узенских месторождений, финансируемый через Всемирный Банк Реконструкции и Развития и предусматривающий восстановление продуктивности скважин, увеличение объемов добычи нефти.
</w:t>
      </w:r>
      <w:r>
        <w:br/>
      </w:r>
      <w:r>
        <w:rPr>
          <w:rFonts w:ascii="Times New Roman"/>
          <w:b w:val="false"/>
          <w:i w:val="false"/>
          <w:color w:val="000000"/>
          <w:sz w:val="28"/>
        </w:rPr>
        <w:t>
      На предприятии ОАО "Мангистаумунайгаз" с целью повышения эффективности работы основного производства создано ТОО "ОйлСервисКомпани", которое осуществляет координацию действий всех подразделений, занятых восстановлением бездействующего фонда скважин и осуществлением общего контроля за эффективностью и дисциплиной производства. Данным предприятием подготовлена и реализуется программа оздоровления производств на основе координации их действий и более интенсивного внедрения передовых технологий и новой техники.
</w:t>
      </w:r>
      <w:r>
        <w:br/>
      </w:r>
      <w:r>
        <w:rPr>
          <w:rFonts w:ascii="Times New Roman"/>
          <w:b w:val="false"/>
          <w:i w:val="false"/>
          <w:color w:val="000000"/>
          <w:sz w:val="28"/>
        </w:rPr>
        <w:t>
      В результате реализации программы значительно возросла добыча нефти - в 2000 году добыто нефти на 820 тыс.тонн больше по сравнению с 1998 годом, произведен сверхплановый ремонт скважин - вместо 230 скважин по плану отремонтировано 253.
</w:t>
      </w:r>
      <w:r>
        <w:br/>
      </w:r>
      <w:r>
        <w:rPr>
          <w:rFonts w:ascii="Times New Roman"/>
          <w:b w:val="false"/>
          <w:i w:val="false"/>
          <w:color w:val="000000"/>
          <w:sz w:val="28"/>
        </w:rPr>
        <w:t>
      В конце 2001 года удалось восстановить после 4-х летнего простоя производство завода пластических масс, начать выпуск продукции.
</w:t>
      </w:r>
      <w:r>
        <w:br/>
      </w:r>
      <w:r>
        <w:rPr>
          <w:rFonts w:ascii="Times New Roman"/>
          <w:b w:val="false"/>
          <w:i w:val="false"/>
          <w:color w:val="000000"/>
          <w:sz w:val="28"/>
        </w:rPr>
        <w:t>
      В текущем году начата разработка концепции создания в области химических производств на базе действующих предприятий химической отрасли.
</w:t>
      </w:r>
      <w:r>
        <w:br/>
      </w:r>
      <w:r>
        <w:rPr>
          <w:rFonts w:ascii="Times New Roman"/>
          <w:b w:val="false"/>
          <w:i w:val="false"/>
          <w:color w:val="000000"/>
          <w:sz w:val="28"/>
        </w:rPr>
        <w:t>
      В течение 2001-2002 г.г. областным акиматом совместно с РГП "Актауский морской торговый порт" проводилась работа по подготовке материалов в Правительство РК по созданию специальной экономической зоны "Морпорт Актау", Указом Президента РК от 26 апреля т.г. принято решение о создании СЭЗ на территории нашей области. Создание СЭЗ преследовалось целью активизировать приток инвестиций в регион, диверсифицировать тем самым промышленность.
</w:t>
      </w:r>
    </w:p>
    <w:p>
      <w:pPr>
        <w:spacing w:after="0"/>
        <w:ind w:left="0"/>
        <w:jc w:val="both"/>
      </w:pPr>
      <w:r>
        <w:rPr>
          <w:rFonts w:ascii="Times New Roman"/>
          <w:b w:val="false"/>
          <w:i w:val="false"/>
          <w:color w:val="000000"/>
          <w:sz w:val="28"/>
        </w:rPr>
        <w:t>
</w:t>
      </w:r>
      <w:r>
        <w:rPr>
          <w:rFonts w:ascii="Times New Roman"/>
          <w:b/>
          <w:i w:val="false"/>
          <w:color w:val="000000"/>
          <w:sz w:val="28"/>
        </w:rPr>
        <w:t>
      Промышленные технологии. Исследования и развитие
</w:t>
      </w:r>
      <w:r>
        <w:rPr>
          <w:rFonts w:ascii="Times New Roman"/>
          <w:b w:val="false"/>
          <w:i w:val="false"/>
          <w:color w:val="000000"/>
          <w:sz w:val="28"/>
        </w:rPr>
        <w:t>
. Производственно- техническая база подавляющего большинства промышленных предприятий области требует обновления и модернизации.
</w:t>
      </w:r>
      <w:r>
        <w:br/>
      </w:r>
      <w:r>
        <w:rPr>
          <w:rFonts w:ascii="Times New Roman"/>
          <w:b w:val="false"/>
          <w:i w:val="false"/>
          <w:color w:val="000000"/>
          <w:sz w:val="28"/>
        </w:rPr>
        <w:t>
      Степень годности имеющихся на предприятиях основных фондов на протяжении ряда лет остается на уровне 56%, степень износа около 45%.
</w:t>
      </w:r>
      <w:r>
        <w:br/>
      </w:r>
      <w:r>
        <w:rPr>
          <w:rFonts w:ascii="Times New Roman"/>
          <w:b w:val="false"/>
          <w:i w:val="false"/>
          <w:color w:val="000000"/>
          <w:sz w:val="28"/>
        </w:rPr>
        <w:t>
      Несмотря на высокую изношенность основных фондов, обновление их идет крайне медленно. Анализ направляемых в развитие производства инвестиций показывает, что в 2000 году на каждый тенге вложенных инвестиций на ввод основных фондов пришлось 0,44 тенге против 0,76 тенге в 1997 году. Не лучше ситуация сложилась и в 2001 году.
</w:t>
      </w:r>
      <w:r>
        <w:br/>
      </w:r>
      <w:r>
        <w:rPr>
          <w:rFonts w:ascii="Times New Roman"/>
          <w:b w:val="false"/>
          <w:i w:val="false"/>
          <w:color w:val="000000"/>
          <w:sz w:val="28"/>
        </w:rPr>
        <w:t>
      Вместе с тем ряд предприятий области предпринимают попытки проведения модернизации производств, освоения новых видов технологий, продукции.
</w:t>
      </w:r>
      <w:r>
        <w:br/>
      </w:r>
      <w:r>
        <w:rPr>
          <w:rFonts w:ascii="Times New Roman"/>
          <w:b w:val="false"/>
          <w:i w:val="false"/>
          <w:color w:val="000000"/>
          <w:sz w:val="28"/>
        </w:rPr>
        <w:t>
      Функционирующая на территории области корпорация "Модульная технология" в течение последних двух лет проводит работы по внедрению технологий по переработке нефти и нефтепродуктов, для чего организовано строительство двух модульно- блочных установок по производству битума и эмульсии на основе нефти месторождения Жалгизтобе. Также ведутся исследования по разработке технологии извлечения из этой нефти ванадия.
</w:t>
      </w:r>
      <w:r>
        <w:br/>
      </w:r>
      <w:r>
        <w:rPr>
          <w:rFonts w:ascii="Times New Roman"/>
          <w:b w:val="false"/>
          <w:i w:val="false"/>
          <w:color w:val="000000"/>
          <w:sz w:val="28"/>
        </w:rPr>
        <w:t>
      Научно-иссследовательским институтом ЗАО " НИПИ нефтегаз" проведены разработки в области производства на базе ТОО "Актал ЛТД" фосфороорганических соединений для нефтедобывающей отрасли (реагенты против коррозии, поверхностно- активные и моющие средства и пр.) 
</w:t>
      </w:r>
      <w:r>
        <w:br/>
      </w:r>
      <w:r>
        <w:rPr>
          <w:rFonts w:ascii="Times New Roman"/>
          <w:b w:val="false"/>
          <w:i w:val="false"/>
          <w:color w:val="000000"/>
          <w:sz w:val="28"/>
        </w:rPr>
        <w:t>
      С целью увеличения продуктивности скважин на предприятии ОАО "Мангистаумунайгаз" был внедрен совместно с российским предприятием новый способ проведения гидроразрыва пласта призабойной зоны. Эффект, полученный в 2000 году от применения данного способа - увеличение добычи нефти на 63 тыс. тонн.
</w:t>
      </w:r>
      <w:r>
        <w:br/>
      </w:r>
      <w:r>
        <w:rPr>
          <w:rFonts w:ascii="Times New Roman"/>
          <w:b w:val="false"/>
          <w:i w:val="false"/>
          <w:color w:val="000000"/>
          <w:sz w:val="28"/>
        </w:rPr>
        <w:t>
      В плане технического переоснащения предприятием в 2000 году приобретено 354 единиц новой техники, в том числе 100 винтовых насосов.
</w:t>
      </w:r>
      <w:r>
        <w:br/>
      </w:r>
      <w:r>
        <w:rPr>
          <w:rFonts w:ascii="Times New Roman"/>
          <w:b w:val="false"/>
          <w:i w:val="false"/>
          <w:color w:val="000000"/>
          <w:sz w:val="28"/>
        </w:rPr>
        <w:t>
      Кроме того, на базе ОАО "Мангистаумунайгаз" открыт Мангистауский филиал "Технотрейдинг, ЛТД", занятый испытанием и ремонтом глубинных насосов и внедрением прочей техники, данным филиалом создан участок по обработке бывших в употреблении насосно- компрессорных труб (НКТ) от радиационных загрязнений, внедрена технология восстановления деталей методом порошковой сварки и напыления.
</w:t>
      </w:r>
      <w:r>
        <w:br/>
      </w:r>
      <w:r>
        <w:rPr>
          <w:rFonts w:ascii="Times New Roman"/>
          <w:b w:val="false"/>
          <w:i w:val="false"/>
          <w:color w:val="000000"/>
          <w:sz w:val="28"/>
        </w:rPr>
        <w:t>
      Мероприятия по обновлению технологического оборудования на предприятии продолжаются и в течение 2001 -2002 года.
</w:t>
      </w:r>
      <w:r>
        <w:br/>
      </w:r>
      <w:r>
        <w:rPr>
          <w:rFonts w:ascii="Times New Roman"/>
          <w:b w:val="false"/>
          <w:i w:val="false"/>
          <w:color w:val="000000"/>
          <w:sz w:val="28"/>
        </w:rPr>
        <w:t>
      В ОАО "Озенмунайгаз" в рамках реализации проекта реабилитации Узенского месторождения за счет заемных средств ВБРР, созданы с целью координации проводимых работ филиал "Опытно- производственное экспериментальное управление" и ТОО "ЖанаОйлСервис", предназначенное для проведения мероприятий по внедрению новых технологий. При ТОО создана автоколонна спецтехники, приобретаемых за счет кредита, в их числе мобильные буровые установки "Кардвелл" американского производства, канадские установки для ремонта скважин "Кремко", позволяющие значительно повысить эффективность осуществляемых работ. 
</w:t>
      </w:r>
      <w:r>
        <w:br/>
      </w:r>
      <w:r>
        <w:rPr>
          <w:rFonts w:ascii="Times New Roman"/>
          <w:b w:val="false"/>
          <w:i w:val="false"/>
          <w:color w:val="000000"/>
          <w:sz w:val="28"/>
        </w:rPr>
        <w:t>
      На предприятии машиностроения ОАО "Каспиймунаймаш", образованное на базе предприятия оборонного комплекса, разработало бизнес-планы по выпуску новых видов продукции на базе действующих мощностей:
</w:t>
      </w:r>
      <w:r>
        <w:br/>
      </w:r>
      <w:r>
        <w:rPr>
          <w:rFonts w:ascii="Times New Roman"/>
          <w:b w:val="false"/>
          <w:i w:val="false"/>
          <w:color w:val="000000"/>
          <w:sz w:val="28"/>
        </w:rPr>
        <w:t>
      производство насосов типа 9 МГр для нефтедобывающей отрасли, которые в настоящее время импортируются из России. 
</w:t>
      </w:r>
      <w:r>
        <w:br/>
      </w:r>
      <w:r>
        <w:rPr>
          <w:rFonts w:ascii="Times New Roman"/>
          <w:b w:val="false"/>
          <w:i w:val="false"/>
          <w:color w:val="000000"/>
          <w:sz w:val="28"/>
        </w:rPr>
        <w:t>
      производство опреснительной установки термической дистилляции морской воды типа ГТПА производительностью 150 тыс.тонн/час. Цель проекта - создание системы обеспечения соответствующих производств опреснительной техникой. 
</w:t>
      </w:r>
      <w:r>
        <w:br/>
      </w:r>
      <w:r>
        <w:rPr>
          <w:rFonts w:ascii="Times New Roman"/>
          <w:b w:val="false"/>
          <w:i w:val="false"/>
          <w:color w:val="000000"/>
          <w:sz w:val="28"/>
        </w:rPr>
        <w:t>
      В обрабатывающей промышленности в 2001 году введен в эксплуатацию мини молзавод ТОО "Гамма ЛТД", производство которого основано на голландской технологии, ранее не применяемое предприятиями по выпуску молочной продукции.
</w:t>
      </w:r>
      <w:r>
        <w:br/>
      </w:r>
      <w:r>
        <w:rPr>
          <w:rFonts w:ascii="Times New Roman"/>
          <w:b w:val="false"/>
          <w:i w:val="false"/>
          <w:color w:val="000000"/>
          <w:sz w:val="28"/>
        </w:rPr>
        <w:t>
      В текущем году областным акиматом планируется разработать программу инновационного развития области.
</w:t>
      </w:r>
    </w:p>
    <w:p>
      <w:pPr>
        <w:spacing w:after="0"/>
        <w:ind w:left="0"/>
        <w:jc w:val="both"/>
      </w:pPr>
      <w:r>
        <w:rPr>
          <w:rFonts w:ascii="Times New Roman"/>
          <w:b w:val="false"/>
          <w:i w:val="false"/>
          <w:color w:val="000000"/>
          <w:sz w:val="28"/>
        </w:rPr>
        <w:t>
</w:t>
      </w:r>
      <w:r>
        <w:rPr>
          <w:rFonts w:ascii="Times New Roman"/>
          <w:b/>
          <w:i w:val="false"/>
          <w:color w:val="000000"/>
          <w:sz w:val="28"/>
        </w:rPr>
        <w:t>
      Сектор малого бизнеса
</w:t>
      </w:r>
      <w:r>
        <w:rPr>
          <w:rFonts w:ascii="Times New Roman"/>
          <w:b w:val="false"/>
          <w:i w:val="false"/>
          <w:color w:val="000000"/>
          <w:sz w:val="28"/>
        </w:rPr>
        <w:t>
. В 2000 годув промышленном секторе региона было занято 509 субъектов малого предпринимательства, что на 35,4% больше уровня 1999 года. Произведено продукции на сумму 1861 млн.тенге (в 6,0 раз больше, чем в 1999 году). Наибольшая доля занятых в промышленности приходилась на горнодобывающую отрасль.
</w:t>
      </w:r>
      <w:r>
        <w:br/>
      </w:r>
      <w:r>
        <w:rPr>
          <w:rFonts w:ascii="Times New Roman"/>
          <w:b w:val="false"/>
          <w:i w:val="false"/>
          <w:color w:val="000000"/>
          <w:sz w:val="28"/>
        </w:rPr>
        <w:t>
      В 2001 году число субъектов малого бизнеса в промышленном секторе уменьшилось на 33% по сравнению с 2000 годом и составило 392 единицы. Снижение количества субъектов малого предпринимательства связано с проведением сверки с органами статистики и налоговым комитетом на основании изменения ОКЭД. 
</w:t>
      </w:r>
      <w:r>
        <w:br/>
      </w:r>
      <w:r>
        <w:rPr>
          <w:rFonts w:ascii="Times New Roman"/>
          <w:b w:val="false"/>
          <w:i w:val="false"/>
          <w:color w:val="000000"/>
          <w:sz w:val="28"/>
        </w:rPr>
        <w:t>
      Объем произведенной продукции субъектами малого предпринимательства в промышленном секторе в 2001 году составил 1700,7 млн. тенге. 
</w:t>
      </w:r>
      <w:r>
        <w:br/>
      </w:r>
      <w:r>
        <w:rPr>
          <w:rFonts w:ascii="Times New Roman"/>
          <w:b w:val="false"/>
          <w:i w:val="false"/>
          <w:color w:val="000000"/>
          <w:sz w:val="28"/>
        </w:rPr>
        <w:t>
      В 2001 и текущем году структура занятости субъектов малого предпринимательства в секторах промышленности существенно не изменилась. Численность занятых на малых предприятиях в сфере промышленности составила в прошлом году 2367 человек (101,0% к 2000г.) на 1.05.02г. - 2387 человек (100,8% к 2001г.).
</w:t>
      </w:r>
      <w:r>
        <w:br/>
      </w:r>
      <w:r>
        <w:rPr>
          <w:rFonts w:ascii="Times New Roman"/>
          <w:b w:val="false"/>
          <w:i w:val="false"/>
          <w:color w:val="000000"/>
          <w:sz w:val="28"/>
        </w:rPr>
        <w:t>
      Число субъектов малого бизнеса, занятых в промышленности, на 1.05.02г. составило 455 единиц, к концу текущего года в промышленности будет действовать 625 малых предприятий, численность занятых в них возрастет на 6,1% и составит 2511 человек.
</w:t>
      </w:r>
    </w:p>
    <w:p>
      <w:pPr>
        <w:spacing w:after="0"/>
        <w:ind w:left="0"/>
        <w:jc w:val="both"/>
      </w:pPr>
      <w:r>
        <w:rPr>
          <w:rFonts w:ascii="Times New Roman"/>
          <w:b w:val="false"/>
          <w:i w:val="false"/>
          <w:color w:val="000000"/>
          <w:sz w:val="28"/>
        </w:rPr>
        <w:t>
</w:t>
      </w:r>
      <w:r>
        <w:rPr>
          <w:rFonts w:ascii="Times New Roman"/>
          <w:b/>
          <w:i w:val="false"/>
          <w:color w:val="000000"/>
          <w:sz w:val="28"/>
        </w:rPr>
        <w:t>
      Жилищное строительство и производство строительных материалов.
</w:t>
      </w:r>
      <w:r>
        <w:rPr>
          <w:rFonts w:ascii="Times New Roman"/>
          <w:b w:val="false"/>
          <w:i w:val="false"/>
          <w:color w:val="000000"/>
          <w:sz w:val="28"/>
        </w:rPr>
        <w:t>
 С 2000 года в области существенно выросли темпы жилищного строительства, что явилось одним из факторов роста объемов производства продукции в строительной отрасли. 
</w:t>
      </w:r>
      <w:r>
        <w:br/>
      </w:r>
      <w:r>
        <w:rPr>
          <w:rFonts w:ascii="Times New Roman"/>
          <w:b w:val="false"/>
          <w:i w:val="false"/>
          <w:color w:val="000000"/>
          <w:sz w:val="28"/>
        </w:rPr>
        <w:t>
      В 2000 году в области было введено 48512 кв. м жилья, что в 1,7 раз больше показателей 1999 года, в т. ч. за счет средств предприятий и организаций введено 14269 кв. м, за счет собственных средств граждан - 34243 кв.м. 
</w:t>
      </w:r>
      <w:r>
        <w:br/>
      </w:r>
      <w:r>
        <w:rPr>
          <w:rFonts w:ascii="Times New Roman"/>
          <w:b w:val="false"/>
          <w:i w:val="false"/>
          <w:color w:val="000000"/>
          <w:sz w:val="28"/>
        </w:rPr>
        <w:t>
      Объем ввода жилья в 2001 году за счет всех источников финансирования составил 50858кв. м жилья или 104,8% к уровню 2000 года, из них силами индивидуальных застройщиков введено 41511 кв. м, за счет средств предприятий и организаций - 5105 кв. м, за счет средств бюджета- 4242 кв. м.
</w:t>
      </w:r>
      <w:r>
        <w:br/>
      </w:r>
      <w:r>
        <w:rPr>
          <w:rFonts w:ascii="Times New Roman"/>
          <w:b w:val="false"/>
          <w:i w:val="false"/>
          <w:color w:val="000000"/>
          <w:sz w:val="28"/>
        </w:rPr>
        <w:t>
      В текущем 2002 году темпы строительства жилья остаются достаточно высокими. За 4 месяца т.г. введено в действие 23,9 тыс. кв. м жилья, что выше соответствующего уровня 2001 года в 2,6 раз. Из общего объема счет средств местного бюджета введено 4,2 тыс. кв. м жилья и средств населения - 19,7тыс. кв. м.
</w:t>
      </w:r>
      <w:r>
        <w:br/>
      </w:r>
      <w:r>
        <w:rPr>
          <w:rFonts w:ascii="Times New Roman"/>
          <w:b w:val="false"/>
          <w:i w:val="false"/>
          <w:color w:val="000000"/>
          <w:sz w:val="28"/>
        </w:rPr>
        <w:t>
      К концу 2002 года будет введено в эксплуатацию 72,9 тыс.кв.метров жилья, из них силами индивидуальных застройщиков - 45,2 тыс.кв.метров, собственных средств предприятий - 21,7 тыс.кв.метров и за счет местного бюджета - 6 тыс.кв.метров жилья. Общий объем вводимого жилья превысит уровень 2001 года в 1,5 раза.
</w:t>
      </w:r>
      <w:r>
        <w:br/>
      </w:r>
      <w:r>
        <w:rPr>
          <w:rFonts w:ascii="Times New Roman"/>
          <w:b w:val="false"/>
          <w:i w:val="false"/>
          <w:color w:val="000000"/>
          <w:sz w:val="28"/>
        </w:rPr>
        <w:t>
      Оживлению в жилищном строительстве и увеличению объемов производства строительной продукции предприятий в строительной отрасли способствовали устойчивые темпы роста производства в нефтегазовом секторе и активизация их инвестиционной политики. Мощным стимулом для увеличения объемов производства строительных материалов послужило начало строительства базы поддержки морских операций в пос. Баутино (Аджип ККО) и строительство искусственных островов для бурения в Каспийском море, а также увеличившиеся объемы строительства объектов социальной сферы и жилья (4 школы - в 2000 году, 2 школы и 2 пристройки к школам, гостиница на 50 мест в г. Жанаозен, два многоквартирных жилых дома в г. Актау - в 2001 году, строительство драмтеатра, второго корпуса роддома - в 2002 году и пр.объекты).
</w:t>
      </w:r>
      <w:r>
        <w:br/>
      </w:r>
      <w:r>
        <w:rPr>
          <w:rFonts w:ascii="Times New Roman"/>
          <w:b w:val="false"/>
          <w:i w:val="false"/>
          <w:color w:val="000000"/>
          <w:sz w:val="28"/>
        </w:rPr>
        <w:t>
      Основная номенклатура выпускаемых в области стройматериалов: железобетонные изделия, стеновые материалы из камня-ракушечника, щебень, песок строительный, оконные и дверные блоки, бетон товарный.
</w:t>
      </w:r>
      <w:r>
        <w:br/>
      </w:r>
      <w:r>
        <w:rPr>
          <w:rFonts w:ascii="Times New Roman"/>
          <w:b w:val="false"/>
          <w:i w:val="false"/>
          <w:color w:val="000000"/>
          <w:sz w:val="28"/>
        </w:rPr>
        <w:t>
      Наиболее крупными предприятиями, занимающимися производством строительных материалов в Мангистауской области являются: ТОО "Актас", ОАО "Темиртас", ТОО "Суйиндик", ОАО "Улутас", ТОО "Агаш-Тас-Асфальт", ТОО "Управление производственных предприятий", ТОО "Мырзабек", ГП "ДГП "Енбек-Актау".
</w:t>
      </w:r>
      <w:r>
        <w:br/>
      </w:r>
      <w:r>
        <w:rPr>
          <w:rFonts w:ascii="Times New Roman"/>
          <w:b w:val="false"/>
          <w:i w:val="false"/>
          <w:color w:val="000000"/>
          <w:sz w:val="28"/>
        </w:rPr>
        <w:t>
      В совокупности объем добытого ракушечника по области в 2000 году составил 87,5 тыс. куб. м, что больше в 1,1 раза по сравнению с объемами добычи 1999 года.
</w:t>
      </w:r>
      <w:r>
        <w:br/>
      </w:r>
      <w:r>
        <w:rPr>
          <w:rFonts w:ascii="Times New Roman"/>
          <w:b w:val="false"/>
          <w:i w:val="false"/>
          <w:color w:val="000000"/>
          <w:sz w:val="28"/>
        </w:rPr>
        <w:t>
      Железобетонных конструкций в 2000 году выпущено 39173 тонны, что в 4,3 раза больше уровня 1999 года. 
</w:t>
      </w:r>
      <w:r>
        <w:br/>
      </w:r>
      <w:r>
        <w:rPr>
          <w:rFonts w:ascii="Times New Roman"/>
          <w:b w:val="false"/>
          <w:i w:val="false"/>
          <w:color w:val="000000"/>
          <w:sz w:val="28"/>
        </w:rPr>
        <w:t>
      Песка природного и гравия добыто 83,4 тыс. куб.м.
</w:t>
      </w:r>
      <w:r>
        <w:br/>
      </w:r>
      <w:r>
        <w:rPr>
          <w:rFonts w:ascii="Times New Roman"/>
          <w:b w:val="false"/>
          <w:i w:val="false"/>
          <w:color w:val="000000"/>
          <w:sz w:val="28"/>
        </w:rPr>
        <w:t>
      В 2001 году темпы роста производства материалов и конструкций увеличились. Предприятиями отрасли добыто камня-ракушечника в объеме 155,7 тыс. куб. м или 178 % к уровню 2000 года, песка, гравия и щебня 159,4 тыс. куб. м или 190 % к уровню 2000 года, изготовлено строительных конструкций из бетона 52,4 тыс. тонн или 175 % к уровню 2000 года.
</w:t>
      </w:r>
      <w:r>
        <w:br/>
      </w:r>
      <w:r>
        <w:rPr>
          <w:rFonts w:ascii="Times New Roman"/>
          <w:b w:val="false"/>
          <w:i w:val="false"/>
          <w:color w:val="000000"/>
          <w:sz w:val="28"/>
        </w:rPr>
        <w:t>
      В январе - апреле 2002 года в целом по области произведено ракушечника 51,4 тыс. куб. м., песка и гравия в объеме 34,8 тыс. куб. м, строительных изделий из бетона - 8000 тонны.
</w:t>
      </w:r>
      <w:r>
        <w:br/>
      </w:r>
      <w:r>
        <w:rPr>
          <w:rFonts w:ascii="Times New Roman"/>
          <w:b w:val="false"/>
          <w:i w:val="false"/>
          <w:color w:val="000000"/>
          <w:sz w:val="28"/>
        </w:rPr>
        <w:t>
      До конца 2002 года ожидается увеличить объемы выпуска строительных материалов выше уровня 2001 года в среднем на 7-8%.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проблемы развития промышленности
</w:t>
      </w:r>
      <w:r>
        <w:rPr>
          <w:rFonts w:ascii="Times New Roman"/>
          <w:b w:val="false"/>
          <w:i w:val="false"/>
          <w:color w:val="000000"/>
          <w:sz w:val="28"/>
        </w:rPr>
        <w:t>
. Дефицит газа в связи с сокращением его запасов на действующих месторождениях области, что в дальнейшем грозит нестабильным энергообеспечением промышленного производства.
</w:t>
      </w:r>
      <w:r>
        <w:br/>
      </w:r>
      <w:r>
        <w:rPr>
          <w:rFonts w:ascii="Times New Roman"/>
          <w:b w:val="false"/>
          <w:i w:val="false"/>
          <w:color w:val="000000"/>
          <w:sz w:val="28"/>
        </w:rPr>
        <w:t>
      Высокие тарифы на перевозку грузов железной дорогой, препятствующие реализации за пределы области продукции стройиндустрии и обрабатывающей промышленности. 
</w:t>
      </w:r>
      <w:r>
        <w:br/>
      </w:r>
      <w:r>
        <w:rPr>
          <w:rFonts w:ascii="Times New Roman"/>
          <w:b w:val="false"/>
          <w:i w:val="false"/>
          <w:color w:val="000000"/>
          <w:sz w:val="28"/>
        </w:rPr>
        <w:t>
      Отсутствие сырьевой базы для развития пищевой, легкой промышленности.
</w:t>
      </w:r>
      <w:r>
        <w:br/>
      </w:r>
      <w:r>
        <w:rPr>
          <w:rFonts w:ascii="Times New Roman"/>
          <w:b w:val="false"/>
          <w:i w:val="false"/>
          <w:color w:val="000000"/>
          <w:sz w:val="28"/>
        </w:rPr>
        <w:t>
      Невозможность реализации производимой электроэнергии в западные регионы страны в связи с неприемлемостью действующей методики расчета тарифа на услуги ОАО "КЕГОК" для РГП "МАЭК". 
</w:t>
      </w:r>
      <w:r>
        <w:br/>
      </w:r>
      <w:r>
        <w:rPr>
          <w:rFonts w:ascii="Times New Roman"/>
          <w:b w:val="false"/>
          <w:i w:val="false"/>
          <w:color w:val="000000"/>
          <w:sz w:val="28"/>
        </w:rPr>
        <w:t>
      Предпочтение крупных предприятий - недропользователей в приобретении мелкогабаритного оборудования и прочей продукции за пределами республики, что не позволяет местным товаропроизводителям, занятым в промышленном секторе, расширять и увеличивать объемы производства своей продукции.
</w:t>
      </w:r>
      <w:r>
        <w:br/>
      </w:r>
      <w:r>
        <w:rPr>
          <w:rFonts w:ascii="Times New Roman"/>
          <w:b w:val="false"/>
          <w:i w:val="false"/>
          <w:color w:val="000000"/>
          <w:sz w:val="28"/>
        </w:rPr>
        <w:t>
      Крайне медленное внедрение на промышленных предприятиях региона международных стандартов качества, что тормозит процесс вхождения на внешние товарные рынки.
</w:t>
      </w:r>
      <w:r>
        <w:br/>
      </w:r>
      <w:r>
        <w:rPr>
          <w:rFonts w:ascii="Times New Roman"/>
          <w:b w:val="false"/>
          <w:i w:val="false"/>
          <w:color w:val="000000"/>
          <w:sz w:val="28"/>
        </w:rPr>
        <w:t>
      Затянувшиеся судебные разбирательства на Химкомплексе способствовали длительному простою предприятия( более трех лет) и оттоку квалифицированных кадров за пределы региона и республики. Проблема требует вмешательства Правительства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2003 - 2005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Цели и приоритеты
</w:t>
      </w:r>
      <w:r>
        <w:rPr>
          <w:rFonts w:ascii="Times New Roman"/>
          <w:b w:val="false"/>
          <w:i w:val="false"/>
          <w:color w:val="000000"/>
          <w:sz w:val="28"/>
        </w:rPr>
        <w:t>
. Нефтегазовая отрасль имеет огромное значение для развития региона не только в качестве источника дохода, но и как отрасль, способствующая диверсифицированному развитию других сфер экономики.
</w:t>
      </w:r>
      <w:r>
        <w:br/>
      </w:r>
      <w:r>
        <w:rPr>
          <w:rFonts w:ascii="Times New Roman"/>
          <w:b w:val="false"/>
          <w:i w:val="false"/>
          <w:color w:val="000000"/>
          <w:sz w:val="28"/>
        </w:rPr>
        <w:t>
      Целью планируемого периода является формирование за счет дальнейшего развития нефтегазовой и химической отраслей и перерабатывающих производств конкурентоспособного на внешнем и внутреннем рынках промышленного комплекса.
</w:t>
      </w:r>
      <w:r>
        <w:br/>
      </w:r>
      <w:r>
        <w:rPr>
          <w:rFonts w:ascii="Times New Roman"/>
          <w:b w:val="false"/>
          <w:i w:val="false"/>
          <w:color w:val="000000"/>
          <w:sz w:val="28"/>
        </w:rPr>
        <w:t>
      Приоритетами в плане развития промышленности определены:
</w:t>
      </w:r>
      <w:r>
        <w:br/>
      </w:r>
      <w:r>
        <w:rPr>
          <w:rFonts w:ascii="Times New Roman"/>
          <w:b w:val="false"/>
          <w:i w:val="false"/>
          <w:color w:val="000000"/>
          <w:sz w:val="28"/>
        </w:rPr>
        <w:t>
      Дальнейшее развитие нефтегазовой отрасли
</w:t>
      </w:r>
      <w:r>
        <w:br/>
      </w:r>
      <w:r>
        <w:rPr>
          <w:rFonts w:ascii="Times New Roman"/>
          <w:b w:val="false"/>
          <w:i w:val="false"/>
          <w:color w:val="000000"/>
          <w:sz w:val="28"/>
        </w:rPr>
        <w:t>
      Восстановление производств химической отрасли региона и дальнейшее ее развитие, формирование на базе предприятий химической отрасли новых производств.
</w:t>
      </w:r>
      <w:r>
        <w:br/>
      </w:r>
      <w:r>
        <w:rPr>
          <w:rFonts w:ascii="Times New Roman"/>
          <w:b w:val="false"/>
          <w:i w:val="false"/>
          <w:color w:val="000000"/>
          <w:sz w:val="28"/>
        </w:rPr>
        <w:t>
      Расширение производств переработки
</w:t>
      </w:r>
      <w:r>
        <w:br/>
      </w:r>
      <w:r>
        <w:rPr>
          <w:rFonts w:ascii="Times New Roman"/>
          <w:b w:val="false"/>
          <w:i w:val="false"/>
          <w:color w:val="000000"/>
          <w:sz w:val="28"/>
        </w:rPr>
        <w:t>
      Поддержка и развитие предприятий, ориентированных на выпуск технологического оборудования, комплектующих, товаров народного потребления. 
</w:t>
      </w:r>
    </w:p>
    <w:p>
      <w:pPr>
        <w:spacing w:after="0"/>
        <w:ind w:left="0"/>
        <w:jc w:val="both"/>
      </w:pPr>
      <w:r>
        <w:rPr>
          <w:rFonts w:ascii="Times New Roman"/>
          <w:b w:val="false"/>
          <w:i w:val="false"/>
          <w:color w:val="000000"/>
          <w:sz w:val="28"/>
        </w:rPr>
        <w:t>
</w:t>
      </w:r>
      <w:r>
        <w:rPr>
          <w:rFonts w:ascii="Times New Roman"/>
          <w:b/>
          <w:i w:val="false"/>
          <w:color w:val="000000"/>
          <w:sz w:val="28"/>
        </w:rPr>
        <w:t>
      Перспективы развития отдельных товарных рынков.
</w:t>
      </w:r>
      <w:r>
        <w:rPr>
          <w:rFonts w:ascii="Times New Roman"/>
          <w:b w:val="false"/>
          <w:i w:val="false"/>
          <w:color w:val="000000"/>
          <w:sz w:val="28"/>
        </w:rPr>
        <w:t>
 В период 2003-2005 годы в регионе получит развитие химическая промышленность. До конца 2005 года завод пластических масс полностью возобновит производство, будут выпускаться все марки полистирола: ударопрочный (УПМ), общего назначения (ПСМ), вспенивающийся (ПСВ), которые используются в широком спектре производства товаров народного потребления и промышленности, а также будут осваиваться новые виды продукции.
</w:t>
      </w:r>
      <w:r>
        <w:br/>
      </w:r>
      <w:r>
        <w:rPr>
          <w:rFonts w:ascii="Times New Roman"/>
          <w:b w:val="false"/>
          <w:i w:val="false"/>
          <w:color w:val="000000"/>
          <w:sz w:val="28"/>
        </w:rPr>
        <w:t>
      Ожидается восстановление производства минеральных удобрений: нитроаммофоса, диаммонийфосфата и компоненты для производства моющих средств триполифосфата, производство сырья и реагентов- аммиак, азотная кислота и серная кислота.
</w:t>
      </w:r>
      <w:r>
        <w:br/>
      </w:r>
      <w:r>
        <w:rPr>
          <w:rFonts w:ascii="Times New Roman"/>
          <w:b w:val="false"/>
          <w:i w:val="false"/>
          <w:color w:val="000000"/>
          <w:sz w:val="28"/>
        </w:rPr>
        <w:t>
      Будут выпускаться различные краски, электроды, нефтегазовое оборудование.
</w:t>
      </w:r>
      <w:r>
        <w:br/>
      </w:r>
      <w:r>
        <w:rPr>
          <w:rFonts w:ascii="Times New Roman"/>
          <w:b w:val="false"/>
          <w:i w:val="false"/>
          <w:color w:val="000000"/>
          <w:sz w:val="28"/>
        </w:rPr>
        <w:t>
      Вся эта продукция конкурентноспособна и на внутреннем и на внешнем рынках.
</w:t>
      </w:r>
      <w:r>
        <w:br/>
      </w:r>
      <w:r>
        <w:rPr>
          <w:rFonts w:ascii="Times New Roman"/>
          <w:b w:val="false"/>
          <w:i w:val="false"/>
          <w:color w:val="000000"/>
          <w:sz w:val="28"/>
        </w:rPr>
        <w:t>
      Дальнейшее развитие получат производства пищевой промышленности: выпуск кондитерских изделий, производство кисломолочной продукции и безалкогольных напитков.
</w:t>
      </w:r>
      <w:r>
        <w:br/>
      </w:r>
      <w:r>
        <w:rPr>
          <w:rFonts w:ascii="Times New Roman"/>
          <w:b w:val="false"/>
          <w:i w:val="false"/>
          <w:color w:val="000000"/>
          <w:sz w:val="28"/>
        </w:rPr>
        <w:t>
      Возрастут объемы выпуска строительных материалов, в том числе ракушеблок, щебень, песок. За счет привлечения прямых инвестиций планируется строительство заводов по производству барит-целистиновых руд, кирпича, тротуарной плитки, цемента и черепицы.
</w:t>
      </w:r>
    </w:p>
    <w:p>
      <w:pPr>
        <w:spacing w:after="0"/>
        <w:ind w:left="0"/>
        <w:jc w:val="both"/>
      </w:pPr>
      <w:r>
        <w:rPr>
          <w:rFonts w:ascii="Times New Roman"/>
          <w:b w:val="false"/>
          <w:i w:val="false"/>
          <w:color w:val="000000"/>
          <w:sz w:val="28"/>
        </w:rPr>
        <w:t>
</w:t>
      </w:r>
      <w:r>
        <w:rPr>
          <w:rFonts w:ascii="Times New Roman"/>
          <w:b/>
          <w:i w:val="false"/>
          <w:color w:val="000000"/>
          <w:sz w:val="28"/>
        </w:rPr>
        <w:t>
      Пути достижения поставленных целей
</w:t>
      </w:r>
      <w:r>
        <w:rPr>
          <w:rFonts w:ascii="Times New Roman"/>
          <w:b w:val="false"/>
          <w:i w:val="false"/>
          <w:color w:val="000000"/>
          <w:sz w:val="28"/>
        </w:rPr>
        <w:t>
. В планируемый период усилия будут направлены на сохранение темпов роста объемов продукции в нефтегазовой сфере, восстановление производств химической отрасли, модернизацию существующих технологий и оборудования. Будет также продолжена работа по внедрению на предприятиях международных стандартов качества ИСО 9000 в целях повышения конкурентоспособности продукции предприятий, в том числе пищевой, легкой промышленности и машиностроения. Будет активизирована работа по реализации мероприятий по импортозамещению.
</w:t>
      </w:r>
    </w:p>
    <w:p>
      <w:pPr>
        <w:spacing w:after="0"/>
        <w:ind w:left="0"/>
        <w:jc w:val="both"/>
      </w:pPr>
      <w:r>
        <w:rPr>
          <w:rFonts w:ascii="Times New Roman"/>
          <w:b w:val="false"/>
          <w:i w:val="false"/>
          <w:color w:val="000000"/>
          <w:sz w:val="28"/>
        </w:rPr>
        <w:t>
</w:t>
      </w:r>
      <w:r>
        <w:rPr>
          <w:rFonts w:ascii="Times New Roman"/>
          <w:b/>
          <w:i w:val="false"/>
          <w:color w:val="000000"/>
          <w:sz w:val="28"/>
        </w:rPr>
        <w:t>
      Кооперация и создание сквозных технологических комплексов
</w:t>
      </w:r>
      <w:r>
        <w:rPr>
          <w:rFonts w:ascii="Times New Roman"/>
          <w:b w:val="false"/>
          <w:i w:val="false"/>
          <w:color w:val="000000"/>
          <w:sz w:val="28"/>
        </w:rPr>
        <w:t>
.В целях кооперации производств будут реализованы мероприятия по организации взаимосвязанной системы нефтедобывающей, химической и перерабатывающей отраслей экономики региона. На первом этапе будут реализованы мероприятия по восстановлению трех заводов химкомплекса: серно-кислотного, азотно- тукового и химико-гидрометаллургического. Предусмотрена в дальнейшем модернизация этих производств и освоение выпуска новых видов продукции - сульфаминовой кислоты, карбамида, аммиачной селитры.
</w:t>
      </w:r>
      <w:r>
        <w:br/>
      </w:r>
      <w:r>
        <w:rPr>
          <w:rFonts w:ascii="Times New Roman"/>
          <w:b w:val="false"/>
          <w:i w:val="false"/>
          <w:color w:val="000000"/>
          <w:sz w:val="28"/>
        </w:rPr>
        <w:t>
      Продукция действующих производств послужит сырьем для планируемых новых. Так продукция сернокислотного завода может послужить сырьем для производства завода ионитов, продукция которого в свою очередь необходима в производстве воды на предполагаемом новом заводе производства воды. Продукция сернокислотного завода может быть использована и на планируемом заводе соляной кислоты, которая найдет сбыт на новом производстве сульфидного завода и завода активного оксида магния. 
</w:t>
      </w:r>
      <w:r>
        <w:br/>
      </w:r>
      <w:r>
        <w:rPr>
          <w:rFonts w:ascii="Times New Roman"/>
          <w:b w:val="false"/>
          <w:i w:val="false"/>
          <w:color w:val="000000"/>
          <w:sz w:val="28"/>
        </w:rPr>
        <w:t>
      Карбамид будет использован на новом заводе цианидно- цианитный для производства цианатов - составляющих средств пожаротушения и цианидов - продукции, используемой в металлургии и золотодобыче.
</w:t>
      </w:r>
      <w:r>
        <w:br/>
      </w:r>
      <w:r>
        <w:rPr>
          <w:rFonts w:ascii="Times New Roman"/>
          <w:b w:val="false"/>
          <w:i w:val="false"/>
          <w:color w:val="000000"/>
          <w:sz w:val="28"/>
        </w:rPr>
        <w:t>
      Новые производства предполагается создать за счет привлечения в регион прямых инвестиций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отраслей промышленности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Добыча и транспортировка нефти и газа. 
</w:t>
      </w:r>
      <w:r>
        <w:rPr>
          <w:rFonts w:ascii="Times New Roman"/>
          <w:b w:val="false"/>
          <w:i w:val="false"/>
          <w:color w:val="000000"/>
          <w:sz w:val="28"/>
        </w:rPr>
        <w:t>
Темпы производства продукции в нефтегазовой отрасли в период 2003 - 2005 г.г. сохранятся.
</w:t>
      </w:r>
      <w:r>
        <w:br/>
      </w:r>
      <w:r>
        <w:rPr>
          <w:rFonts w:ascii="Times New Roman"/>
          <w:b w:val="false"/>
          <w:i w:val="false"/>
          <w:color w:val="000000"/>
          <w:sz w:val="28"/>
        </w:rPr>
        <w:t>
      В 2003 году практически все основные добывающие предприятия увеличат объем добычи, в том числе:
</w:t>
      </w:r>
      <w:r>
        <w:br/>
      </w:r>
      <w:r>
        <w:rPr>
          <w:rFonts w:ascii="Times New Roman"/>
          <w:b w:val="false"/>
          <w:i w:val="false"/>
          <w:color w:val="000000"/>
          <w:sz w:val="28"/>
        </w:rPr>
        <w:t>
      ОАО "Мангистаумунайгаз" - до 5,8 млн.тонн нефти или в 1,1 раза выше ожидаемого уровня 2002 года;
</w:t>
      </w:r>
      <w:r>
        <w:br/>
      </w:r>
      <w:r>
        <w:rPr>
          <w:rFonts w:ascii="Times New Roman"/>
          <w:b w:val="false"/>
          <w:i w:val="false"/>
          <w:color w:val="000000"/>
          <w:sz w:val="28"/>
        </w:rPr>
        <w:t>
      ОАО "Озенмунайгаз" - до 5 млн.тонн. или 111 % к ожидаемому уровню 2002 года.
</w:t>
      </w:r>
      <w:r>
        <w:br/>
      </w:r>
      <w:r>
        <w:rPr>
          <w:rFonts w:ascii="Times New Roman"/>
          <w:b w:val="false"/>
          <w:i w:val="false"/>
          <w:color w:val="000000"/>
          <w:sz w:val="28"/>
        </w:rPr>
        <w:t>
      Всего будет добыто нефти 14,1 млн.тонн. Объем промышленной продукции в нефтегазовой сфере в стоимостном выражении составит 237,2 млрд.тенге в ценах 2002 года или 109,7% к ожидаемому уровню этого же года. Доля отрасли в общем объеме промышленной продукции области составит 92,2%.
</w:t>
      </w:r>
      <w:r>
        <w:br/>
      </w:r>
      <w:r>
        <w:rPr>
          <w:rFonts w:ascii="Times New Roman"/>
          <w:b w:val="false"/>
          <w:i w:val="false"/>
          <w:color w:val="000000"/>
          <w:sz w:val="28"/>
        </w:rPr>
        <w:t>
      К концу 2005 года общий объем добычи продукции достигнет 16,6 млн.тонн нефти. 
</w:t>
      </w:r>
      <w:r>
        <w:br/>
      </w:r>
      <w:r>
        <w:rPr>
          <w:rFonts w:ascii="Times New Roman"/>
          <w:b w:val="false"/>
          <w:i w:val="false"/>
          <w:color w:val="000000"/>
          <w:sz w:val="28"/>
        </w:rPr>
        <w:t>
      Существенно увеличатся объемы добычи ОАО "Озенмунайгаз" - до 7 млн.тонн. нефти, что связано с завершением проекта реабилитации Узенских месторождений, направленный на восстановление скважин на месторождении Узень, повышение продуктивности месторождений, а также технологическое перевооружение производства.
</w:t>
      </w:r>
      <w:r>
        <w:br/>
      </w:r>
      <w:r>
        <w:rPr>
          <w:rFonts w:ascii="Times New Roman"/>
          <w:b w:val="false"/>
          <w:i w:val="false"/>
          <w:color w:val="000000"/>
          <w:sz w:val="28"/>
        </w:rPr>
        <w:t>
      В планируемый период будут введены новые месторождения Толкын, Боранколь, Северные Бузачи, что также окажет влияние на увеличение объемов добычи нефти в регионе.
</w:t>
      </w:r>
      <w:r>
        <w:br/>
      </w:r>
      <w:r>
        <w:rPr>
          <w:rFonts w:ascii="Times New Roman"/>
          <w:b w:val="false"/>
          <w:i w:val="false"/>
          <w:color w:val="000000"/>
          <w:sz w:val="28"/>
        </w:rPr>
        <w:t>
      Объемы добычи газа сохранят тенденцию к сокращению, что объясняется уменьшением запасов на действующих месторождениях, кроме того для потенциальных инвесторов разработка газовых месторождений и добыча данной продукции не представляет коммерческого интереса, так как производство довольно трудоемкое и затратное. 
</w:t>
      </w:r>
      <w:r>
        <w:br/>
      </w:r>
      <w:r>
        <w:rPr>
          <w:rFonts w:ascii="Times New Roman"/>
          <w:b w:val="false"/>
          <w:i w:val="false"/>
          <w:color w:val="000000"/>
          <w:sz w:val="28"/>
        </w:rPr>
        <w:t>
      На сегодня в области добычей газа заняты ОАО "Озенмунайгаз", которое в 2003 году намерен сократить объемы добычи до 947 млн.куб.метров или на 14,5% по сравнению с ожидаемым уровнем 2002 года, а также СП "Тенге" и ТОО "Газсервис", объемы добычи газа которых незначительны - порядка 100-130 млн.куб.метров в год.
</w:t>
      </w:r>
      <w:r>
        <w:br/>
      </w:r>
      <w:r>
        <w:rPr>
          <w:rFonts w:ascii="Times New Roman"/>
          <w:b w:val="false"/>
          <w:i w:val="false"/>
          <w:color w:val="000000"/>
          <w:sz w:val="28"/>
        </w:rPr>
        <w:t>
      К концу 2005 года объемы добычи газа по региону составят 1,1 млрд.куб.метров, что ниже ожидаемого уровня 2002 года на 11,9%.
</w:t>
      </w:r>
      <w:r>
        <w:br/>
      </w:r>
      <w:r>
        <w:rPr>
          <w:rFonts w:ascii="Times New Roman"/>
          <w:b w:val="false"/>
          <w:i w:val="false"/>
          <w:color w:val="000000"/>
          <w:sz w:val="28"/>
        </w:rPr>
        <w:t>
      Транспорт нефти осуществляется через систему трубопроводов Западного филиала ЗОА "Казтрансойл" и морской порт Актау.
</w:t>
      </w:r>
      <w:r>
        <w:br/>
      </w:r>
      <w:r>
        <w:rPr>
          <w:rFonts w:ascii="Times New Roman"/>
          <w:b w:val="false"/>
          <w:i w:val="false"/>
          <w:color w:val="000000"/>
          <w:sz w:val="28"/>
        </w:rPr>
        <w:t>
      Через морской порт Актау будет перевалено нефти в 2003 году - 5582 тыс. тонн, в 2005 году - 8071 тыс.тонн, в том числе ЗАО НМСК "Казмортрансфлот" - 4575 тыс.тонн, или 164,7% к ожидаемому уровню 2002 года.
</w:t>
      </w:r>
    </w:p>
    <w:p>
      <w:pPr>
        <w:spacing w:after="0"/>
        <w:ind w:left="0"/>
        <w:jc w:val="both"/>
      </w:pPr>
      <w:r>
        <w:rPr>
          <w:rFonts w:ascii="Times New Roman"/>
          <w:b w:val="false"/>
          <w:i w:val="false"/>
          <w:color w:val="000000"/>
          <w:sz w:val="28"/>
        </w:rPr>
        <w:t>
</w:t>
      </w:r>
      <w:r>
        <w:rPr>
          <w:rFonts w:ascii="Times New Roman"/>
          <w:b/>
          <w:i w:val="false"/>
          <w:color w:val="000000"/>
          <w:sz w:val="28"/>
        </w:rPr>
        <w:t>
      Производство химической продукции
</w:t>
      </w:r>
      <w:r>
        <w:rPr>
          <w:rFonts w:ascii="Times New Roman"/>
          <w:b w:val="false"/>
          <w:i w:val="false"/>
          <w:color w:val="000000"/>
          <w:sz w:val="28"/>
        </w:rPr>
        <w:t>
. В планируемом периоде ожидается оживление в химической отрасли. Ежегодно будет набирать темпы восстановление производства на заводе пластических масс. В 2003 году производство полистирола возрастет до 20 тыс.тонн, что выше ожидаемого уровня 2002 года в 1,7 раз. К 2005 году - до 50 тыс.тонн., расширится ассортимент выпускаемой продукции.
</w:t>
      </w:r>
      <w:r>
        <w:br/>
      </w:r>
      <w:r>
        <w:rPr>
          <w:rFonts w:ascii="Times New Roman"/>
          <w:b w:val="false"/>
          <w:i w:val="false"/>
          <w:color w:val="000000"/>
          <w:sz w:val="28"/>
        </w:rPr>
        <w:t>
      Возобновится производство на Химкомплексе.. Будет восстановлено производство минеральных удобрений - нитрааммофоса, диаммоний фосфата. К 2005 году будет произведено 406 тыс.тонн различных удобрений.
</w:t>
      </w:r>
      <w:r>
        <w:br/>
      </w:r>
      <w:r>
        <w:rPr>
          <w:rFonts w:ascii="Times New Roman"/>
          <w:b w:val="false"/>
          <w:i w:val="false"/>
          <w:color w:val="000000"/>
          <w:sz w:val="28"/>
        </w:rPr>
        <w:t>
      Планируется в рассматриваемый период разработать схему создания различных химических производств на базе действующих предприятий химического комплекса региона. При этом в результате реконструкции и модернизации действующих производств будет освоен выпуск карбамида, аммиачной селитры, сульфаминовой кислоты. Потенциальным инвесторам в химическую отрасль будут предложены организация следующих производств - завод ионитов, подукция которого используется в производстве воды, завод соляной кислоты, завод оксида магния и пр. производства химии.
</w:t>
      </w:r>
      <w:r>
        <w:br/>
      </w:r>
      <w:r>
        <w:rPr>
          <w:rFonts w:ascii="Times New Roman"/>
          <w:b w:val="false"/>
          <w:i w:val="false"/>
          <w:color w:val="000000"/>
          <w:sz w:val="28"/>
        </w:rPr>
        <w:t>
      В целом объем продукции химической отрасли в стоимостном выражении в 2003 году в ценах 2002 года составит 3,1 млрд.тенге, что по сравнению с ожидаемым уровнем планируемого2002 года составит 104,8%. К 2005 году объем химической продукции возрастет до 4,1 млрд.тенге или в 1,2 раза ожидаемого уровня 2002 года.
</w:t>
      </w:r>
    </w:p>
    <w:p>
      <w:pPr>
        <w:spacing w:after="0"/>
        <w:ind w:left="0"/>
        <w:jc w:val="both"/>
      </w:pPr>
      <w:r>
        <w:rPr>
          <w:rFonts w:ascii="Times New Roman"/>
          <w:b w:val="false"/>
          <w:i w:val="false"/>
          <w:color w:val="000000"/>
          <w:sz w:val="28"/>
        </w:rPr>
        <w:t>
</w:t>
      </w:r>
      <w:r>
        <w:rPr>
          <w:rFonts w:ascii="Times New Roman"/>
          <w:b/>
          <w:i w:val="false"/>
          <w:color w:val="000000"/>
          <w:sz w:val="28"/>
        </w:rPr>
        <w:t>
      Машиностроение и металлообработка. 
</w:t>
      </w:r>
      <w:r>
        <w:rPr>
          <w:rFonts w:ascii="Times New Roman"/>
          <w:b w:val="false"/>
          <w:i w:val="false"/>
          <w:color w:val="000000"/>
          <w:sz w:val="28"/>
        </w:rPr>
        <w:t>
В машиностроении существенных изменений в объемах производства не произойдет. Предприятия области выпускают мелко- и среднегабаритную продукцию в основном для производств нефтегазодобычи. На сегодня выпускаемая продукция недостаточно конкурентоспособна на внутреннем рынке.
</w:t>
      </w:r>
      <w:r>
        <w:br/>
      </w:r>
      <w:r>
        <w:rPr>
          <w:rFonts w:ascii="Times New Roman"/>
          <w:b w:val="false"/>
          <w:i w:val="false"/>
          <w:color w:val="000000"/>
          <w:sz w:val="28"/>
        </w:rPr>
        <w:t>
      В 2003 году объем производства в этой отрасли в стоимостном выражении составит 2,8 млрд. тенге или 103,7% к ожидаемому уровню 2002 года, в 2005 году - 3,7 млрд.тенге., что в 1,2 раза выше ожидаемых объемов 2002 года.
</w:t>
      </w:r>
    </w:p>
    <w:p>
      <w:pPr>
        <w:spacing w:after="0"/>
        <w:ind w:left="0"/>
        <w:jc w:val="both"/>
      </w:pPr>
      <w:r>
        <w:rPr>
          <w:rFonts w:ascii="Times New Roman"/>
          <w:b w:val="false"/>
          <w:i w:val="false"/>
          <w:color w:val="000000"/>
          <w:sz w:val="28"/>
        </w:rPr>
        <w:t>
</w:t>
      </w:r>
      <w:r>
        <w:rPr>
          <w:rFonts w:ascii="Times New Roman"/>
          <w:b/>
          <w:i w:val="false"/>
          <w:color w:val="000000"/>
          <w:sz w:val="28"/>
        </w:rPr>
        <w:t>
      Текстильная и швейная промышленность. 
</w:t>
      </w:r>
      <w:r>
        <w:rPr>
          <w:rFonts w:ascii="Times New Roman"/>
          <w:b w:val="false"/>
          <w:i w:val="false"/>
          <w:color w:val="000000"/>
          <w:sz w:val="28"/>
        </w:rPr>
        <w:t>
В 2003 году предприятиями этой отрасли будет выпущено продукции на 101,9 млн.тенге в ценах 2002 года, или 103 % к уровню этого же года. В 2005 году объемы производства составят 133 млн.тенге или 115% к уровню 2002 года. По - прежнему будет производиться пошив спецобмундирования и форменной одежды для силовых структур, спецодежды для промышленного сектора, постельного белья и прочей продукции легкой промышленности.
</w:t>
      </w:r>
    </w:p>
    <w:p>
      <w:pPr>
        <w:spacing w:after="0"/>
        <w:ind w:left="0"/>
        <w:jc w:val="both"/>
      </w:pPr>
      <w:r>
        <w:rPr>
          <w:rFonts w:ascii="Times New Roman"/>
          <w:b w:val="false"/>
          <w:i w:val="false"/>
          <w:color w:val="000000"/>
          <w:sz w:val="28"/>
        </w:rPr>
        <w:t>
</w:t>
      </w:r>
      <w:r>
        <w:rPr>
          <w:rFonts w:ascii="Times New Roman"/>
          <w:b/>
          <w:i w:val="false"/>
          <w:color w:val="000000"/>
          <w:sz w:val="28"/>
        </w:rPr>
        <w:t>
      Кожевенная и обувная промышленность. 
</w:t>
      </w:r>
      <w:r>
        <w:rPr>
          <w:rFonts w:ascii="Times New Roman"/>
          <w:b w:val="false"/>
          <w:i w:val="false"/>
          <w:color w:val="000000"/>
          <w:sz w:val="28"/>
        </w:rPr>
        <w:t>
Обувьв регионе производитединственное специализированное предприятие ОАО "Акбобек". В 2003 году объемы производства обуви незначительно возрастут по отношению к ожидаемому уровню 2002 года и составят 102,9% в натуральном выражении или 17,6 тыс.пар. Пошив обуви осуществляется в основном для силовых структур, выпускается спецобувь для нефтегазовой сферы и в малых объемах для гражданского населения.
</w:t>
      </w:r>
      <w:r>
        <w:br/>
      </w:r>
      <w:r>
        <w:rPr>
          <w:rFonts w:ascii="Times New Roman"/>
          <w:b w:val="false"/>
          <w:i w:val="false"/>
          <w:color w:val="000000"/>
          <w:sz w:val="28"/>
        </w:rPr>
        <w:t>
      К 2005 году производство обуви достигнет 19,4 тыс.пар, в стоимостном выражении 170,8 млн.тенге или 115,5 % к ожидаемому уровню 2002 года.
</w:t>
      </w:r>
    </w:p>
    <w:p>
      <w:pPr>
        <w:spacing w:after="0"/>
        <w:ind w:left="0"/>
        <w:jc w:val="both"/>
      </w:pPr>
      <w:r>
        <w:rPr>
          <w:rFonts w:ascii="Times New Roman"/>
          <w:b w:val="false"/>
          <w:i w:val="false"/>
          <w:color w:val="000000"/>
          <w:sz w:val="28"/>
        </w:rPr>
        <w:t>
</w:t>
      </w:r>
      <w:r>
        <w:rPr>
          <w:rFonts w:ascii="Times New Roman"/>
          <w:b/>
          <w:i w:val="false"/>
          <w:color w:val="000000"/>
          <w:sz w:val="28"/>
        </w:rPr>
        <w:t>
      Пищевая промышленность
</w:t>
      </w:r>
      <w:r>
        <w:rPr>
          <w:rFonts w:ascii="Times New Roman"/>
          <w:b w:val="false"/>
          <w:i w:val="false"/>
          <w:color w:val="000000"/>
          <w:sz w:val="28"/>
        </w:rPr>
        <w:t>
. В планируемом периоде 2003-2005 годы темпы развития в отрасли останутся стабильными. Основную долю в производстве пищевой продукции занимает выпуск молочных продуктов - порядка 50%.
</w:t>
      </w:r>
      <w:r>
        <w:br/>
      </w:r>
      <w:r>
        <w:rPr>
          <w:rFonts w:ascii="Times New Roman"/>
          <w:b w:val="false"/>
          <w:i w:val="false"/>
          <w:color w:val="000000"/>
          <w:sz w:val="28"/>
        </w:rPr>
        <w:t>
      В 2003 году в стоимостном выражении в ценах 2002 года будет произведено пищевой продукции на 397,9 млн.тенге, в том числе молочной продукции на 192,7 млн.тенге, что в целом больше ожидаемого уровня 2002 года на 5,4%. Небольшие темпы прироста производства пищевой продукции связаны с отсутствием в регионе сырьевой базы для расширения и развития этого сектора экономики. До конца 2005 года будет выпущено продукции в объеме - 550,7 млн.тенге или в 1,2 раза выше ожидаемого уровня 2002 года. 
</w:t>
      </w:r>
    </w:p>
    <w:p>
      <w:pPr>
        <w:spacing w:after="0"/>
        <w:ind w:left="0"/>
        <w:jc w:val="both"/>
      </w:pPr>
      <w:r>
        <w:rPr>
          <w:rFonts w:ascii="Times New Roman"/>
          <w:b w:val="false"/>
          <w:i w:val="false"/>
          <w:color w:val="000000"/>
          <w:sz w:val="28"/>
        </w:rPr>
        <w:t>
</w:t>
      </w:r>
      <w:r>
        <w:rPr>
          <w:rFonts w:ascii="Times New Roman"/>
          <w:b/>
          <w:i w:val="false"/>
          <w:color w:val="000000"/>
          <w:sz w:val="28"/>
        </w:rPr>
        <w:t>
      Электроэнергетика.
</w:t>
      </w:r>
      <w:r>
        <w:rPr>
          <w:rFonts w:ascii="Times New Roman"/>
          <w:b w:val="false"/>
          <w:i w:val="false"/>
          <w:color w:val="000000"/>
          <w:sz w:val="28"/>
        </w:rPr>
        <w:t>
 В производстве и распределении электроэнергии, газа и воды в 2003 году объемы производства возрастут до 10,1 млрд.тенге или составят 103% по отношению к ожидаемому уровню 2002 года. Предприятие, занятое в этой сфере -РГП "МАЭК" в настоящее время проходит процедуру реабилитации, в связи с чем существенного роста объемов производства, что должно сопровождаться модернизацией производства, не ожидается. В 2005 году объемы производства составят 13,9млрд.тенге или 116,2% к ожидаемому уровню 2002 года. Рост объемов производства связан в основном с восстановлением производств химической отрасли.
</w:t>
      </w:r>
    </w:p>
    <w:p>
      <w:pPr>
        <w:spacing w:after="0"/>
        <w:ind w:left="0"/>
        <w:jc w:val="both"/>
      </w:pPr>
      <w:r>
        <w:rPr>
          <w:rFonts w:ascii="Times New Roman"/>
          <w:b w:val="false"/>
          <w:i w:val="false"/>
          <w:color w:val="000000"/>
          <w:sz w:val="28"/>
        </w:rPr>
        <w:t>
</w:t>
      </w:r>
      <w:r>
        <w:rPr>
          <w:rFonts w:ascii="Times New Roman"/>
          <w:b/>
          <w:i w:val="false"/>
          <w:color w:val="000000"/>
          <w:sz w:val="28"/>
        </w:rPr>
        <w:t>
      Создание высокотехнологических производств
</w:t>
      </w:r>
      <w:r>
        <w:rPr>
          <w:rFonts w:ascii="Times New Roman"/>
          <w:b w:val="false"/>
          <w:i w:val="false"/>
          <w:color w:val="000000"/>
          <w:sz w:val="28"/>
        </w:rPr>
        <w:t>
. В связи с созданием на территории города Актау специальной экономической зоны, а также разработкой схемы развития химической отрасли региона предполагается организовать в планируемый период ряд новых производств, основанных на передовых технологиях, с применением новейших достижений науки и техники. Для этих целей в 2002 году будет завершен проект региональной программы инновационного развития, создания и развития химической отрасли, осуществлены мероприятия по созданию СЭЗ. Организация новых производств будет осуществляться потенциальными инвесторами, готовыми вложить собственные средства в предлагаемые проекты. 
</w:t>
      </w:r>
    </w:p>
    <w:p>
      <w:pPr>
        <w:spacing w:after="0"/>
        <w:ind w:left="0"/>
        <w:jc w:val="both"/>
      </w:pPr>
      <w:r>
        <w:rPr>
          <w:rFonts w:ascii="Times New Roman"/>
          <w:b w:val="false"/>
          <w:i w:val="false"/>
          <w:color w:val="000000"/>
          <w:sz w:val="28"/>
        </w:rPr>
        <w:t>
</w:t>
      </w:r>
      <w:r>
        <w:rPr>
          <w:rFonts w:ascii="Times New Roman"/>
          <w:b/>
          <w:i w:val="false"/>
          <w:color w:val="000000"/>
          <w:sz w:val="28"/>
        </w:rPr>
        <w:t>
      Диверсификация экспорта
</w:t>
      </w:r>
      <w:r>
        <w:rPr>
          <w:rFonts w:ascii="Times New Roman"/>
          <w:b w:val="false"/>
          <w:i w:val="false"/>
          <w:color w:val="000000"/>
          <w:sz w:val="28"/>
        </w:rPr>
        <w:t>
. Основной экспортной статьей во внешнеторговом обороте региона остается нефть сырая. С восстановлением в 2002 году производства завода пластических масс и увеличением объемов выпуска продукции в последующие годы структура экспорта в 2003 году несколько изменится. В дальнейшем с восстановлением производств химкомплекса, в 2004 - 2005 годах, в экспортную статью внешнеторгового оборота добавятся минеральные удобрения.
</w:t>
      </w:r>
    </w:p>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трудовые ресурсы
</w:t>
      </w:r>
      <w:r>
        <w:rPr>
          <w:rFonts w:ascii="Times New Roman"/>
          <w:b w:val="false"/>
          <w:i w:val="false"/>
          <w:color w:val="000000"/>
          <w:sz w:val="28"/>
        </w:rPr>
        <w:t>
. Развитие промышленного сектора экономики региона ведет к росту потребности в квалифицированных кадрах. Специалистов для промышленных предприятий в области готовят Актауский Государственный университет им.Ш.Есенова, Жанаозенский колледж нефти и газа, Мангистауский политехнический и энергетический колледжи, а также четыре профессиональных школы. Средне - специальные учебные заведения ведут подготовку по 24 промышленным специальностям для горнодобывающей и обрабатывающей промышленности и предприятий по производству и распределению электроэнергии, газа и воды. 
</w:t>
      </w:r>
      <w:r>
        <w:br/>
      </w:r>
      <w:r>
        <w:rPr>
          <w:rFonts w:ascii="Times New Roman"/>
          <w:b w:val="false"/>
          <w:i w:val="false"/>
          <w:color w:val="000000"/>
          <w:sz w:val="28"/>
        </w:rPr>
        <w:t>
      В 2001 году профтехшколами и колледжами области было выпущено 577 специалистов промышленных специальностей. В 2002 году ожидается выпуск 452 специалистов рабочих специальностей, из которых наибольшая доля ( 44,9%)приходится на нефтяную отрасль. В 2003 году планируется выпустить 1029 специалистов, что в 2,3 раза больше ожидаемого уровня 2002 года. В связи с потребностями отраслей региона в рабочих кадрах в 2005 году ожидается выпустить квалифицированных рабочих кадров в 2,1 раза больше, чем в 2002 году. Из общего числа - 2025 специалистов (54,9%) будут подготовлены для нефтегазодобывающей отрасли, 413 специалистов (11,2%) - для химической промышленности, для энергетической отрасли - 495 специалистов, из них - 24 мастера по ремонту электрооборудования. За 2002-2005 годы планируется выпустить 3690 специалистов. 
</w:t>
      </w:r>
      <w:r>
        <w:br/>
      </w:r>
      <w:r>
        <w:rPr>
          <w:rFonts w:ascii="Times New Roman"/>
          <w:b w:val="false"/>
          <w:i w:val="false"/>
          <w:color w:val="000000"/>
          <w:sz w:val="28"/>
        </w:rPr>
        <w:t>
      При Актауском государственном университете им. Ш.Есенова готовят инженеров для промышленных предприятий по 10 специальностям. В 2001 году было выпущено 226 инженера по 9 специальностям, из них для нефтегазодобывающей отрасли - 182 специалиста (80,5%). В 2002 году ожидается выпуск - 240 инженеров, из которых наибольшая часть (196 инженеров) приходится на нефтегазовую отрасль. В связи с увеличением добычи и переработки нефти и газа в 2005 году планируется выпустить 618 инженеров, значительная часть (563 инженера или 91,1%) которых будут работать на предприятиях нефтяной и газовой отрасли, что в 2,6 раза больше чем в ожидаемом году. Всего за 2002-2005 годы планируется выпустить 1315 инженеров по 10 специальностям, в т.ч. для энергетической отрасли - 138 специалиста (10,5%), для предприятий машиностроения - 44 (3,3%), для нефтегазодобывающей отрасли - 1123 инженера (85,4%).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малых предприятий в промышленности. 
</w:t>
      </w:r>
      <w:r>
        <w:rPr>
          <w:rFonts w:ascii="Times New Roman"/>
          <w:b w:val="false"/>
          <w:i w:val="false"/>
          <w:color w:val="000000"/>
          <w:sz w:val="28"/>
        </w:rPr>
        <w:t>
В 2002-2005 годах предполагается дальнейший рост количества хозяйствующих субъектов частной формы собственности за счет создания дополнительных рабочих мест, что будет способствовать насыщению рынка товарами и услугами, развитию конкуренций. 
</w:t>
      </w:r>
      <w:r>
        <w:br/>
      </w:r>
      <w:r>
        <w:rPr>
          <w:rFonts w:ascii="Times New Roman"/>
          <w:b w:val="false"/>
          <w:i w:val="false"/>
          <w:color w:val="000000"/>
          <w:sz w:val="28"/>
        </w:rPr>
        <w:t>
      Число субъектов малого предпринимательства, занятых в промышленности, составит в 2005 году порядка 800 единиц (128,0% к 2002г.). Число занятых на малых предприятиях в промышленном секторе экономики возрастет до 3120 человек, что по сравнению с 2002 годом составит 124,2%, объем производства увеличится до 1991,2 млн. тенге или на 13,6% к уровню 2002 года.
</w:t>
      </w:r>
      <w:r>
        <w:br/>
      </w:r>
      <w:r>
        <w:rPr>
          <w:rFonts w:ascii="Times New Roman"/>
          <w:b w:val="false"/>
          <w:i w:val="false"/>
          <w:color w:val="000000"/>
          <w:sz w:val="28"/>
        </w:rPr>
        <w:t>
      Для развития малого бизнеса в промышленности имеются необходимые предпосылки, такие как:
</w:t>
      </w:r>
      <w:r>
        <w:br/>
      </w:r>
      <w:r>
        <w:rPr>
          <w:rFonts w:ascii="Times New Roman"/>
          <w:b w:val="false"/>
          <w:i w:val="false"/>
          <w:color w:val="000000"/>
          <w:sz w:val="28"/>
        </w:rPr>
        <w:t>
      наличие бизнес-проектов, (в настоящее время на рассмотрении банков второго уровня находятся 17 проектов, из которых в сфере производства 11 проектов (64,7%), в сфере услуг-4 (23,5%) и в сельском хозяйстве-2 проекта или 11,8%);
</w:t>
      </w:r>
      <w:r>
        <w:br/>
      </w:r>
      <w:r>
        <w:rPr>
          <w:rFonts w:ascii="Times New Roman"/>
          <w:b w:val="false"/>
          <w:i w:val="false"/>
          <w:color w:val="000000"/>
          <w:sz w:val="28"/>
        </w:rPr>
        <w:t>
      наличие свободных ниш (такие, как пищевая промышленность, переработка нефти, утилизация бытовых и промышленных отходов и пр.)
</w:t>
      </w:r>
      <w:r>
        <w:br/>
      </w:r>
      <w:r>
        <w:rPr>
          <w:rFonts w:ascii="Times New Roman"/>
          <w:b w:val="false"/>
          <w:i w:val="false"/>
          <w:color w:val="000000"/>
          <w:sz w:val="28"/>
        </w:rPr>
        <w:t>
      наличие курсов по обучению основам бизнеса (в 2000 году по линии ОКIOC прошло обучение 30 предпринимателей, в 2001 году по проекту корпорации "ПРАГМА" проведены 8 курсов обучения для 142 человек, через фонд "Евразия" получен грант для обучения начинающих предпринимателей по краткосрочной программе "Основы бизнеса", обучение прошли 61 человек. За 3 месяца 2002 года курс прослушали 69 начинающих предпринимателей).
</w:t>
      </w:r>
      <w:r>
        <w:br/>
      </w:r>
      <w:r>
        <w:rPr>
          <w:rFonts w:ascii="Times New Roman"/>
          <w:b w:val="false"/>
          <w:i w:val="false"/>
          <w:color w:val="000000"/>
          <w:sz w:val="28"/>
        </w:rPr>
        <w:t>
      Наряду с имеющимися возможностями для дальнейшего развития малого предпринимательства в промышленном секторе, существуют и проблемы, которые требуют соответствующих мер по их устранению и основной проблемой является недостаточность залогового имущества у предпринимателей желающих заниматься бизнесом именно в промышленном секторе и краткосрочность выдаваемых кредитов.
</w:t>
      </w:r>
    </w:p>
    <w:p>
      <w:pPr>
        <w:spacing w:after="0"/>
        <w:ind w:left="0"/>
        <w:jc w:val="both"/>
      </w:pPr>
      <w:r>
        <w:rPr>
          <w:rFonts w:ascii="Times New Roman"/>
          <w:b w:val="false"/>
          <w:i w:val="false"/>
          <w:color w:val="000000"/>
          <w:sz w:val="28"/>
        </w:rPr>
        <w:t>
</w:t>
      </w:r>
      <w:r>
        <w:rPr>
          <w:rFonts w:ascii="Times New Roman"/>
          <w:b/>
          <w:i w:val="false"/>
          <w:color w:val="000000"/>
          <w:sz w:val="28"/>
        </w:rPr>
        <w:t>
      Жилищное строительство и производство строительных материалов
</w:t>
      </w:r>
      <w:r>
        <w:rPr>
          <w:rFonts w:ascii="Times New Roman"/>
          <w:b w:val="false"/>
          <w:i w:val="false"/>
          <w:color w:val="000000"/>
          <w:sz w:val="28"/>
        </w:rPr>
        <w:t>
. В планируемый период объемы строительства жилья останутся достаточно высокими. В 2003 году сократится объем ввода жилья за счет средств предприятий, однако муниципального и индивидуального жилья будет введено больше уровня 2001 года в 1,6 и 1,1 раза соответственно. В 2005 году общий объем ввода жилых домов составит 80,1 тыс.кв.метров, при этом объемы индивидуального жилищного строительства возрастут в 1,6 раз к ожидаемому уровню 2002 года, муниципального жилья будет введено в 1,3 раза больше.
</w:t>
      </w:r>
      <w:r>
        <w:br/>
      </w:r>
      <w:r>
        <w:rPr>
          <w:rFonts w:ascii="Times New Roman"/>
          <w:b w:val="false"/>
          <w:i w:val="false"/>
          <w:color w:val="000000"/>
          <w:sz w:val="28"/>
        </w:rPr>
        <w:t>
      С ростом объемов строительства жилья, в том числе многоквартирных жилых домов, в 2003 году возрастет производство сборных конструкций из бетона с 53,8 тыс.тонн в 2002 году до 5,7 тыс.тонн, облицовочных плит до 815 тонн против 769 тонн. Произойдет рост объемов производства стенового материала из ракушеблока - 860 тыс.куб.метров или в 1,1 раза больше ожидаемого уровня 2002 года.
</w:t>
      </w:r>
      <w:r>
        <w:br/>
      </w:r>
      <w:r>
        <w:rPr>
          <w:rFonts w:ascii="Times New Roman"/>
          <w:b w:val="false"/>
          <w:i w:val="false"/>
          <w:color w:val="000000"/>
          <w:sz w:val="28"/>
        </w:rPr>
        <w:t>
      В 2005 году ожидается достичь объемов производства камня - ракушечника до 960тыс.куб.метров или на 17,8 % больше ожидаемого уровня 2002 года, песка - 38 тыс.куб.метров или 126,6%, бетонных конструкций - 61,5 тыс.тонн, что на 14,3% выше уровня 2002 года.
</w:t>
      </w:r>
    </w:p>
    <w:p>
      <w:pPr>
        <w:spacing w:after="0"/>
        <w:ind w:left="0"/>
        <w:jc w:val="both"/>
      </w:pPr>
      <w:r>
        <w:rPr>
          <w:rFonts w:ascii="Times New Roman"/>
          <w:b w:val="false"/>
          <w:i w:val="false"/>
          <w:color w:val="000000"/>
          <w:sz w:val="28"/>
        </w:rPr>
        <w:t>
</w:t>
      </w:r>
      <w:r>
        <w:rPr>
          <w:rFonts w:ascii="Times New Roman"/>
          <w:b/>
          <w:i w:val="false"/>
          <w:color w:val="000000"/>
          <w:sz w:val="28"/>
        </w:rPr>
        <w:t>
      Размещение промышленности
</w:t>
      </w:r>
      <w:r>
        <w:rPr>
          <w:rFonts w:ascii="Times New Roman"/>
          <w:b w:val="false"/>
          <w:i w:val="false"/>
          <w:color w:val="000000"/>
          <w:sz w:val="28"/>
        </w:rPr>
        <w:t>
. В период 2003 - 2005 годы промышленный сектор планируется развивать в основном на базе действующих производств и специальной экономической зоны (СЭЗ), расположенные преимущественно на территориях города Актау, являющийся в регионе промышленным центром, и г.Жанаозен. Все планируемые новые производства также будут размещены в г.Актау, так как предполагается кооперация этих производств с предприятиями химического комплекса. На территориях г.г.Актау и Жанаозен сосредоточены основные трудовые ресурсы, имеется база для подготовки специалистов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Развитие сельского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Земледелие.
</w:t>
      </w:r>
      <w:r>
        <w:rPr>
          <w:rFonts w:ascii="Times New Roman"/>
          <w:b w:val="false"/>
          <w:i w:val="false"/>
          <w:color w:val="000000"/>
          <w:sz w:val="28"/>
        </w:rPr>
        <w:t>
 Общая земельная площадь области в 2000 году составила 165564,2 тыс. гектаров из них 12672,2 тыс. га представляют сельхозугодия, в том числе площади сенокосной пашни составляют всего 0,01% от площади сельхозугодий.
</w:t>
      </w:r>
      <w:r>
        <w:br/>
      </w:r>
      <w:r>
        <w:rPr>
          <w:rFonts w:ascii="Times New Roman"/>
          <w:b w:val="false"/>
          <w:i w:val="false"/>
          <w:color w:val="000000"/>
          <w:sz w:val="28"/>
        </w:rPr>
        <w:t>
      Под урожай 2000 года во всех категориях хозяйств области сельскохозяйственные культуры был посеяны на площади 89,4 га. Значительную часть посевных площадей занимают овощи открытого и закрытого грунта, на их долю в 2000 году приходилось 51% всех посевов. 
</w:t>
      </w:r>
      <w:r>
        <w:br/>
      </w:r>
      <w:r>
        <w:rPr>
          <w:rFonts w:ascii="Times New Roman"/>
          <w:b w:val="false"/>
          <w:i w:val="false"/>
          <w:color w:val="000000"/>
          <w:sz w:val="28"/>
        </w:rPr>
        <w:t>
      Удельный вес площади под бахчи составил 24%, кормовые культуры - 23%.
</w:t>
      </w:r>
      <w:r>
        <w:br/>
      </w:r>
      <w:r>
        <w:rPr>
          <w:rFonts w:ascii="Times New Roman"/>
          <w:b w:val="false"/>
          <w:i w:val="false"/>
          <w:color w:val="000000"/>
          <w:sz w:val="28"/>
        </w:rPr>
        <w:t>
      Орошаемым земледелием в основном заняты крестьянские хозяйства. Размер участка в основном составляет 3-5 га, что связано с небольшим дебитом подземных источников воды, которые используются для полива.
</w:t>
      </w:r>
      <w:r>
        <w:br/>
      </w:r>
      <w:r>
        <w:rPr>
          <w:rFonts w:ascii="Times New Roman"/>
          <w:b w:val="false"/>
          <w:i w:val="false"/>
          <w:color w:val="000000"/>
          <w:sz w:val="28"/>
        </w:rPr>
        <w:t>
      Обводненность пастбищ составляет 55%. Пастбища области характеризуются невысокой продуктивностью, резко колеблющейся по годам и сезонам. По сезонам использования наибольший удельный вес приходится на осенне-зимние 48 процентов, весенне-летние занимают 39 процентов. Урожайность пастбищ составляет 0,5-1,7 центнеров кормовых единиц с гектара. Под орошаемое земледелие занято около 90 гектаров, кроме того имеется 2418 действующих дачных участков по 5-6 соток земли. 
</w:t>
      </w:r>
      <w:r>
        <w:br/>
      </w:r>
      <w:r>
        <w:rPr>
          <w:rFonts w:ascii="Times New Roman"/>
          <w:b w:val="false"/>
          <w:i w:val="false"/>
          <w:color w:val="000000"/>
          <w:sz w:val="28"/>
        </w:rPr>
        <w:t>
      В связи с природными особенностями области, повсеместно заниматься огородничеством и садоводством невозможно. Кроме того высокая цена на волжскую воду из водовода Астрахань-Мангистау не стимулирует развитие орошаемого земледелия из-за высокой себестоимости продукции и ее неконкурентноспособности.
</w:t>
      </w:r>
      <w:r>
        <w:br/>
      </w:r>
      <w:r>
        <w:rPr>
          <w:rFonts w:ascii="Times New Roman"/>
          <w:b w:val="false"/>
          <w:i w:val="false"/>
          <w:color w:val="000000"/>
          <w:sz w:val="28"/>
        </w:rPr>
        <w:t>
      В 2000 году улучшилась ситуация с применением удобрений: внесено 92 центнера минеральных удобрений, в том числе азотных и др. удобрений. В связи с этим возросла урожайность основных сельскохозяйственных культур, выращиваемых в области: урожайность овощей превысила уровень 1997 года на 58 центнеров, бахчей продовольственных на 16 центнеров.
</w:t>
      </w:r>
      <w:r>
        <w:br/>
      </w:r>
      <w:r>
        <w:rPr>
          <w:rFonts w:ascii="Times New Roman"/>
          <w:b w:val="false"/>
          <w:i w:val="false"/>
          <w:color w:val="000000"/>
          <w:sz w:val="28"/>
        </w:rPr>
        <w:t>
      Валовой сбор собранных в 2000 году овощных культур увеличился по сравнению с 1999 годом почти в 4 раза, бахчи на 2%.
</w:t>
      </w:r>
      <w:r>
        <w:br/>
      </w:r>
      <w:r>
        <w:rPr>
          <w:rFonts w:ascii="Times New Roman"/>
          <w:b w:val="false"/>
          <w:i w:val="false"/>
          <w:color w:val="000000"/>
          <w:sz w:val="28"/>
        </w:rPr>
        <w:t>
      В то же время наполовину снизился валовой сбор кукурузы на корм, в 5 раз - сена, отсутствовал сбор картофеля и кормовых корнеплодов.
</w:t>
      </w:r>
    </w:p>
    <w:p>
      <w:pPr>
        <w:spacing w:after="0"/>
        <w:ind w:left="0"/>
        <w:jc w:val="both"/>
      </w:pPr>
      <w:r>
        <w:rPr>
          <w:rFonts w:ascii="Times New Roman"/>
          <w:b w:val="false"/>
          <w:i w:val="false"/>
          <w:color w:val="000000"/>
          <w:sz w:val="28"/>
        </w:rPr>
        <w:t>
</w:t>
      </w:r>
      <w:r>
        <w:rPr>
          <w:rFonts w:ascii="Times New Roman"/>
          <w:b/>
          <w:i w:val="false"/>
          <w:color w:val="000000"/>
          <w:sz w:val="28"/>
        </w:rPr>
        <w:t>
      Технический парк. 
</w:t>
      </w:r>
      <w:r>
        <w:rPr>
          <w:rFonts w:ascii="Times New Roman"/>
          <w:b w:val="false"/>
          <w:i w:val="false"/>
          <w:color w:val="000000"/>
          <w:sz w:val="28"/>
        </w:rPr>
        <w:t>
На начало 2001 года во всех категориях хозяйств имелось 135 тракторов,89 тракторных прицепов, 53 косилок тракторных, 39 граблей, 20 пресс-подборщиков.
</w:t>
      </w:r>
      <w:r>
        <w:br/>
      </w:r>
      <w:r>
        <w:rPr>
          <w:rFonts w:ascii="Times New Roman"/>
          <w:b w:val="false"/>
          <w:i w:val="false"/>
          <w:color w:val="000000"/>
          <w:sz w:val="28"/>
        </w:rPr>
        <w:t>
      Из-за недостаточной обеспеченности хозяйств необходимым набором машин и механизмов низким остается уровень механизации работ. 
</w:t>
      </w:r>
      <w:r>
        <w:br/>
      </w:r>
      <w:r>
        <w:rPr>
          <w:rFonts w:ascii="Times New Roman"/>
          <w:b w:val="false"/>
          <w:i w:val="false"/>
          <w:color w:val="000000"/>
          <w:sz w:val="28"/>
        </w:rPr>
        <w:t>
      В 2000-2001 годах технический парк сельхозформирований практически не пополнялся из-за дороговизны техники. Существующая система поставки техники по лизингу не приемлема для животноводческих хозяйств из-за небольшого срока погашения лизинга и высокой стоимости. 
</w:t>
      </w:r>
    </w:p>
    <w:p>
      <w:pPr>
        <w:spacing w:after="0"/>
        <w:ind w:left="0"/>
        <w:jc w:val="both"/>
      </w:pPr>
      <w:r>
        <w:rPr>
          <w:rFonts w:ascii="Times New Roman"/>
          <w:b w:val="false"/>
          <w:i w:val="false"/>
          <w:color w:val="000000"/>
          <w:sz w:val="28"/>
        </w:rPr>
        <w:t>
</w:t>
      </w:r>
      <w:r>
        <w:rPr>
          <w:rFonts w:ascii="Times New Roman"/>
          <w:b/>
          <w:i w:val="false"/>
          <w:color w:val="000000"/>
          <w:sz w:val="28"/>
        </w:rPr>
        <w:t>
      Животноводство. 
</w:t>
      </w:r>
      <w:r>
        <w:rPr>
          <w:rFonts w:ascii="Times New Roman"/>
          <w:b w:val="false"/>
          <w:i w:val="false"/>
          <w:color w:val="000000"/>
          <w:sz w:val="28"/>
        </w:rPr>
        <w:t>
Животноводство представляет основное направление развития сельского хозяйства региона, выпускаемая продукция - мясо, молоко, шерсть и каракуль, объемы которых не превышают 30% потребности населения региона. 
</w:t>
      </w:r>
      <w:r>
        <w:br/>
      </w:r>
      <w:r>
        <w:rPr>
          <w:rFonts w:ascii="Times New Roman"/>
          <w:b w:val="false"/>
          <w:i w:val="false"/>
          <w:color w:val="000000"/>
          <w:sz w:val="28"/>
        </w:rPr>
        <w:t>
      В целях стабильного обеспечения населения региона основными продуктами питания, в частности молоком и мясом, усилия аграрного сектора области сосредоточены на дальнейшей интенсификации развития отраслей животноводства.
</w:t>
      </w:r>
      <w:r>
        <w:br/>
      </w:r>
      <w:r>
        <w:rPr>
          <w:rFonts w:ascii="Times New Roman"/>
          <w:b w:val="false"/>
          <w:i w:val="false"/>
          <w:color w:val="000000"/>
          <w:sz w:val="28"/>
        </w:rPr>
        <w:t>
      В связи с этим, аграрный сектор представлен только пастбищным животноводством с разведением овец, лошадей и верблюдов.
</w:t>
      </w:r>
      <w:r>
        <w:br/>
      </w:r>
      <w:r>
        <w:rPr>
          <w:rFonts w:ascii="Times New Roman"/>
          <w:b w:val="false"/>
          <w:i w:val="false"/>
          <w:color w:val="000000"/>
          <w:sz w:val="28"/>
        </w:rPr>
        <w:t>
      В овцеводстве основная ставка будет сделана на развитие каракульского овцеводства- традиционной отрасли животноводства региона. Каракульское сырье в обработанном виде пользуется повышенным спросом на внутреннем и внешнем рынках.
</w:t>
      </w:r>
      <w:r>
        <w:br/>
      </w:r>
      <w:r>
        <w:rPr>
          <w:rFonts w:ascii="Times New Roman"/>
          <w:b w:val="false"/>
          <w:i w:val="false"/>
          <w:color w:val="000000"/>
          <w:sz w:val="28"/>
        </w:rPr>
        <w:t>
      В коневодстве и верблюдоводстве приоритетным будет оставаться табунное коневодство и верблюдоводство с увеличением производства целебных напитков: шубата и кумыса.
</w:t>
      </w:r>
      <w:r>
        <w:br/>
      </w:r>
      <w:r>
        <w:rPr>
          <w:rFonts w:ascii="Times New Roman"/>
          <w:b w:val="false"/>
          <w:i w:val="false"/>
          <w:color w:val="000000"/>
          <w:sz w:val="28"/>
        </w:rPr>
        <w:t>
      В Мангистауской области имеется пять племенных хозяйств: АО "Карагантубек",АО "Куланды",ЗАО "Таушык",АО "Тулик" и ОАО "Сенек".
</w:t>
      </w:r>
      <w:r>
        <w:br/>
      </w:r>
      <w:r>
        <w:rPr>
          <w:rFonts w:ascii="Times New Roman"/>
          <w:b w:val="false"/>
          <w:i w:val="false"/>
          <w:color w:val="000000"/>
          <w:sz w:val="28"/>
        </w:rPr>
        <w:t>
      В наиболее крупном верблюдоводческом хозяйстве ЗАО "Таущык" строится цех по приготовлению шубата по новой технологии.
</w:t>
      </w:r>
      <w:r>
        <w:br/>
      </w:r>
      <w:r>
        <w:rPr>
          <w:rFonts w:ascii="Times New Roman"/>
          <w:b w:val="false"/>
          <w:i w:val="false"/>
          <w:color w:val="000000"/>
          <w:sz w:val="28"/>
        </w:rPr>
        <w:t>
      Сосредоточены будут усилия также на производстве национальной продукции из конины, что позволит рационально использовать мясные продукты по сезонам года.
</w:t>
      </w:r>
      <w:r>
        <w:br/>
      </w:r>
      <w:r>
        <w:rPr>
          <w:rFonts w:ascii="Times New Roman"/>
          <w:b w:val="false"/>
          <w:i w:val="false"/>
          <w:color w:val="000000"/>
          <w:sz w:val="28"/>
        </w:rPr>
        <w:t>
      В 2000 году в целях недопущения уменьшения поголовья скота. спада объемов производства продукции сельского хозяйства областным управлением сельского хозяйства была разработана региональная программа социально-экономического развития села на 2000-2005 годы.
</w:t>
      </w:r>
      <w:r>
        <w:br/>
      </w:r>
      <w:r>
        <w:rPr>
          <w:rFonts w:ascii="Times New Roman"/>
          <w:b w:val="false"/>
          <w:i w:val="false"/>
          <w:color w:val="000000"/>
          <w:sz w:val="28"/>
        </w:rPr>
        <w:t>
      В результате реализации этой программы в течение последних двух лет в области наметилась тенденция к увеличению численности поголовья скота, стабилизации сельскохозяйственного производства. По состоянию на 1 января 2001 года во всех категориях имеются 5539 голов КРС, 323,7 тысяч голов овец и коз, 26206 голов верблюдов и 25346 голов лошадей, что превышает уровень 1999 года на 3-7 процентов.
</w:t>
      </w:r>
      <w:r>
        <w:br/>
      </w:r>
      <w:r>
        <w:rPr>
          <w:rFonts w:ascii="Times New Roman"/>
          <w:b w:val="false"/>
          <w:i w:val="false"/>
          <w:color w:val="000000"/>
          <w:sz w:val="28"/>
        </w:rPr>
        <w:t>
      Объем валовой продукции 2000 года увеличился на 100,2%,по сравнению с 1999 годом. 
</w:t>
      </w:r>
      <w:r>
        <w:br/>
      </w:r>
      <w:r>
        <w:rPr>
          <w:rFonts w:ascii="Times New Roman"/>
          <w:b w:val="false"/>
          <w:i w:val="false"/>
          <w:color w:val="000000"/>
          <w:sz w:val="28"/>
        </w:rPr>
        <w:t>
      В 2001 году объем валовой продукции составил - 939,1 млн. тенге, 107,6 % к 2000 году.
</w:t>
      </w:r>
      <w:r>
        <w:br/>
      </w:r>
      <w:r>
        <w:rPr>
          <w:rFonts w:ascii="Times New Roman"/>
          <w:b w:val="false"/>
          <w:i w:val="false"/>
          <w:color w:val="000000"/>
          <w:sz w:val="28"/>
        </w:rPr>
        <w:t>
      Производство молока составило 2,5 тыс. тонн или 105,7% к уровню 2000 года, увеличился объем производства мяса на 5,8 % или произведено 8320,6 тонн.
</w:t>
      </w:r>
      <w:r>
        <w:br/>
      </w:r>
      <w:r>
        <w:rPr>
          <w:rFonts w:ascii="Times New Roman"/>
          <w:b w:val="false"/>
          <w:i w:val="false"/>
          <w:color w:val="000000"/>
          <w:sz w:val="28"/>
        </w:rPr>
        <w:t>
      Возросла численность поголовья скота: крупнорогатого на 4%,овец и коз на 1,9%, лошадей на 0,9%, верблюдов на 2,1 %.
</w:t>
      </w:r>
      <w:r>
        <w:br/>
      </w:r>
      <w:r>
        <w:rPr>
          <w:rFonts w:ascii="Times New Roman"/>
          <w:b w:val="false"/>
          <w:i w:val="false"/>
          <w:color w:val="000000"/>
          <w:sz w:val="28"/>
        </w:rPr>
        <w:t>
      За январь - апрель 2002 года объем валовой продукции сельского хозяйства составил 275,9 млн.тенге, что ниже соответствующего периода прошлого года на 7,3%. При этом допущено снижение производства мяса на 9,1%. Производство молока и яиц, наооборот, увеличилось на 2,1% и в 2,6 раз соответственно.
</w:t>
      </w:r>
      <w:r>
        <w:br/>
      </w:r>
      <w:r>
        <w:rPr>
          <w:rFonts w:ascii="Times New Roman"/>
          <w:b w:val="false"/>
          <w:i w:val="false"/>
          <w:color w:val="000000"/>
          <w:sz w:val="28"/>
        </w:rPr>
        <w:t>
      Снижение производства мяса связано с поздним отелом животных в текущем году, а также недостаточная упитанность скота после зимних месяцев, что не позволило сельхозпроизводителям направить скот на забой.
</w:t>
      </w:r>
      <w:r>
        <w:br/>
      </w:r>
      <w:r>
        <w:rPr>
          <w:rFonts w:ascii="Times New Roman"/>
          <w:b w:val="false"/>
          <w:i w:val="false"/>
          <w:color w:val="000000"/>
          <w:sz w:val="28"/>
        </w:rPr>
        <w:t>
      За рассматриваемый период достигнут рост всех видов поголовья скота, кроме свиней. Уменьшилась численность птицы на 21,2%.
</w:t>
      </w:r>
      <w:r>
        <w:br/>
      </w:r>
      <w:r>
        <w:rPr>
          <w:rFonts w:ascii="Times New Roman"/>
          <w:b w:val="false"/>
          <w:i w:val="false"/>
          <w:color w:val="000000"/>
          <w:sz w:val="28"/>
        </w:rPr>
        <w:t>
      До конца 2002 года ожидается обеспечить объем валовой продукции на уровне 1035 млн.тенге, что будет выше уровня 2001 года на 3,5%. 
</w:t>
      </w:r>
      <w:r>
        <w:br/>
      </w:r>
      <w:r>
        <w:rPr>
          <w:rFonts w:ascii="Times New Roman"/>
          <w:b w:val="false"/>
          <w:i w:val="false"/>
          <w:color w:val="000000"/>
          <w:sz w:val="28"/>
        </w:rPr>
        <w:t>
      Сохранятся темпы прироста поголовья скота.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Инвестиции в сельском хозяйстве. 
</w:t>
      </w:r>
      <w:r>
        <w:rPr>
          <w:rFonts w:ascii="Times New Roman"/>
          <w:b w:val="false"/>
          <w:i w:val="false"/>
          <w:color w:val="000000"/>
          <w:sz w:val="28"/>
        </w:rPr>
        <w:t>
В 2000 году в сельское хозяйство направлено инвестиций 80,0 млн. тенге в том числе: в животноводство - 27,7 млн. тенге, в другие сферы сельского хозяйства - 52,3 млн. тенге.
</w:t>
      </w:r>
      <w:r>
        <w:br/>
      </w:r>
      <w:r>
        <w:rPr>
          <w:rFonts w:ascii="Times New Roman"/>
          <w:b w:val="false"/>
          <w:i w:val="false"/>
          <w:color w:val="000000"/>
          <w:sz w:val="28"/>
        </w:rPr>
        <w:t>
      На строительство цеха по обработке каракуля в ОАО "Сенек" - многоотраслевого сельскохозяйственного предприятия направлено 3,1 млн.тенге.
</w:t>
      </w:r>
      <w:r>
        <w:br/>
      </w:r>
      <w:r>
        <w:rPr>
          <w:rFonts w:ascii="Times New Roman"/>
          <w:b w:val="false"/>
          <w:i w:val="false"/>
          <w:color w:val="000000"/>
          <w:sz w:val="28"/>
        </w:rPr>
        <w:t>
      В 2001 году освоено 25,3 тыс. тенге, в том числе на развитие животноводства - 25278 тыс. тенге.
</w:t>
      </w:r>
      <w:r>
        <w:br/>
      </w:r>
      <w:r>
        <w:rPr>
          <w:rFonts w:ascii="Times New Roman"/>
          <w:b w:val="false"/>
          <w:i w:val="false"/>
          <w:color w:val="000000"/>
          <w:sz w:val="28"/>
        </w:rPr>
        <w:t>
      За четыре месяца т.г. на развитие сельского хозяйства направлено 7,3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Основные проблемы в отрасли. 
</w:t>
      </w:r>
      <w:r>
        <w:rPr>
          <w:rFonts w:ascii="Times New Roman"/>
          <w:b w:val="false"/>
          <w:i w:val="false"/>
          <w:color w:val="000000"/>
          <w:sz w:val="28"/>
        </w:rPr>
        <w:t>
</w:t>
      </w:r>
      <w:r>
        <w:br/>
      </w:r>
      <w:r>
        <w:rPr>
          <w:rFonts w:ascii="Times New Roman"/>
          <w:b w:val="false"/>
          <w:i w:val="false"/>
          <w:color w:val="000000"/>
          <w:sz w:val="28"/>
        </w:rPr>
        <w:t>
      Основная проблема для аграрного сектора - отсутствие у сельхозпроизводителей ликвидного залога для получения кредитных ресурсов и дальнейшего развития.
</w:t>
      </w:r>
      <w:r>
        <w:br/>
      </w:r>
      <w:r>
        <w:rPr>
          <w:rFonts w:ascii="Times New Roman"/>
          <w:b w:val="false"/>
          <w:i w:val="false"/>
          <w:color w:val="000000"/>
          <w:sz w:val="28"/>
        </w:rPr>
        <w:t>
      Недостаточная государственная поддержка в развитии хозяйств, занятых разведением племенного скота.
</w:t>
      </w:r>
      <w:r>
        <w:br/>
      </w:r>
      <w:r>
        <w:rPr>
          <w:rFonts w:ascii="Times New Roman"/>
          <w:b w:val="false"/>
          <w:i w:val="false"/>
          <w:color w:val="000000"/>
          <w:sz w:val="28"/>
        </w:rPr>
        <w:t>
      Невозможность приобретения в лизинг сельскохозяйственной техники из-за высокой стоимости и короткого срока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Земледелие. 
</w:t>
      </w:r>
      <w:r>
        <w:rPr>
          <w:rFonts w:ascii="Times New Roman"/>
          <w:b w:val="false"/>
          <w:i w:val="false"/>
          <w:color w:val="000000"/>
          <w:sz w:val="28"/>
        </w:rPr>
        <w:t>
Преобладающее площадь пастбищных угодий области находится в удовлетворительном состоянии, однако интенсивное промышленное освоение области, прокладка нефтегазопроводов, поиски месторождений нефти и газа постоянно увеличивают площади пастбищных угодий, подверженных разрушению.
</w:t>
      </w:r>
      <w:r>
        <w:br/>
      </w:r>
      <w:r>
        <w:rPr>
          <w:rFonts w:ascii="Times New Roman"/>
          <w:b w:val="false"/>
          <w:i w:val="false"/>
          <w:color w:val="000000"/>
          <w:sz w:val="28"/>
        </w:rPr>
        <w:t>
      Ежегодно опасность сельхозугодьям представляют массовые вредители: саранча, полынный листоед и др. Своевременное непринятие мер борьбы с ними могут иметь серьезные последствия.
</w:t>
      </w:r>
      <w:r>
        <w:br/>
      </w:r>
      <w:r>
        <w:rPr>
          <w:rFonts w:ascii="Times New Roman"/>
          <w:b w:val="false"/>
          <w:i w:val="false"/>
          <w:color w:val="000000"/>
          <w:sz w:val="28"/>
        </w:rPr>
        <w:t>
      Основные направления деятельности: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организовать своевременное обследование пастбищ, составлять прогнозы возможного распространения опасных вредителей и проводить эффективные меры по ликвидации очагов заражения:
</w:t>
      </w:r>
      <w:r>
        <w:br/>
      </w:r>
      <w:r>
        <w:rPr>
          <w:rFonts w:ascii="Times New Roman"/>
          <w:b w:val="false"/>
          <w:i w:val="false"/>
          <w:color w:val="000000"/>
          <w:sz w:val="28"/>
        </w:rPr>
        <w:t>
      - усиление охраны территории области от проникновения опасных вредителей и заболеваний растений из-за границы.
</w:t>
      </w:r>
      <w:r>
        <w:br/>
      </w:r>
      <w:r>
        <w:rPr>
          <w:rFonts w:ascii="Times New Roman"/>
          <w:b w:val="false"/>
          <w:i w:val="false"/>
          <w:color w:val="000000"/>
          <w:sz w:val="28"/>
        </w:rPr>
        <w:t>
      В целях реализации земельных отношений разработана схема земельно-хозяйственного устройства Мангистауской области, где определены необходимые меры по охране окружающей среды и охране земель в области.
</w:t>
      </w:r>
      <w:r>
        <w:br/>
      </w:r>
      <w:r>
        <w:rPr>
          <w:rFonts w:ascii="Times New Roman"/>
          <w:b w:val="false"/>
          <w:i w:val="false"/>
          <w:color w:val="000000"/>
          <w:sz w:val="28"/>
        </w:rPr>
        <w:t>
      В перспективе из-за малых запасов подземных источников воды, трудности освоения новых участков большого увеличения посевных площадей не ожидается. Крестьянским хозяйствам, изъявившим желание заниматься орошаемым земледелием, оказывается необходимая помощь в выделении участков, составлении бизнес-проектов для получения кредита. 
</w:t>
      </w:r>
    </w:p>
    <w:p>
      <w:pPr>
        <w:spacing w:after="0"/>
        <w:ind w:left="0"/>
        <w:jc w:val="both"/>
      </w:pPr>
      <w:r>
        <w:rPr>
          <w:rFonts w:ascii="Times New Roman"/>
          <w:b w:val="false"/>
          <w:i w:val="false"/>
          <w:color w:val="000000"/>
          <w:sz w:val="28"/>
        </w:rPr>
        <w:t>
</w:t>
      </w:r>
      <w:r>
        <w:rPr>
          <w:rFonts w:ascii="Times New Roman"/>
          <w:b/>
          <w:i w:val="false"/>
          <w:color w:val="000000"/>
          <w:sz w:val="28"/>
        </w:rPr>
        <w:t>
      Техническое обеспечение.
</w:t>
      </w:r>
      <w:r>
        <w:rPr>
          <w:rFonts w:ascii="Times New Roman"/>
          <w:b w:val="false"/>
          <w:i w:val="false"/>
          <w:color w:val="000000"/>
          <w:sz w:val="28"/>
        </w:rPr>
        <w:t>
 Сельскохозяйственные формирования нуждаются прежде всего в сеноуборочной технике: косилках, пресс-подборщиках и др., которые по лизингу не реализуются.
</w:t>
      </w:r>
      <w:r>
        <w:br/>
      </w:r>
      <w:r>
        <w:rPr>
          <w:rFonts w:ascii="Times New Roman"/>
          <w:b w:val="false"/>
          <w:i w:val="false"/>
          <w:color w:val="000000"/>
          <w:sz w:val="28"/>
        </w:rPr>
        <w:t>
      Последние 8 лет технический парк сельхозформирований практически не пополнялся из-за дороговизны техники.
</w:t>
      </w:r>
      <w:r>
        <w:br/>
      </w:r>
      <w:r>
        <w:rPr>
          <w:rFonts w:ascii="Times New Roman"/>
          <w:b w:val="false"/>
          <w:i w:val="false"/>
          <w:color w:val="000000"/>
          <w:sz w:val="28"/>
        </w:rPr>
        <w:t>
      В целя оказания помощи сельчанам в планируемый период 2003 -2005 годы будет сформирована МТС, которая будет занята обеспечением необходимой техники, кроме того планируется повсеместно организовать кредитные товарищества.
</w:t>
      </w:r>
      <w:r>
        <w:br/>
      </w:r>
      <w:r>
        <w:rPr>
          <w:rFonts w:ascii="Times New Roman"/>
          <w:b w:val="false"/>
          <w:i w:val="false"/>
          <w:color w:val="000000"/>
          <w:sz w:val="28"/>
        </w:rPr>
        <w:t>
      Продолжит свою деятельность вновь созданное во второй половине 2002 года ГКП "Мангистауагропромсервис".
</w:t>
      </w:r>
    </w:p>
    <w:p>
      <w:pPr>
        <w:spacing w:after="0"/>
        <w:ind w:left="0"/>
        <w:jc w:val="both"/>
      </w:pPr>
      <w:r>
        <w:rPr>
          <w:rFonts w:ascii="Times New Roman"/>
          <w:b w:val="false"/>
          <w:i w:val="false"/>
          <w:color w:val="000000"/>
          <w:sz w:val="28"/>
        </w:rPr>
        <w:t>
</w:t>
      </w:r>
      <w:r>
        <w:rPr>
          <w:rFonts w:ascii="Times New Roman"/>
          <w:b/>
          <w:i w:val="false"/>
          <w:color w:val="000000"/>
          <w:sz w:val="28"/>
        </w:rPr>
        <w:t>
      Животноводство. 
</w:t>
      </w:r>
      <w:r>
        <w:rPr>
          <w:rFonts w:ascii="Times New Roman"/>
          <w:b w:val="false"/>
          <w:i w:val="false"/>
          <w:color w:val="000000"/>
          <w:sz w:val="28"/>
        </w:rPr>
        <w:t>
В аграрном секторе области сформированы устойчивые организационно-производственные структуры рыночной экономики, которые представлены различными формами хозяйствования. Следует отметить рост численности всех видов скота и объемов животноводческой продукции, устойчивое развитие животноводства в домашних хозяйствах, ветеринарное благополучие региона. Планомерно проводятся реабилитационные работы в сельхозпредприятиях, положено начало организации миницехов по переработке сельскохозяйственной продукции, организации сервисных предприятий.
</w:t>
      </w:r>
      <w:r>
        <w:br/>
      </w:r>
      <w:r>
        <w:rPr>
          <w:rFonts w:ascii="Times New Roman"/>
          <w:b w:val="false"/>
          <w:i w:val="false"/>
          <w:color w:val="000000"/>
          <w:sz w:val="28"/>
        </w:rPr>
        <w:t>
      Однако дальнейшее развитие животноводства. лишь одним увеличением поголовья достичь проблематично. Среди основных факторов интенсификации животноводства доминирующее положение будет отведено селекционно-племенной работе, созданию соответствующей племенной базы, совершенствованию заготовительных операций, расширение возможности кредитования сельхозпредприятий. 
</w:t>
      </w:r>
      <w:r>
        <w:br/>
      </w:r>
      <w:r>
        <w:rPr>
          <w:rFonts w:ascii="Times New Roman"/>
          <w:b w:val="false"/>
          <w:i w:val="false"/>
          <w:color w:val="000000"/>
          <w:sz w:val="28"/>
        </w:rPr>
        <w:t>
      В 2003-2005 годах резкого роста численности поголовья скота не произойдет в связи с зависимостью развития животноводства от состояния пастбищных угодий и погодно-климатических условий. С постоянной периодичностью неблагоприятные условия проявляются в том или ином районе, поэтому продуктивность и рост численности поголовья при разработке плана приняты усредненные, характерные для районированных в области пород и природно-климатических условий.
</w:t>
      </w:r>
      <w:r>
        <w:br/>
      </w:r>
      <w:r>
        <w:rPr>
          <w:rFonts w:ascii="Times New Roman"/>
          <w:b w:val="false"/>
          <w:i w:val="false"/>
          <w:color w:val="000000"/>
          <w:sz w:val="28"/>
        </w:rPr>
        <w:t>
      Незначительным будет и увеличение объемов продукции птицеводства в связи с отсутствием четкой программы инвестирования на предприятии ОАО "Ак-кус".
</w:t>
      </w:r>
      <w:r>
        <w:br/>
      </w:r>
      <w:r>
        <w:rPr>
          <w:rFonts w:ascii="Times New Roman"/>
          <w:b w:val="false"/>
          <w:i w:val="false"/>
          <w:color w:val="000000"/>
          <w:sz w:val="28"/>
        </w:rPr>
        <w:t>
      В аграрном секторе экономики области на 2003-2005 годы намечены следующие пути решения актуальных задач:
</w:t>
      </w:r>
      <w:r>
        <w:br/>
      </w:r>
      <w:r>
        <w:rPr>
          <w:rFonts w:ascii="Times New Roman"/>
          <w:b w:val="false"/>
          <w:i w:val="false"/>
          <w:color w:val="000000"/>
          <w:sz w:val="28"/>
        </w:rPr>
        <w:t>
      обеспечение стабильности развития животноводства за счет дальнейшего совершенствования селекционно-племенной работы:
</w:t>
      </w:r>
      <w:r>
        <w:br/>
      </w:r>
      <w:r>
        <w:rPr>
          <w:rFonts w:ascii="Times New Roman"/>
          <w:b w:val="false"/>
          <w:i w:val="false"/>
          <w:color w:val="000000"/>
          <w:sz w:val="28"/>
        </w:rPr>
        <w:t>
      завершение строительства цеха по приготовлению шубата и разливу его в полиэтиленовую тару в ЗАО "Таушык";
</w:t>
      </w:r>
      <w:r>
        <w:br/>
      </w:r>
      <w:r>
        <w:rPr>
          <w:rFonts w:ascii="Times New Roman"/>
          <w:b w:val="false"/>
          <w:i w:val="false"/>
          <w:color w:val="000000"/>
          <w:sz w:val="28"/>
        </w:rPr>
        <w:t>
      завершение строительства цеха по мойке шерсти в ОАО "Сенек".
</w:t>
      </w:r>
    </w:p>
    <w:p>
      <w:pPr>
        <w:spacing w:after="0"/>
        <w:ind w:left="0"/>
        <w:jc w:val="both"/>
      </w:pPr>
      <w:r>
        <w:rPr>
          <w:rFonts w:ascii="Times New Roman"/>
          <w:b w:val="false"/>
          <w:i w:val="false"/>
          <w:color w:val="000000"/>
          <w:sz w:val="28"/>
        </w:rPr>
        <w:t>
</w:t>
      </w:r>
      <w:r>
        <w:rPr>
          <w:rFonts w:ascii="Times New Roman"/>
          <w:b/>
          <w:i w:val="false"/>
          <w:color w:val="000000"/>
          <w:sz w:val="28"/>
        </w:rPr>
        <w:t>
      Кредитование аграрного сектора. 
</w:t>
      </w:r>
      <w:r>
        <w:rPr>
          <w:rFonts w:ascii="Times New Roman"/>
          <w:b w:val="false"/>
          <w:i w:val="false"/>
          <w:color w:val="000000"/>
          <w:sz w:val="28"/>
        </w:rPr>
        <w:t>
Кредитование аграрного сектора экономики всегда сопровождается определенными трудностями, в частности отсутствием ликвидного залогового имущества у сельхозпроизводителей.
</w:t>
      </w:r>
      <w:r>
        <w:br/>
      </w:r>
      <w:r>
        <w:rPr>
          <w:rFonts w:ascii="Times New Roman"/>
          <w:b w:val="false"/>
          <w:i w:val="false"/>
          <w:color w:val="000000"/>
          <w:sz w:val="28"/>
        </w:rPr>
        <w:t>
      Намечены следующие пути решения вопросов кредитования аграрного сектора:
</w:t>
      </w:r>
      <w:r>
        <w:br/>
      </w:r>
      <w:r>
        <w:rPr>
          <w:rFonts w:ascii="Times New Roman"/>
          <w:b w:val="false"/>
          <w:i w:val="false"/>
          <w:color w:val="000000"/>
          <w:sz w:val="28"/>
        </w:rPr>
        <w:t>
      - создание кредитных ресурсов за счет имеющегося собственного капитала;
</w:t>
      </w:r>
      <w:r>
        <w:br/>
      </w:r>
      <w:r>
        <w:rPr>
          <w:rFonts w:ascii="Times New Roman"/>
          <w:b w:val="false"/>
          <w:i w:val="false"/>
          <w:color w:val="000000"/>
          <w:sz w:val="28"/>
        </w:rPr>
        <w:t>
      - проработка вопроса о создании кредитного товарищества;
</w:t>
      </w:r>
      <w:r>
        <w:br/>
      </w:r>
      <w:r>
        <w:rPr>
          <w:rFonts w:ascii="Times New Roman"/>
          <w:b w:val="false"/>
          <w:i w:val="false"/>
          <w:color w:val="000000"/>
          <w:sz w:val="28"/>
        </w:rPr>
        <w:t>
      - организация кредитного менеджмента через ГКП "Мангистауагропромсервис".
</w:t>
      </w:r>
    </w:p>
    <w:p>
      <w:pPr>
        <w:spacing w:after="0"/>
        <w:ind w:left="0"/>
        <w:jc w:val="both"/>
      </w:pPr>
      <w:r>
        <w:rPr>
          <w:rFonts w:ascii="Times New Roman"/>
          <w:b w:val="false"/>
          <w:i w:val="false"/>
          <w:color w:val="000000"/>
          <w:sz w:val="28"/>
        </w:rPr>
        <w:t>
</w:t>
      </w:r>
      <w:r>
        <w:rPr>
          <w:rFonts w:ascii="Times New Roman"/>
          <w:b/>
          <w:i w:val="false"/>
          <w:color w:val="000000"/>
          <w:sz w:val="28"/>
        </w:rPr>
        <w:t>
      Формирование информационно-маркетинговой системы. 
</w:t>
      </w:r>
      <w:r>
        <w:rPr>
          <w:rFonts w:ascii="Times New Roman"/>
          <w:b w:val="false"/>
          <w:i w:val="false"/>
          <w:color w:val="000000"/>
          <w:sz w:val="28"/>
        </w:rPr>
        <w:t>
В настоящее время служба маркетинга Мангистауского областного управления сельского хозяйства проводит сбор и обработку информации о состоянии агропромышленного комплекса. Кроме того собирается и обобщается информация по рынкам сбыта, ценам. Вся работа ведется по схеме: товаропроизводитель - областное управление сельского хозяйства - Министерство сельского хозяйства. В условиях углубления рыночных отношений будут проводиться работы по дальнейшему развитию и техническому оснащению информационно-маркетинговой системы сельского хозяйства области, включение в информационную систему районного звена. с максимальным удовлетворением информационных потребностей различных категорий 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Инвестиционная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анализируемых 2000-2001 годах в развитие основного капитала в целом по области было направлено за счет всех источников финансирования 90136 млн. тенге инвестиций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В 2000 году объем инвестиций по сравнению с предыдущим годом вырос в 3,1 раза и составил 36024,9 млн.тенге.
</w:t>
      </w:r>
      <w:r>
        <w:br/>
      </w:r>
      <w:r>
        <w:rPr>
          <w:rFonts w:ascii="Times New Roman"/>
          <w:b w:val="false"/>
          <w:i w:val="false"/>
          <w:color w:val="000000"/>
          <w:sz w:val="28"/>
        </w:rPr>
        <w:t>
      В 2001 году в материальный основной капитал направлено инвестиций в объеме 54111,1 млн.тенге, что на 30% больше в сравнении с 2000 годом.
</w:t>
      </w:r>
      <w:r>
        <w:br/>
      </w:r>
      <w:r>
        <w:rPr>
          <w:rFonts w:ascii="Times New Roman"/>
          <w:b w:val="false"/>
          <w:i w:val="false"/>
          <w:color w:val="000000"/>
          <w:sz w:val="28"/>
        </w:rPr>
        <w:t>
      В структуре инвестиций в основной капитал наибольшую долю, порядка 80%, занимают инвестиции в капитальное строительство.
</w:t>
      </w:r>
      <w:r>
        <w:br/>
      </w:r>
      <w:r>
        <w:rPr>
          <w:rFonts w:ascii="Times New Roman"/>
          <w:b w:val="false"/>
          <w:i w:val="false"/>
          <w:color w:val="000000"/>
          <w:sz w:val="28"/>
        </w:rPr>
        <w:t>
      За отчетные годы введено основных фондов на сумму 34468,2 млн.тенге, из которых свыше 70% были введены в нефтедобывающей отрасли, на транспорте и связи - 20-25%, на объекты непроизводственной сферы основных фондов приходится лишь 5-10%.
</w:t>
      </w:r>
      <w:r>
        <w:br/>
      </w:r>
      <w:r>
        <w:rPr>
          <w:rFonts w:ascii="Times New Roman"/>
          <w:b w:val="false"/>
          <w:i w:val="false"/>
          <w:color w:val="000000"/>
          <w:sz w:val="28"/>
        </w:rPr>
        <w:t>
      Такими нефтяными компаниями, как ЗАО "Каракудукмунай", ОАО "Озенмунайгаз", ОАО "Каражанбасмунай, ОАО "Мангистаумунайгаз", введены в 2000 году 74, в 2001 году -188 нефтяных скважин. ОАО "Мангистаумунайгаз" продолжается промышленное обустройство месторождений Каламкас и Жетыбай, введены 4 печи для подогрева нефти, 3 буферные емкости; построены установки подготовки амбарной нефти на месторождениях Жетыбай, Оймаша. ОАО "Озенмунайгаз" построены 52 км внутрипромысловых нефтепроводов, 6 км газопровода для подачи природного газа с месторождения Западная Теньга в магистральный газопровод.
</w:t>
      </w:r>
      <w:r>
        <w:br/>
      </w:r>
      <w:r>
        <w:rPr>
          <w:rFonts w:ascii="Times New Roman"/>
          <w:b w:val="false"/>
          <w:i w:val="false"/>
          <w:color w:val="000000"/>
          <w:sz w:val="28"/>
        </w:rPr>
        <w:t>
      Введены общеобразовательные школы на 1266 ученических мест в г.Жанаозен и на 1560 ученических мест в г.Актау. 
</w:t>
      </w:r>
      <w:r>
        <w:br/>
      </w:r>
      <w:r>
        <w:rPr>
          <w:rFonts w:ascii="Times New Roman"/>
          <w:b w:val="false"/>
          <w:i w:val="false"/>
          <w:color w:val="000000"/>
          <w:sz w:val="28"/>
        </w:rPr>
        <w:t>
      В 2001 году завершен 1 этап реконструкции порта Актау и введен в эксплуатацию паромный терминал, что позволило повысить объем грузоперевозок до 1,5 млн.тонн сухогрузов и до 8,0 млн.тонн по нефтепродуктам.
</w:t>
      </w:r>
      <w:r>
        <w:br/>
      </w:r>
      <w:r>
        <w:rPr>
          <w:rFonts w:ascii="Times New Roman"/>
          <w:b w:val="false"/>
          <w:i w:val="false"/>
          <w:color w:val="000000"/>
          <w:sz w:val="28"/>
        </w:rPr>
        <w:t>
      Проложены линии газопроводов 30 км, электропередач - 74 км., кабельных линий связи - 43,7 км.
</w:t>
      </w:r>
      <w:r>
        <w:br/>
      </w:r>
      <w:r>
        <w:rPr>
          <w:rFonts w:ascii="Times New Roman"/>
          <w:b w:val="false"/>
          <w:i w:val="false"/>
          <w:color w:val="000000"/>
          <w:sz w:val="28"/>
        </w:rPr>
        <w:t>
      На жилищное строительство за 2000-2001 годы направлено 1450,6 млн.тенге (2,1% объема инвестиций в капитальное строительство). Построено 99358 кв.м жилья, в том числе в 2001 году- 50858 кв.м. Основная доля - 81,6% введено за счет средств населения, за счет средств предприятий построено 9347 кв.м, что составляет 18,4% от общего объема построенного жилья. 
</w:t>
      </w:r>
      <w:r>
        <w:br/>
      </w:r>
      <w:r>
        <w:rPr>
          <w:rFonts w:ascii="Times New Roman"/>
          <w:b w:val="false"/>
          <w:i w:val="false"/>
          <w:color w:val="000000"/>
          <w:sz w:val="28"/>
        </w:rPr>
        <w:t>
      В структуре инвестиций по источникам финансирования с каждым годом увеличивается доля собственных средств предприятий. Так например, если за 2000 год преобладание доли иностранных инвестиций над собственными средствами составляло 6,9 пунктов, то в 2001 году доля собственных средств составила 68,8%, иностранных инвестиций - 23,9%.
</w:t>
      </w:r>
      <w:r>
        <w:br/>
      </w:r>
      <w:r>
        <w:rPr>
          <w:rFonts w:ascii="Times New Roman"/>
          <w:b w:val="false"/>
          <w:i w:val="false"/>
          <w:color w:val="000000"/>
          <w:sz w:val="28"/>
        </w:rPr>
        <w:t>
      Для инвесторов наиболее привлекательным для вложения инвестиций является нефтедобывающая отрасль, дающая инвесторам быстрый возврат капитала с достаточно высокими доходами.
</w:t>
      </w:r>
      <w:r>
        <w:br/>
      </w:r>
      <w:r>
        <w:rPr>
          <w:rFonts w:ascii="Times New Roman"/>
          <w:b w:val="false"/>
          <w:i w:val="false"/>
          <w:color w:val="000000"/>
          <w:sz w:val="28"/>
        </w:rPr>
        <w:t>
      Слабо финансируются отрасли экономики, способствующие созданию производства с высокой добавленной стоимостью. 
</w:t>
      </w:r>
      <w:r>
        <w:br/>
      </w:r>
      <w:r>
        <w:rPr>
          <w:rFonts w:ascii="Times New Roman"/>
          <w:b w:val="false"/>
          <w:i w:val="false"/>
          <w:color w:val="000000"/>
          <w:sz w:val="28"/>
        </w:rPr>
        <w:t>
      На развитие обрабатывающих отраслей промышленности за 2000 год было направлено лишь 0,2% всего объема инвестиций, в 2001 году - 0,9%. 
</w:t>
      </w:r>
      <w:r>
        <w:br/>
      </w:r>
      <w:r>
        <w:rPr>
          <w:rFonts w:ascii="Times New Roman"/>
          <w:b w:val="false"/>
          <w:i w:val="false"/>
          <w:color w:val="000000"/>
          <w:sz w:val="28"/>
        </w:rPr>
        <w:t>
      Оптимистичная оценка текущего года предполагает направление инвестиций в основной капитал порядка 65,7 млрд.тенге, т.е увеличение объемов инвестиций по сравнению с 2001 годом на 12,5%. 
</w:t>
      </w:r>
      <w:r>
        <w:br/>
      </w:r>
      <w:r>
        <w:rPr>
          <w:rFonts w:ascii="Times New Roman"/>
          <w:b w:val="false"/>
          <w:i w:val="false"/>
          <w:color w:val="000000"/>
          <w:sz w:val="28"/>
        </w:rPr>
        <w:t>
      Относительно высокими остаются доли собственных средств предприятий и иностранных инвестиций - 53,6% и 40,8% соответственно.
</w:t>
      </w:r>
      <w:r>
        <w:br/>
      </w:r>
      <w:r>
        <w:rPr>
          <w:rFonts w:ascii="Times New Roman"/>
          <w:b w:val="false"/>
          <w:i w:val="false"/>
          <w:color w:val="000000"/>
          <w:sz w:val="28"/>
        </w:rPr>
        <w:t>
      В текущем году, как и в предыдущие, основная доля собственных средств предприятий и иностранных инвестиций будут направлены на нефтедобычу -48822 млн.тенге или 76,5% общего объема инвестиций.
</w:t>
      </w:r>
      <w:r>
        <w:br/>
      </w:r>
      <w:r>
        <w:rPr>
          <w:rFonts w:ascii="Times New Roman"/>
          <w:b w:val="false"/>
          <w:i w:val="false"/>
          <w:color w:val="000000"/>
          <w:sz w:val="28"/>
        </w:rPr>
        <w:t>
      Средства местного бюджета в объеме 4311 млн.тенге будут направлены в основном на развитие инфраструктуры области, в том числе на строительство и реконструкцию автодорог местного значения, строительство и реконструкцию канализационно-очистных сооружений городов Актау и Жанаозен, ремонт водоводов питьевой и технической воды, электро и теплосетей. 
</w:t>
      </w:r>
      <w:r>
        <w:br/>
      </w:r>
      <w:r>
        <w:rPr>
          <w:rFonts w:ascii="Times New Roman"/>
          <w:b w:val="false"/>
          <w:i w:val="false"/>
          <w:color w:val="000000"/>
          <w:sz w:val="28"/>
        </w:rPr>
        <w:t>
      Будут построены и введены в эксплуатацию 167 нефтяных скважин. Будет введен в эксплуатацию "Опреснительный завод" ОАО ММГ. 
</w:t>
      </w:r>
      <w:r>
        <w:br/>
      </w:r>
      <w:r>
        <w:rPr>
          <w:rFonts w:ascii="Times New Roman"/>
          <w:b w:val="false"/>
          <w:i w:val="false"/>
          <w:color w:val="000000"/>
          <w:sz w:val="28"/>
        </w:rPr>
        <w:t>
      Кроме того, за счет средств компании Аджип ККО, предусмотренных для финансирования социальных проектов региона, намечено ввести в эксплуатацию 2 блок роддома в г.Актау на 90 коек.
</w:t>
      </w:r>
      <w:r>
        <w:br/>
      </w:r>
      <w:r>
        <w:rPr>
          <w:rFonts w:ascii="Times New Roman"/>
          <w:b w:val="false"/>
          <w:i w:val="false"/>
          <w:color w:val="000000"/>
          <w:sz w:val="28"/>
        </w:rPr>
        <w:t>
      На строительстве жилья будет освоено свыше 1079,3 млн. тенге, введено 72,9 тыс. кв.м жилья, из них 62% за счет собственных средств граждан - 45,2 тыс. кв.м., за счет средств местного бюджета - 6,0 тыс. кв.м, за счет средств предприятий - 21,7 тыс.кв.м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планируемых 2003-2005 годах объем инвестиций в основной капитал составит 262428,2 млн.тенге. Рост объемов инвестиций по сравнению с предыдущим годом составит: в 2003 году - 6,3 % или 74085,9 млн.тенге; в 2004 году - 13 % или 88769,6 млн.тенге; в 2005 году - 5,8 % или 99572,7 млн.тенге.
</w:t>
      </w:r>
      <w:r>
        <w:br/>
      </w:r>
      <w:r>
        <w:rPr>
          <w:rFonts w:ascii="Times New Roman"/>
          <w:b w:val="false"/>
          <w:i w:val="false"/>
          <w:color w:val="000000"/>
          <w:sz w:val="28"/>
        </w:rPr>
        <w:t>
      В структуре инвестиций по видам экономической деятельности намечается увеличение объемов инвестиций в обрабатывающих отраслях, хотя доминирующее положение остается за нефтедобычей.
</w:t>
      </w:r>
      <w:r>
        <w:br/>
      </w:r>
      <w:r>
        <w:rPr>
          <w:rFonts w:ascii="Times New Roman"/>
          <w:b w:val="false"/>
          <w:i w:val="false"/>
          <w:color w:val="000000"/>
          <w:sz w:val="28"/>
        </w:rPr>
        <w:t>
      В области за этот период будет построен завод по производству кирпича и черепицы, начнется строительство цементного завода, завода по производству труб нефтяного сортамента. Ежегодно предприятиями стройиндустрии будут направляться порядка 500 млн.тенге собственных средств на техническое перевооружение и расширение производства. 
</w:t>
      </w:r>
      <w:r>
        <w:br/>
      </w:r>
      <w:r>
        <w:rPr>
          <w:rFonts w:ascii="Times New Roman"/>
          <w:b w:val="false"/>
          <w:i w:val="false"/>
          <w:color w:val="000000"/>
          <w:sz w:val="28"/>
        </w:rPr>
        <w:t>
      Средства, направляемые в основной капитал предприятий обрабатывающих отраслей промышленности, за 2003-2005 годы составят 12600 млн.тенге, или 4,8 % от общего объема инвестиций.
</w:t>
      </w:r>
      <w:r>
        <w:br/>
      </w:r>
      <w:r>
        <w:rPr>
          <w:rFonts w:ascii="Times New Roman"/>
          <w:b w:val="false"/>
          <w:i w:val="false"/>
          <w:color w:val="000000"/>
          <w:sz w:val="28"/>
        </w:rPr>
        <w:t>
      В горнодобывающую отрасль инвестируются порядка 220,2 млрд.тенге, что составит 83% от общего объема инвестиций, из них 141,3 млрд. - собственные средства предприятий, 78,9 млрд.тенге - иностранные инвестиции.
</w:t>
      </w:r>
      <w:r>
        <w:br/>
      </w:r>
      <w:r>
        <w:rPr>
          <w:rFonts w:ascii="Times New Roman"/>
          <w:b w:val="false"/>
          <w:i w:val="false"/>
          <w:color w:val="000000"/>
          <w:sz w:val="28"/>
        </w:rPr>
        <w:t>
      В соответствии с Концепцией государственной транспортной политики Республики Казахстан прогнозируется инвестирование в развитие морского торгового флота порядка 30 млрд.тенге.
</w:t>
      </w:r>
      <w:r>
        <w:br/>
      </w:r>
      <w:r>
        <w:rPr>
          <w:rFonts w:ascii="Times New Roman"/>
          <w:b w:val="false"/>
          <w:i w:val="false"/>
          <w:color w:val="000000"/>
          <w:sz w:val="28"/>
        </w:rPr>
        <w:t>
      Основными источниками инвестиций остаются собственные средства предприятий и иностранные инвестиции. За планируемый период прогнозируется рост объемов иностранных инвестиций. Так, если в 2003 году они составят 36,7% от общего объема инвестиций, то в 2005 году - 44,2%. Причем будут расти объемы средств иностранных инвесторов направляемые в обрабатывающие отрасли и в развитие транспорта и связи. 
</w:t>
      </w:r>
      <w:r>
        <w:br/>
      </w:r>
      <w:r>
        <w:rPr>
          <w:rFonts w:ascii="Times New Roman"/>
          <w:b w:val="false"/>
          <w:i w:val="false"/>
          <w:color w:val="000000"/>
          <w:sz w:val="28"/>
        </w:rPr>
        <w:t>
      Наиболее крупными проектами за этот период, которые будут реализованы за счет средств иностранных компаний и финансовых институтов, явятся "Реконструкция и модернизация нефтепричалов 4,5 порта Актау", "Строительство танкерного и сухогрузного флотов", "Строительство объектов портовой инфраструктуры Тюб-Караганского залива", "Реконструкция аэропорта Актау и доведение его до международных стандартов", "Строительство завода по выпуску труб нефтяного и газового сортамента", "Завод по производству цемента" и пр.
</w:t>
      </w:r>
      <w:r>
        <w:br/>
      </w:r>
      <w:r>
        <w:rPr>
          <w:rFonts w:ascii="Times New Roman"/>
          <w:b w:val="false"/>
          <w:i w:val="false"/>
          <w:color w:val="000000"/>
          <w:sz w:val="28"/>
        </w:rPr>
        <w:t>
      Кроме того, за счет средств Аджип ККО на социальные проекты, будут построены школа в пос.Уштаган, водопровод Кетик-Форт-Шевченко-Баутино-Аташ.
</w:t>
      </w:r>
      <w:r>
        <w:br/>
      </w:r>
      <w:r>
        <w:rPr>
          <w:rFonts w:ascii="Times New Roman"/>
          <w:b w:val="false"/>
          <w:i w:val="false"/>
          <w:color w:val="000000"/>
          <w:sz w:val="28"/>
        </w:rPr>
        <w:t>
      Из средств местного бюджета будет направлено в основной капитал 14607 млн.тенге.
</w:t>
      </w:r>
      <w:r>
        <w:br/>
      </w:r>
      <w:r>
        <w:rPr>
          <w:rFonts w:ascii="Times New Roman"/>
          <w:b w:val="false"/>
          <w:i w:val="false"/>
          <w:color w:val="000000"/>
          <w:sz w:val="28"/>
        </w:rPr>
        <w:t>
      Из них на объекты по производству и распределению электроэнергии, газа и воды будут направлены 4078 млн.тенге или 27,9% от всех средств местного бюджета, направленных в основной капитал, на объекты образования - 3408,3 млн.тенге или 23,3%, на операции с недвижимым имуществом - 967 млн.тенге, что составит 6,6%.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Развитие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Транспортный комплекс Мангистауской области, в т.ч. Актауский морской торговый порт, являющийся его основой, занимает значительное место в транспортной инфраструктуре Казахстана. Сочетание географического месторасположения, промышленного и технического потенциала, а также благоприятный инвестиционный климат, связанный с перспективами региона и с развитием морпорта Актау, позволяют эффективно и полно использовать транспортный потенциал региона.
</w:t>
      </w:r>
    </w:p>
    <w:p>
      <w:pPr>
        <w:spacing w:after="0"/>
        <w:ind w:left="0"/>
        <w:jc w:val="both"/>
      </w:pPr>
      <w:r>
        <w:rPr>
          <w:rFonts w:ascii="Times New Roman"/>
          <w:b w:val="false"/>
          <w:i w:val="false"/>
          <w:color w:val="000000"/>
          <w:sz w:val="28"/>
        </w:rPr>
        <w:t>
</w:t>
      </w:r>
      <w:r>
        <w:rPr>
          <w:rFonts w:ascii="Times New Roman"/>
          <w:b/>
          <w:i w:val="false"/>
          <w:color w:val="000000"/>
          <w:sz w:val="28"/>
        </w:rPr>
        <w:t>
      Водный транспорт. 
</w:t>
      </w:r>
      <w:r>
        <w:rPr>
          <w:rFonts w:ascii="Times New Roman"/>
          <w:b w:val="false"/>
          <w:i w:val="false"/>
          <w:color w:val="000000"/>
          <w:sz w:val="28"/>
        </w:rPr>
        <w:t>
Морской порт Актау - является единственными морскими воротами Республики Казахстан, предназначенными для международных перевозок различных грузов и ключевым звеном в транспортном коридоре Казахстана - ТРАСЕКА. Через порт Актау идет основной транзитный грузопоток. После первого этапа реконструкции 1999 года предприятие превратилось в современный многоцелевой терминал. Производственный потенциал порта Актау по перевалке генеральных, навалочных и грузов в контейнерах доведен до 1,5 млн. тонн в год, по перевалке нефти и нефтепродуктов - до 8,0 млн. тонн в год. 
</w:t>
      </w:r>
      <w:r>
        <w:br/>
      </w:r>
      <w:r>
        <w:rPr>
          <w:rFonts w:ascii="Times New Roman"/>
          <w:b w:val="false"/>
          <w:i w:val="false"/>
          <w:color w:val="000000"/>
          <w:sz w:val="28"/>
        </w:rPr>
        <w:t>
      Круглогодичный режим работы, передовая перегрузочная техника, многоцелевой терминал по обработке контейнеров, генеральных и навалочных грузов, крытые и открытые территории хранения грузов, а также прочные связи со многими ведущими экспортерами страны, позволяют говорить о морском порте Актау, как о конкурентоспособном предприятии. 
</w:t>
      </w:r>
      <w:r>
        <w:br/>
      </w:r>
      <w:r>
        <w:rPr>
          <w:rFonts w:ascii="Times New Roman"/>
          <w:b w:val="false"/>
          <w:i w:val="false"/>
          <w:color w:val="000000"/>
          <w:sz w:val="28"/>
        </w:rPr>
        <w:t>
      После завершения I этапа реконструкции, в соответствии с планом развития морпорта в 2000 году была введена первая очередь зернового терминала, начались восстановительные работы паромного терминала. По итогам года в морпорту Актау было переработано сухих грузов в объеме 0,8 млн. тонн или в 2,7 раза выше уровня предыдущего года, осуществлена перевалка нефти в объеме 3,4 млн. тонн или 163,8%.
</w:t>
      </w:r>
      <w:r>
        <w:br/>
      </w:r>
      <w:r>
        <w:rPr>
          <w:rFonts w:ascii="Times New Roman"/>
          <w:b w:val="false"/>
          <w:i w:val="false"/>
          <w:color w:val="000000"/>
          <w:sz w:val="28"/>
        </w:rPr>
        <w:t>
      В 2001 году завершился второй этап строительства зернового терминала мощностью 300 тыс. тонн зерна в год и единовременным хранением 13,5 тыс. тонн зерна. Осуществлена реконструкция паромного терминала, позволяющая наряду с действующими пассажироперевозками и перевозками транспортных средств расширить ассортимент обрабатываемых грузов. Грузоперевозка осуществляется путем перевозок 28 железнодорожных вагонов и наката-выката контейнеров на автопоездах. В 2001 году в морпорту Актау переработано сухих грузов в объеме 1,3 млн. тонн или в 1,7 раза выше уровня предыдущего года, осуществлена перевалка нефти в объеме 4,4 млн. тонн или 129,0% к уровню 2000 года. 
</w:t>
      </w:r>
      <w:r>
        <w:br/>
      </w:r>
      <w:r>
        <w:rPr>
          <w:rFonts w:ascii="Times New Roman"/>
          <w:b w:val="false"/>
          <w:i w:val="false"/>
          <w:color w:val="000000"/>
          <w:sz w:val="28"/>
        </w:rPr>
        <w:t>
      Увеличение грузового потока в период 2000-2001 годов свидетельствует о росте транзитной привлекательности Актау. 
</w:t>
      </w:r>
      <w:r>
        <w:br/>
      </w:r>
      <w:r>
        <w:rPr>
          <w:rFonts w:ascii="Times New Roman"/>
          <w:b w:val="false"/>
          <w:i w:val="false"/>
          <w:color w:val="000000"/>
          <w:sz w:val="28"/>
        </w:rPr>
        <w:t>
      В I квартале 2002 года объем перевалки грузов составил 696,5 тыс. тонн грузов, в т.ч. перевалка нефти 356,5 тыс. тонн или 55,2% и 34,6% к уровню прошлого года соответственно. Снижение объемов перевалки грузов морским транспортом по сравнению с соответствующим периодом прошлого года связано с передачей нефтеналивных причалов N 4, 5 и 9 в имущественный найм ЗАО "НМСК "Казмортрансфлот", доля которых составляет 2/3 всего объема перевалки нефти через порт Актау.
</w:t>
      </w:r>
      <w:r>
        <w:br/>
      </w:r>
      <w:r>
        <w:rPr>
          <w:rFonts w:ascii="Times New Roman"/>
          <w:b w:val="false"/>
          <w:i w:val="false"/>
          <w:color w:val="000000"/>
          <w:sz w:val="28"/>
        </w:rPr>
        <w:t>
      В 2002 году РГП "Актауский морской торговый порт" ожидается перевалить 5817 тыс. тонн груза, из них 4336,8 тыс. тонн нефти и нефтепродуктов, в т.ч. ЗАО "НМСК "Казмортрансфлот" - 3192,3 тыс. тонн нефти. 
</w:t>
      </w:r>
      <w:r>
        <w:br/>
      </w:r>
      <w:r>
        <w:rPr>
          <w:rFonts w:ascii="Times New Roman"/>
          <w:b w:val="false"/>
          <w:i w:val="false"/>
          <w:color w:val="000000"/>
          <w:sz w:val="28"/>
        </w:rPr>
        <w:t>
      26 апреля 2002 года за N 853 вышел Указ Президента РК о создании специальной экономической Зоны "Морской торговый порт Актау". Создание СЭЗ позволит снизить стоимость транспортных услуг на территории порта, что в свою очередь будет стимулировать увеличению внешнеторговых операций, предпринимательскую деятельность, приток инвестиций и занятость населения региона.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Автомобильный транспорт. 
</w:t>
      </w:r>
      <w:r>
        <w:rPr>
          <w:rFonts w:ascii="Times New Roman"/>
          <w:b w:val="false"/>
          <w:i w:val="false"/>
          <w:color w:val="000000"/>
          <w:sz w:val="28"/>
        </w:rPr>
        <w:t>
В систему автомобильного транспорта области входят порядка 60 перевозчиков - предприятий частной формы собственности, занятых коммерческими перевозками, в том числе 2 крупных автобусных парка ТОО "Автобус" и ОАО "Шапагат", обеспечивающие пассажироперевозки.
</w:t>
      </w:r>
      <w:r>
        <w:br/>
      </w:r>
      <w:r>
        <w:rPr>
          <w:rFonts w:ascii="Times New Roman"/>
          <w:b w:val="false"/>
          <w:i w:val="false"/>
          <w:color w:val="000000"/>
          <w:sz w:val="28"/>
        </w:rPr>
        <w:t>
      Основная доля в объеме грузоперевозок приходится на индивидуальных перевозчиков, занимающихся коммерческими перевозками- порядка 75%. Доля специализированных предприятий составляет около 15%.
</w:t>
      </w:r>
      <w:r>
        <w:br/>
      </w:r>
      <w:r>
        <w:rPr>
          <w:rFonts w:ascii="Times New Roman"/>
          <w:b w:val="false"/>
          <w:i w:val="false"/>
          <w:color w:val="000000"/>
          <w:sz w:val="28"/>
        </w:rPr>
        <w:t>
      В пассажирском транспорте на индивидуальных перевозчиков приходится 85% перевозок. 
</w:t>
      </w:r>
      <w:r>
        <w:br/>
      </w:r>
      <w:r>
        <w:rPr>
          <w:rFonts w:ascii="Times New Roman"/>
          <w:b w:val="false"/>
          <w:i w:val="false"/>
          <w:color w:val="000000"/>
          <w:sz w:val="28"/>
        </w:rPr>
        <w:t>
      Улучшение экономической ситуации в области отразилось и на работе предприятий автомобильного транспорта. В 2000 году автоперевозки груза выросли на 98,4% и составили 12,9 млн. тонн. Такая же тенденция сохранилась и в 2001 году. Перевозки автомобильным транспортом в 2001 году составили 31,6 млн. тонн или в 2,4 раза выше уровня предыдущего года. Увеличились объемы грузооборота и пассажироперевозок на 17,2% и на 59,9%, и составили 867,5 млн. тонн км и 18,8 млн. пассажиров. За четыре месяца текущего года доставлено 20,4 млн. тонн грузов, что в 3,1 раза больше, чем за соответствующий период 2001 года. До конца 2002 года ожидается перевезти 61,2 млн. тонн народнохозяйственных грузов или 193,7% к уровню 2001 года, увеличатся объемы грузооборота и пассажирооборота в 2,1 раза и на 5,7% соответственно. 
</w:t>
      </w:r>
    </w:p>
    <w:p>
      <w:pPr>
        <w:spacing w:after="0"/>
        <w:ind w:left="0"/>
        <w:jc w:val="both"/>
      </w:pPr>
      <w:r>
        <w:rPr>
          <w:rFonts w:ascii="Times New Roman"/>
          <w:b w:val="false"/>
          <w:i w:val="false"/>
          <w:color w:val="000000"/>
          <w:sz w:val="28"/>
        </w:rPr>
        <w:t>
</w:t>
      </w:r>
      <w:r>
        <w:rPr>
          <w:rFonts w:ascii="Times New Roman"/>
          <w:b/>
          <w:i w:val="false"/>
          <w:color w:val="000000"/>
          <w:sz w:val="28"/>
        </w:rPr>
        <w:t>
      Дорожное хозяйство.
</w:t>
      </w:r>
      <w:r>
        <w:rPr>
          <w:rFonts w:ascii="Times New Roman"/>
          <w:b w:val="false"/>
          <w:i w:val="false"/>
          <w:color w:val="000000"/>
          <w:sz w:val="28"/>
        </w:rPr>
        <w:t>
 По территории области проходит сеть автомобильных дорог республиканского значения, протяженностью 910 км, обеспечивающих выход в Туркменистан, Узбекистан, Россию, а также дороги местного значения общей протяженностью 1500 км, связывающие областной центр с городами и районами области и населенные пункты между собой. 
</w:t>
      </w:r>
      <w:r>
        <w:br/>
      </w:r>
      <w:r>
        <w:rPr>
          <w:rFonts w:ascii="Times New Roman"/>
          <w:b w:val="false"/>
          <w:i w:val="false"/>
          <w:color w:val="000000"/>
          <w:sz w:val="28"/>
        </w:rPr>
        <w:t>
      Улучшение финансовой ситуации в 2000 году позволилоза счет централизованных источников финансирования, в том числе местного бюджета, направить на капитальный ремонт и содержание автомобильных дорог местного и республиканского значения порядка 700 млн. тенге. При этом из республиканского бюджета было освоено 206 млн. тенге, из которых 71 млн. тенге - на капитальном ремонте 26 км автодороги "Доссор- Кульсары-Бейнеу-Сай-утес-Шетпе-Жетыбай-Актау" и остальные - на среднем ремонте автодорог республиканского значения. 
</w:t>
      </w:r>
      <w:r>
        <w:br/>
      </w:r>
      <w:r>
        <w:rPr>
          <w:rFonts w:ascii="Times New Roman"/>
          <w:b w:val="false"/>
          <w:i w:val="false"/>
          <w:color w:val="000000"/>
          <w:sz w:val="28"/>
        </w:rPr>
        <w:t>
      В 2001 году на капитальный ремонт и содержание автомобильных дорог местного и республиканского значения направлено порядка 1,1 млрд. тенге, что на 86,6% больше, чем в 2000 году. При этом из республиканского бюджета было освоено 211 млн. тенге, из которых 15,8 млн. на проектно-изыскательские работы на а/д "Доссор-Кульсары-Бейнеу-Сай-Утес-Шетпе-Жетыбай-Актау" и остальные - на среднем, текущем ремонте автодорог республиканского значения. На дорогах местного значения на среднем и текущем ремонте освоено 912,2 млн. тенге. 
</w:t>
      </w:r>
      <w:r>
        <w:br/>
      </w:r>
      <w:r>
        <w:rPr>
          <w:rFonts w:ascii="Times New Roman"/>
          <w:b w:val="false"/>
          <w:i w:val="false"/>
          <w:color w:val="000000"/>
          <w:sz w:val="28"/>
        </w:rPr>
        <w:t>
      За 4 месяца 2002 года на а/д республиканского значения освоено 28,9 млн. тенге, в том числе на среднем ремонте а/д "Доссор-Кульсары- Бейнеу-Сай-Утес-Шетпе-Жетыбай-морпорт Актау" освоено 8,9 млн. тенге. Отремонтировано 10 км дороги. На автодорогах местного значения за 4 месяца 2002 года на текущем ремонте и содержании освоено 17,2 млн. тенге, в том числе на областных дорогах 13,9 млн. тенге.
</w:t>
      </w:r>
      <w:r>
        <w:br/>
      </w:r>
      <w:r>
        <w:rPr>
          <w:rFonts w:ascii="Times New Roman"/>
          <w:b w:val="false"/>
          <w:i w:val="false"/>
          <w:color w:val="000000"/>
          <w:sz w:val="28"/>
        </w:rPr>
        <w:t>
      В 2002 году на капитальный, текущий ремонт и содержание автодорог республиканского и областного значения выделено 406,5 млн. тенге, из них на республиканские дороги 156 млн. тенге. На среднем ремонте а/д "Доссор-Кульсары- Бейнеу-Сай-Утес-Шетпе-Жетыбай-морпорт Актау" будет освоено 69,4 млн. тенге, отремонтировано 51 км дороги. На дорогах местного значения будет освоено 239,5 млн. тенге, из них 150 млн. тенге на областных дорогах и 89,5 млн. тенге на дорогах городского и районного значения.
</w:t>
      </w:r>
      <w:r>
        <w:br/>
      </w:r>
      <w:r>
        <w:rPr>
          <w:rFonts w:ascii="Times New Roman"/>
          <w:b w:val="false"/>
          <w:i w:val="false"/>
          <w:color w:val="000000"/>
          <w:sz w:val="28"/>
        </w:rPr>
        <w:t>
      До конца года подвергнутся капитальному ремонту 44 км автодорог, в т.ч. 23 км на а/д "Форт-Шевченко-Таучик". 
</w:t>
      </w:r>
    </w:p>
    <w:p>
      <w:pPr>
        <w:spacing w:after="0"/>
        <w:ind w:left="0"/>
        <w:jc w:val="both"/>
      </w:pPr>
      <w:r>
        <w:rPr>
          <w:rFonts w:ascii="Times New Roman"/>
          <w:b w:val="false"/>
          <w:i w:val="false"/>
          <w:color w:val="000000"/>
          <w:sz w:val="28"/>
        </w:rPr>
        <w:t>
</w:t>
      </w:r>
      <w:r>
        <w:rPr>
          <w:rFonts w:ascii="Times New Roman"/>
          <w:b/>
          <w:i w:val="false"/>
          <w:color w:val="000000"/>
          <w:sz w:val="28"/>
        </w:rPr>
        <w:t>
      Воздушный транспорт.
</w:t>
      </w:r>
      <w:r>
        <w:rPr>
          <w:rFonts w:ascii="Times New Roman"/>
          <w:b w:val="false"/>
          <w:i w:val="false"/>
          <w:color w:val="000000"/>
          <w:sz w:val="28"/>
        </w:rPr>
        <w:t>
 Возросшие объемы предприятий нефтедобывающей промышленности и связанные с этим работы по обустройству месторождения, доставка грузов и оборудования увеличивают нагрузки на воздушный транспорт. В области воздушный транспорт представлен ОАО "Международный аэропорт Актау". 
</w:t>
      </w:r>
      <w:r>
        <w:br/>
      </w:r>
      <w:r>
        <w:rPr>
          <w:rFonts w:ascii="Times New Roman"/>
          <w:b w:val="false"/>
          <w:i w:val="false"/>
          <w:color w:val="000000"/>
          <w:sz w:val="28"/>
        </w:rPr>
        <w:t>
      Из общего объема обработанного груза 90% составляют международные грузоперевозки за счет увеличения поставки в регион нефтяного оборудования. В 2001 году заключено "на аэропортовое обслуживание" 25 договоров, из которых 16 договоров международные. 
</w:t>
      </w:r>
      <w:r>
        <w:br/>
      </w:r>
      <w:r>
        <w:rPr>
          <w:rFonts w:ascii="Times New Roman"/>
          <w:b w:val="false"/>
          <w:i w:val="false"/>
          <w:color w:val="000000"/>
          <w:sz w:val="28"/>
        </w:rPr>
        <w:t>
      По сравнению с 2000 годом увеличилось количество направлений и частота вылетов воздушных судов. Увеличилось отправка авиапассажиров в города: Стамбул, Роттердам, Лондон, Амстердам. Аэропорт Актау используется и в качестве транзитного и запасного, благодаря благоприятным прогнозно-климатическим условиям. В настоящее время ежемесячно выполняются 2-3 рейса самолетами типа АН-124 "Руслан" по перевозке нефтепромыслового оборудования из США.
</w:t>
      </w:r>
      <w:r>
        <w:br/>
      </w:r>
      <w:r>
        <w:rPr>
          <w:rFonts w:ascii="Times New Roman"/>
          <w:b w:val="false"/>
          <w:i w:val="false"/>
          <w:color w:val="000000"/>
          <w:sz w:val="28"/>
        </w:rPr>
        <w:t>
      В то же время, несмотря на международное значение, аэропорт Актау не в полной мере соответствует данному статусу. На территории аэропорта нет аэровокзала, соответствующего международным стандартам, требуется проведение капитального ремонта взлетно-посадочной полосы, рулежной дорожки, перрона. До конца 2002 года за счет финансирования из местного бюджета предусматривается разработка проектно-сметной документации реконструкции аэропорта. В 2003 году путем привлечения заемных средств будет осуществлено строительство аэровокзала.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По территории Мангистауской области проходят более 1000 км железнодорожных путей.
</w:t>
      </w:r>
      <w:r>
        <w:br/>
      </w:r>
      <w:r>
        <w:rPr>
          <w:rFonts w:ascii="Times New Roman"/>
          <w:b w:val="false"/>
          <w:i w:val="false"/>
          <w:color w:val="000000"/>
          <w:sz w:val="28"/>
        </w:rPr>
        <w:t>
      Железнодорожная линия ст. Опорная - Бейнеу - Мангышлак -Узень, протяженностью 708 км входит в состав ЗАО "НК Казахстан Темир Жолы". На обслуживании данной линии занято 9 предприятий и 10 участковых цехов, количество людей участвующих в перевозочном процессе порядка 3,5 тыс.
</w:t>
      </w:r>
      <w:r>
        <w:br/>
      </w:r>
      <w:r>
        <w:rPr>
          <w:rFonts w:ascii="Times New Roman"/>
          <w:b w:val="false"/>
          <w:i w:val="false"/>
          <w:color w:val="000000"/>
          <w:sz w:val="28"/>
        </w:rPr>
        <w:t>
      Участок железной дороги "ст. Мангышлак - Морпорт Актау", протяженностью 18 км, принадлежит частному предприятию ОАО "Каскор - ТрансСервис". Данный участок дороги обеспечивает внутризаводские перевозки грузов и пассажиров по подъездным путям, подачу и уборку вагонов, расположенных на этом участке, на промышленные предприятия области. С 2000 года ОАО "Каскор-ТрансСервис" осуществляет железнодорожные перевозки грузов в направлении ст. Мангышлак - РГП "Актауский морской торговый порт".
</w:t>
      </w:r>
      <w:r>
        <w:br/>
      </w:r>
      <w:r>
        <w:rPr>
          <w:rFonts w:ascii="Times New Roman"/>
          <w:b w:val="false"/>
          <w:i w:val="false"/>
          <w:color w:val="000000"/>
          <w:sz w:val="28"/>
        </w:rPr>
        <w:t>
      Возросшие объемы грузоперевалки через морпорт Актау способствовали росту объемов грузоперевозок через ж/д участок ОАО "Каскор-ТрансСервис". 
</w:t>
      </w:r>
    </w:p>
    <w:p>
      <w:pPr>
        <w:spacing w:after="0"/>
        <w:ind w:left="0"/>
        <w:jc w:val="both"/>
      </w:pPr>
      <w:r>
        <w:rPr>
          <w:rFonts w:ascii="Times New Roman"/>
          <w:b w:val="false"/>
          <w:i w:val="false"/>
          <w:color w:val="000000"/>
          <w:sz w:val="28"/>
        </w:rPr>
        <w:t>
</w:t>
      </w:r>
      <w:r>
        <w:rPr>
          <w:rFonts w:ascii="Times New Roman"/>
          <w:b/>
          <w:i w:val="false"/>
          <w:color w:val="000000"/>
          <w:sz w:val="28"/>
        </w:rPr>
        <w:t>
      Связь и телекоммуникация. 
</w:t>
      </w:r>
      <w:r>
        <w:rPr>
          <w:rFonts w:ascii="Times New Roman"/>
          <w:b w:val="false"/>
          <w:i w:val="false"/>
          <w:color w:val="000000"/>
          <w:sz w:val="28"/>
        </w:rPr>
        <w:t>
Оказанием услуг связи населению по области заняты три крупных предприятия: Мангистауская областная дирекция телекоммуникаций (МОДТ ОАО "Казахтелеком"), ТОО "Мунайтелеком", ОАО "Каскор -Телеком", а также услуг почтовой связи - Мангистауский областной филиал ОАО "Казпочта".
</w:t>
      </w:r>
      <w:r>
        <w:br/>
      </w:r>
      <w:r>
        <w:rPr>
          <w:rFonts w:ascii="Times New Roman"/>
          <w:b w:val="false"/>
          <w:i w:val="false"/>
          <w:color w:val="000000"/>
          <w:sz w:val="28"/>
        </w:rPr>
        <w:t>
      Объем реализации услуг связи в 2000 году составил 1121,9 млн. тенге или 127,6% к уровню предыдущего года. Такая же тенденция сохранилась и в 2001 году. Объем реализации услуг связи в 2001 году составил 1458,34 млн. тенге или 130,0% к уровню предыдущего года. 
</w:t>
      </w:r>
      <w:r>
        <w:br/>
      </w:r>
      <w:r>
        <w:rPr>
          <w:rFonts w:ascii="Times New Roman"/>
          <w:b w:val="false"/>
          <w:i w:val="false"/>
          <w:color w:val="000000"/>
          <w:sz w:val="28"/>
        </w:rPr>
        <w:t>
      По области существуют 349 междугородных телефонных каналов, в т.ч. 217 спутниковых. Общая монтированная емкость автоматических телефонных станций - 67471 номеров, в т.ч. цифровых станций - 38074 номеров, количество абонентов телефонных станций - 49469 или 73,3% от общего объема монтированной емкости, в т.ч. ГТС- 46499, СТС - 2970. 
</w:t>
      </w:r>
      <w:r>
        <w:br/>
      </w:r>
      <w:r>
        <w:rPr>
          <w:rFonts w:ascii="Times New Roman"/>
          <w:b w:val="false"/>
          <w:i w:val="false"/>
          <w:color w:val="000000"/>
          <w:sz w:val="28"/>
        </w:rPr>
        <w:t>
      На конец 2001 года в области действовало 12 спутниковых станций системы "ДАМА". В первом квартале т.г. в 5 сельских населенных пунктах было установлено 5 комплектов системы "ДАМА". До конца 2002 года ожидается установить еще 5 станций в сельских районах области.
</w:t>
      </w:r>
      <w:r>
        <w:br/>
      </w:r>
      <w:r>
        <w:rPr>
          <w:rFonts w:ascii="Times New Roman"/>
          <w:b w:val="false"/>
          <w:i w:val="false"/>
          <w:color w:val="000000"/>
          <w:sz w:val="28"/>
        </w:rPr>
        <w:t>
      В области действует 44 почтовых отделений связи, в т.ч. 18 городских и 26 сельских. В 2000 году объем услуг почтовой связи населению составил 30,0 млн. тенге, что на 15,4% больше уровня предыдущего года. Расширение ассортимента оказываемых услуг позволило увеличить объемы услуг почтовой связи в 2001 году до 45,0 млн. тенге или 133,3% к соответствующему периоду 2000 года. Помимо традиционных услуг почтовой связи по отправке писем, посылок, телеграмм, газет и журналов, выплате пенсий и пособий, налажена работа по предоставлению агентских услуг с пенсионными фондами, привлечение депозитов, прием через почтовые отделения различных налогов в бюджет. 
</w:t>
      </w:r>
      <w:r>
        <w:br/>
      </w:r>
      <w:r>
        <w:rPr>
          <w:rFonts w:ascii="Times New Roman"/>
          <w:b w:val="false"/>
          <w:i w:val="false"/>
          <w:color w:val="000000"/>
          <w:sz w:val="28"/>
        </w:rPr>
        <w:t>
      В 2002 году ожидается оказать услуги связи по области на 874,2 млн. тенге или 124,8% к соответствующему периоду 2001 года, в т.ч. услуги почтовой связи на 60,0 млн. тенге или 133,3% к аналогичному периоду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период 2003-2005 годы предусматривается дальнейшее развитие транспортной инфраструктуры региона. 
</w:t>
      </w:r>
    </w:p>
    <w:p>
      <w:pPr>
        <w:spacing w:after="0"/>
        <w:ind w:left="0"/>
        <w:jc w:val="both"/>
      </w:pPr>
      <w:r>
        <w:rPr>
          <w:rFonts w:ascii="Times New Roman"/>
          <w:b w:val="false"/>
          <w:i w:val="false"/>
          <w:color w:val="000000"/>
          <w:sz w:val="28"/>
        </w:rPr>
        <w:t>
</w:t>
      </w:r>
      <w:r>
        <w:rPr>
          <w:rFonts w:ascii="Times New Roman"/>
          <w:b/>
          <w:i w:val="false"/>
          <w:color w:val="000000"/>
          <w:sz w:val="28"/>
        </w:rPr>
        <w:t>
      Водный транспорт. 
</w:t>
      </w:r>
      <w:r>
        <w:rPr>
          <w:rFonts w:ascii="Times New Roman"/>
          <w:b w:val="false"/>
          <w:i w:val="false"/>
          <w:color w:val="000000"/>
          <w:sz w:val="28"/>
        </w:rPr>
        <w:t>
В морском транспорте ожидается увеличение объемов перевалки грузов с 5,6 млн. тонн в 2003 году до 8,1 млн. тонн в 2005 году, в т.ч. ЗАО "НМСК "Казмортрансфлот" - 4,6 млн. тонн нефти, или 164,7% к уровню 2002 года. Это станет возможным благодаря проведенным мероприятиям по реконструкции морпорта Актау и увеличению объемов транзитных перевозок. 
</w:t>
      </w:r>
      <w:r>
        <w:br/>
      </w:r>
      <w:r>
        <w:rPr>
          <w:rFonts w:ascii="Times New Roman"/>
          <w:b w:val="false"/>
          <w:i w:val="false"/>
          <w:color w:val="000000"/>
          <w:sz w:val="28"/>
        </w:rPr>
        <w:t>
      РГП "Актауский морской торговый порт" предусматривает на 2001-2005 годы за счет заемных и собственных средств ЗАО "НМСК "Казмортрансфлот" реконструкцию нефтепричалов N4 и N5, дамбы и волнолома ориентировочной стоимостью 25 млн. долл. США, а также строительство базы поддержки в порту Баутино, ориентировочная стоимость 150 млн. долл. США.
</w:t>
      </w:r>
    </w:p>
    <w:p>
      <w:pPr>
        <w:spacing w:after="0"/>
        <w:ind w:left="0"/>
        <w:jc w:val="both"/>
      </w:pPr>
      <w:r>
        <w:rPr>
          <w:rFonts w:ascii="Times New Roman"/>
          <w:b w:val="false"/>
          <w:i w:val="false"/>
          <w:color w:val="000000"/>
          <w:sz w:val="28"/>
        </w:rPr>
        <w:t>
</w:t>
      </w:r>
      <w:r>
        <w:rPr>
          <w:rFonts w:ascii="Times New Roman"/>
          <w:b/>
          <w:i w:val="false"/>
          <w:color w:val="000000"/>
          <w:sz w:val="28"/>
        </w:rPr>
        <w:t>
      Автомобильный транспорт. 
</w:t>
      </w:r>
      <w:r>
        <w:rPr>
          <w:rFonts w:ascii="Times New Roman"/>
          <w:b w:val="false"/>
          <w:i w:val="false"/>
          <w:color w:val="000000"/>
          <w:sz w:val="28"/>
        </w:rPr>
        <w:t>
В планируемые 2003-2005 годы увеличатся объемов грузоперевозок в автомобильном транспорте с 66,1 млн. тонн в 2003 году до 76,4 млн. тонн в 2005 году и составят 124,8% к уровню 2002 года, за счет ввода в эксплуатацию автомобильной дороги на участке "Атырау - Актау" и за счет развития Международного морского торгового порта Актау. 
</w:t>
      </w:r>
    </w:p>
    <w:p>
      <w:pPr>
        <w:spacing w:after="0"/>
        <w:ind w:left="0"/>
        <w:jc w:val="both"/>
      </w:pPr>
      <w:r>
        <w:rPr>
          <w:rFonts w:ascii="Times New Roman"/>
          <w:b w:val="false"/>
          <w:i w:val="false"/>
          <w:color w:val="000000"/>
          <w:sz w:val="28"/>
        </w:rPr>
        <w:t>
</w:t>
      </w:r>
      <w:r>
        <w:rPr>
          <w:rFonts w:ascii="Times New Roman"/>
          <w:b/>
          <w:i w:val="false"/>
          <w:color w:val="000000"/>
          <w:sz w:val="28"/>
        </w:rPr>
        <w:t>
      Дорожное хозяйство.
</w:t>
      </w:r>
      <w:r>
        <w:rPr>
          <w:rFonts w:ascii="Times New Roman"/>
          <w:b w:val="false"/>
          <w:i w:val="false"/>
          <w:color w:val="000000"/>
          <w:sz w:val="28"/>
        </w:rPr>
        <w:t>
 В этот период предусматривается дальнейшая реализация Региональной программы развития автомобильных дорог общего пользования. В 2003 году на дорогах республиканского значения планируется освоить средним и текущим ремонтом 200 млн. тенге в 2004 году- 3970 млн. тенге, в 2005 году - 5581 млн. тенге. На дорогах областного значения в 2003 году будет освоено средним и текущим ремонтом 756 млн. тенге, в 2005 году - 901 млн. тенге.
</w:t>
      </w:r>
    </w:p>
    <w:p>
      <w:pPr>
        <w:spacing w:after="0"/>
        <w:ind w:left="0"/>
        <w:jc w:val="both"/>
      </w:pPr>
      <w:r>
        <w:rPr>
          <w:rFonts w:ascii="Times New Roman"/>
          <w:b w:val="false"/>
          <w:i w:val="false"/>
          <w:color w:val="000000"/>
          <w:sz w:val="28"/>
        </w:rPr>
        <w:t>
</w:t>
      </w:r>
      <w:r>
        <w:rPr>
          <w:rFonts w:ascii="Times New Roman"/>
          <w:b/>
          <w:i w:val="false"/>
          <w:color w:val="000000"/>
          <w:sz w:val="28"/>
        </w:rPr>
        <w:t>
      Воздушный транспорт. 
</w:t>
      </w:r>
      <w:r>
        <w:rPr>
          <w:rFonts w:ascii="Times New Roman"/>
          <w:b w:val="false"/>
          <w:i w:val="false"/>
          <w:color w:val="000000"/>
          <w:sz w:val="28"/>
        </w:rPr>
        <w:t>
В период 2003-2005 предусматривается за счет заемных средств строительство аэровокзала и грузового терминала, капитальный ремонт искусственной взлетно-посадочной полосы, рулежной дорожки, перрона. Ориентировочная стоимость проекта 40 млн. долларов США;
</w:t>
      </w:r>
    </w:p>
    <w:p>
      <w:pPr>
        <w:spacing w:after="0"/>
        <w:ind w:left="0"/>
        <w:jc w:val="both"/>
      </w:pPr>
      <w:r>
        <w:rPr>
          <w:rFonts w:ascii="Times New Roman"/>
          <w:b w:val="false"/>
          <w:i w:val="false"/>
          <w:color w:val="000000"/>
          <w:sz w:val="28"/>
        </w:rPr>
        <w:t>
</w:t>
      </w:r>
      <w:r>
        <w:rPr>
          <w:rFonts w:ascii="Times New Roman"/>
          <w:b/>
          <w:i w:val="false"/>
          <w:color w:val="000000"/>
          <w:sz w:val="28"/>
        </w:rPr>
        <w:t>
      Железнодорожный транспорт. 
</w:t>
      </w:r>
      <w:r>
        <w:rPr>
          <w:rFonts w:ascii="Times New Roman"/>
          <w:b w:val="false"/>
          <w:i w:val="false"/>
          <w:color w:val="000000"/>
          <w:sz w:val="28"/>
        </w:rPr>
        <w:t>
Дальнейшее развитие морпорта Актау позволит увеличить объемы грузоперевозок на ж/д участке "станция Мангышлак - Морпорт Актау".
</w:t>
      </w:r>
    </w:p>
    <w:p>
      <w:pPr>
        <w:spacing w:after="0"/>
        <w:ind w:left="0"/>
        <w:jc w:val="both"/>
      </w:pPr>
      <w:r>
        <w:rPr>
          <w:rFonts w:ascii="Times New Roman"/>
          <w:b w:val="false"/>
          <w:i w:val="false"/>
          <w:color w:val="000000"/>
          <w:sz w:val="28"/>
        </w:rPr>
        <w:t>
</w:t>
      </w:r>
      <w:r>
        <w:rPr>
          <w:rFonts w:ascii="Times New Roman"/>
          <w:b/>
          <w:i w:val="false"/>
          <w:color w:val="000000"/>
          <w:sz w:val="28"/>
        </w:rPr>
        <w:t>
      Связь и телекоммуникация. 
</w:t>
      </w:r>
      <w:r>
        <w:rPr>
          <w:rFonts w:ascii="Times New Roman"/>
          <w:b w:val="false"/>
          <w:i w:val="false"/>
          <w:color w:val="000000"/>
          <w:sz w:val="28"/>
        </w:rPr>
        <w:t>
В планируемый период возрастут объемы услуг связи населению по сравнению с предыдущим годом и составят: в 2003 году - 4% или 909,1 млн. тенге, в т.ч. услуги почтовой связи - 60 млн. тенге; в 2005 году - 3,8% или 974,5 млн. тенге, в т.ч. услуги почтовой связи - 68 млн. тенге. Областная дирекция телекоммуникаций - основной оператор связи по предоставлению междугородних и международных связей является филиалом ОАО "Казахтелеком". До конца 2002 года разрабатывается бизнес-проект по расширению сети на 5 тысяч номеров в г. Актау. С 2003 года предусматриваются работы по прокладке волоконно-оптической кабеля Атырау-Актау-Бейнеу-Узень. В 2002-2003 году ОАО "Каскор-Телеком" планирует приобрести и установить оборудование АТС для увеличения емкости на 3000 номеров.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Развитие малого предпринимательства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2000 - 2002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малого предпринимательства (МП) является приоритетным направлением реального сектора экономики области, его развитие формирует конкурентную среду, способствует наполнению рынка собственными товарами и услугами, решению проблемы занятости населения.
</w:t>
      </w:r>
      <w:r>
        <w:br/>
      </w:r>
      <w:r>
        <w:rPr>
          <w:rFonts w:ascii="Times New Roman"/>
          <w:b w:val="false"/>
          <w:i w:val="false"/>
          <w:color w:val="000000"/>
          <w:sz w:val="28"/>
        </w:rPr>
        <w:t>
      В 2000 году количество субъектов малого предпринимательства составило 7413 единиц, что на 6,2% больше уровня 1999 года. Численность занятых в малом предпринимательстве увеличилась на 28,7% (26349 человек), объем произведенной продукции субъектами МП возрос в 5,7 раз по сравнению с 1999 годом (8590 млн.тенге).
</w:t>
      </w:r>
      <w:r>
        <w:br/>
      </w:r>
      <w:r>
        <w:rPr>
          <w:rFonts w:ascii="Times New Roman"/>
          <w:b w:val="false"/>
          <w:i w:val="false"/>
          <w:color w:val="000000"/>
          <w:sz w:val="28"/>
        </w:rPr>
        <w:t>
      На конец 2001 года (по состоянию на 01.01.2002 г.) количество субъектов малого предпринимательства по области увеличилось по сравнению с 2000 годом на 6,9% и составило 7930 единиц, из них: 
</w:t>
      </w:r>
      <w:r>
        <w:br/>
      </w:r>
      <w:r>
        <w:rPr>
          <w:rFonts w:ascii="Times New Roman"/>
          <w:b w:val="false"/>
          <w:i w:val="false"/>
          <w:color w:val="000000"/>
          <w:sz w:val="28"/>
        </w:rPr>
        <w:t>
      2635 - малые предприятия (юридические лица), с численностью работающих 13200 чел, количество действующих малых предприятий - 2259 единиц; 
</w:t>
      </w:r>
      <w:r>
        <w:br/>
      </w:r>
      <w:r>
        <w:rPr>
          <w:rFonts w:ascii="Times New Roman"/>
          <w:b w:val="false"/>
          <w:i w:val="false"/>
          <w:color w:val="000000"/>
          <w:sz w:val="28"/>
        </w:rPr>
        <w:t>
      5295 - индивидуальные предприниматели и крестьянские (фермерские) хозяйства;
</w:t>
      </w:r>
      <w:r>
        <w:br/>
      </w:r>
      <w:r>
        <w:rPr>
          <w:rFonts w:ascii="Times New Roman"/>
          <w:b w:val="false"/>
          <w:i w:val="false"/>
          <w:color w:val="000000"/>
          <w:sz w:val="28"/>
        </w:rPr>
        <w:t>
      Из общего числа зарегистрированных субъектов малого предпринимательства финансово - хозяйственную деятельность осуществляли 7554 (108,4% к 2000 году), их удельный вес составляет 95,2% от общего числа. 
</w:t>
      </w:r>
      <w:r>
        <w:br/>
      </w:r>
      <w:r>
        <w:rPr>
          <w:rFonts w:ascii="Times New Roman"/>
          <w:b w:val="false"/>
          <w:i w:val="false"/>
          <w:color w:val="000000"/>
          <w:sz w:val="28"/>
        </w:rPr>
        <w:t>
      Численность занятых в малом предпринимательстве в 2001 году увеличилась по сравнению с предыдущим годом на 1,4% и составила 26724 человек или 18,3% от всего экономически активного населения (20,4% от общего числа занятых).
</w:t>
      </w:r>
      <w:r>
        <w:br/>
      </w:r>
      <w:r>
        <w:rPr>
          <w:rFonts w:ascii="Times New Roman"/>
          <w:b w:val="false"/>
          <w:i w:val="false"/>
          <w:color w:val="000000"/>
          <w:sz w:val="28"/>
        </w:rPr>
        <w:t>
      За 2001 год субъектами малого предпринимательства произведено продукции (работ и оказано услуг) на сумму 14,8 млрд. тенге, что в 1,7 раза больше чем в 2000 году, объем платежей в бюджет увеличился в 1,6 раза и составил более 2,2 млрд. тенге. Объем кредитных ресурсов, выданных субъектам малого и среднего бизнеса, увеличился в 1,9 раза и составил 3,69 млрд. тенге.
</w:t>
      </w:r>
      <w:r>
        <w:br/>
      </w:r>
      <w:r>
        <w:rPr>
          <w:rFonts w:ascii="Times New Roman"/>
          <w:b w:val="false"/>
          <w:i w:val="false"/>
          <w:color w:val="000000"/>
          <w:sz w:val="28"/>
        </w:rPr>
        <w:t>
      Из областного бюджета через банки второго уровня в 2001 году выделены средства на сумму 65,5 млн. тенге 8 предприятиям малого бизнеса и частным предпринимателям. 
</w:t>
      </w:r>
      <w:r>
        <w:br/>
      </w:r>
      <w:r>
        <w:rPr>
          <w:rFonts w:ascii="Times New Roman"/>
          <w:b w:val="false"/>
          <w:i w:val="false"/>
          <w:color w:val="000000"/>
          <w:sz w:val="28"/>
        </w:rPr>
        <w:t>
      За 2001 год было проведено 7649 конкурсов по государственным закупкам, в том числе у СМП было проведено 5183 государственных закупок, или 67,8 %. В государственных закупках участвовали 18947 хозяйствующих субъектов, из которых 13743 - СМП, или 72,5% от числа участников. 
</w:t>
      </w:r>
      <w:r>
        <w:br/>
      </w:r>
      <w:r>
        <w:rPr>
          <w:rFonts w:ascii="Times New Roman"/>
          <w:b w:val="false"/>
          <w:i w:val="false"/>
          <w:color w:val="000000"/>
          <w:sz w:val="28"/>
        </w:rPr>
        <w:t>
      По оценке 2002 года субъектов малого предпринимательства составит 8250 единиц (104,0% к 2001г.), в том числе 2850 - малые предприятия (юридические лица), 5400 - индивидуальные предприниматели и крестьянские (фермерские) хозяйства. Численность занятых в малом предпринимательстве увеличится на 5,1% и составит 28090 человек, объем произведенной продукции (работ, услуг) субъектами МП - на 3,1% и составит 15,3 млрд.тенге. 
</w:t>
      </w:r>
    </w:p>
    <w:p>
      <w:pPr>
        <w:spacing w:after="0"/>
        <w:ind w:left="0"/>
        <w:jc w:val="both"/>
      </w:pP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развития малого предпринимательства в 2001 году показывает, что осуществление системы мероприятий рассчитанных на краткосрочный период, позволяет более гибко реагировать на изменения в социально - экономической ситуации по мере осуществления задач на текущую перспективу.
</w:t>
      </w:r>
      <w:r>
        <w:br/>
      </w:r>
      <w:r>
        <w:rPr>
          <w:rFonts w:ascii="Times New Roman"/>
          <w:b w:val="false"/>
          <w:i w:val="false"/>
          <w:color w:val="000000"/>
          <w:sz w:val="28"/>
        </w:rPr>
        <w:t>
      Исходя из этого дальнейшее развитие малого и среднего бизнеса будет направленно на упрощение процедур "входа в экономическую жизнь" и поддержание жизнедеятельности на рынке, создание наибольших преимуществ субъектами малого и среднего бизнеса, ориентированных на новые технологические производства.
</w:t>
      </w:r>
      <w:r>
        <w:br/>
      </w:r>
      <w:r>
        <w:rPr>
          <w:rFonts w:ascii="Times New Roman"/>
          <w:b w:val="false"/>
          <w:i w:val="false"/>
          <w:color w:val="000000"/>
          <w:sz w:val="28"/>
        </w:rPr>
        <w:t>
      Пути решения:
</w:t>
      </w:r>
      <w:r>
        <w:br/>
      </w:r>
      <w:r>
        <w:rPr>
          <w:rFonts w:ascii="Times New Roman"/>
          <w:b w:val="false"/>
          <w:i w:val="false"/>
          <w:color w:val="000000"/>
          <w:sz w:val="28"/>
        </w:rPr>
        <w:t>
      упрощение процедур создания и лицензирования, упорядочение осуществляемых государством контрольных и надзорных функций, пересечение незаконного вмешательства в предпринимательскую деятельность;
</w:t>
      </w:r>
      <w:r>
        <w:br/>
      </w:r>
      <w:r>
        <w:rPr>
          <w:rFonts w:ascii="Times New Roman"/>
          <w:b w:val="false"/>
          <w:i w:val="false"/>
          <w:color w:val="000000"/>
          <w:sz w:val="28"/>
        </w:rPr>
        <w:t>
      всемерная поддержка общественных объединений предпринимателей, их консолидация и укрепление;
</w:t>
      </w:r>
      <w:r>
        <w:br/>
      </w:r>
      <w:r>
        <w:rPr>
          <w:rFonts w:ascii="Times New Roman"/>
          <w:b w:val="false"/>
          <w:i w:val="false"/>
          <w:color w:val="000000"/>
          <w:sz w:val="28"/>
        </w:rPr>
        <w:t>
      финансовое обеспечение новых производств и инноваций;
</w:t>
      </w:r>
      <w:r>
        <w:br/>
      </w:r>
      <w:r>
        <w:rPr>
          <w:rFonts w:ascii="Times New Roman"/>
          <w:b w:val="false"/>
          <w:i w:val="false"/>
          <w:color w:val="000000"/>
          <w:sz w:val="28"/>
        </w:rPr>
        <w:t>
      контроль над расширением государственных закупок отечественной продукции малого бизнеса;
</w:t>
      </w:r>
      <w:r>
        <w:br/>
      </w:r>
      <w:r>
        <w:rPr>
          <w:rFonts w:ascii="Times New Roman"/>
          <w:b w:val="false"/>
          <w:i w:val="false"/>
          <w:color w:val="000000"/>
          <w:sz w:val="28"/>
        </w:rPr>
        <w:t>
      государственная информационно-маркетинговая поддержка отечественных производителей, их обучение и консультирование по вопросам передовых технологий и менеджмента;
</w:t>
      </w:r>
      <w:r>
        <w:br/>
      </w:r>
      <w:r>
        <w:rPr>
          <w:rFonts w:ascii="Times New Roman"/>
          <w:b w:val="false"/>
          <w:i w:val="false"/>
          <w:color w:val="000000"/>
          <w:sz w:val="28"/>
        </w:rPr>
        <w:t>
      ориентация крупных производителей на процессы импортозамещения у субъектов малого бизнеса;
</w:t>
      </w:r>
      <w:r>
        <w:br/>
      </w:r>
      <w:r>
        <w:rPr>
          <w:rFonts w:ascii="Times New Roman"/>
          <w:b w:val="false"/>
          <w:i w:val="false"/>
          <w:color w:val="000000"/>
          <w:sz w:val="28"/>
        </w:rPr>
        <w:t>
      активная поддержка кооперации субъектов производственного малого бизнеса как между собой, так и с крупными нефтяными компаниями;
</w:t>
      </w:r>
      <w:r>
        <w:br/>
      </w:r>
      <w:r>
        <w:rPr>
          <w:rFonts w:ascii="Times New Roman"/>
          <w:b w:val="false"/>
          <w:i w:val="false"/>
          <w:color w:val="000000"/>
          <w:sz w:val="28"/>
        </w:rPr>
        <w:t>
      строительство областного бизнес-центра.
</w:t>
      </w:r>
      <w:r>
        <w:br/>
      </w:r>
      <w:r>
        <w:rPr>
          <w:rFonts w:ascii="Times New Roman"/>
          <w:b w:val="false"/>
          <w:i w:val="false"/>
          <w:color w:val="000000"/>
          <w:sz w:val="28"/>
        </w:rPr>
        <w:t>
      Расширение действующих и внедрение новых производств позволит увеличить в 2005 году численность занятых в частном секторе экономики на 20,8% по сравнению с 2002 г., объем производимой продукции субъектами МП - на 13,5%. Наибольший рост занятых ожидается в транспорте и связи, сельском хозяйстве, промышленности и строительстве.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Внешнеторговый оборот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2000 - 2002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2000 году внешнеторговый оборот области возрос в 1,3 раза по сравнению с 1999 годом и составил 922,1 млн.долл.США. При этом экспорт увеличился в 1,2 раза (206,8 млн.долл.США). Доминирующее положение в товарном составе экспорта сохраняет нефть сырая - доля в общем объеме экспортной продукции - 96,7%
</w:t>
      </w:r>
      <w:r>
        <w:br/>
      </w:r>
      <w:r>
        <w:rPr>
          <w:rFonts w:ascii="Times New Roman"/>
          <w:b w:val="false"/>
          <w:i w:val="false"/>
          <w:color w:val="000000"/>
          <w:sz w:val="28"/>
        </w:rPr>
        <w:t>
      В 2000 году предприятия области во внешнеэкономической деятельности сотрудничали с 61 страной, в том числе с 32 странами осуществлялись сделки по экспорту и импорту.
</w:t>
      </w:r>
      <w:r>
        <w:br/>
      </w:r>
      <w:r>
        <w:rPr>
          <w:rFonts w:ascii="Times New Roman"/>
          <w:b w:val="false"/>
          <w:i w:val="false"/>
          <w:color w:val="000000"/>
          <w:sz w:val="28"/>
        </w:rPr>
        <w:t>
      В товарной структуре импорта в области в 2000 году как и прежде наибольший удельный вес приходится на машины, оборудование, транспортные средства и приборы в связи с расширением производства нефтедобывающих предприятий региона.
</w:t>
      </w:r>
      <w:r>
        <w:br/>
      </w:r>
      <w:r>
        <w:rPr>
          <w:rFonts w:ascii="Times New Roman"/>
          <w:b w:val="false"/>
          <w:i w:val="false"/>
          <w:color w:val="000000"/>
          <w:sz w:val="28"/>
        </w:rPr>
        <w:t>
      Внешнеторговый оборот области в 2001 году составил 1004,0 млн.долл.США, что в 1,3 раза больше по сравнению с 2000 годом, при этом экспорт увеличился в 1,2 раза (720,6 млн.долл.США), импорт - в 1,3 раза (283,4 млн.долл.США).
</w:t>
      </w:r>
      <w:r>
        <w:br/>
      </w:r>
      <w:r>
        <w:rPr>
          <w:rFonts w:ascii="Times New Roman"/>
          <w:b w:val="false"/>
          <w:i w:val="false"/>
          <w:color w:val="000000"/>
          <w:sz w:val="28"/>
        </w:rPr>
        <w:t>
      Основными покупателями продукции области являются Российская Федерация, США, Германия, Великобритания, Венгрия.
</w:t>
      </w:r>
      <w:r>
        <w:br/>
      </w:r>
      <w:r>
        <w:rPr>
          <w:rFonts w:ascii="Times New Roman"/>
          <w:b w:val="false"/>
          <w:i w:val="false"/>
          <w:color w:val="000000"/>
          <w:sz w:val="28"/>
        </w:rPr>
        <w:t>
      В структуре экспорта наблюдается тенденция увеличения доли государств-членов Содружества и снижения доли стран дальнего зарубежья.
</w:t>
      </w:r>
      <w:r>
        <w:br/>
      </w:r>
      <w:r>
        <w:rPr>
          <w:rFonts w:ascii="Times New Roman"/>
          <w:b w:val="false"/>
          <w:i w:val="false"/>
          <w:color w:val="000000"/>
          <w:sz w:val="28"/>
        </w:rPr>
        <w:t>
      По прежнему экспорт носит сырьевой характер. Основной продукцией экспорта продукции является нефть, на долю которой приходится 93,5 от общего объема.
</w:t>
      </w:r>
      <w:r>
        <w:br/>
      </w:r>
      <w:r>
        <w:rPr>
          <w:rFonts w:ascii="Times New Roman"/>
          <w:b w:val="false"/>
          <w:i w:val="false"/>
          <w:color w:val="000000"/>
          <w:sz w:val="28"/>
        </w:rPr>
        <w:t>
      Кроме нефти, из области вывозятся отходы и лом черных металлов, они экспортируются в основном в Германию, Иран, Турцию, Россию.
</w:t>
      </w:r>
      <w:r>
        <w:br/>
      </w:r>
      <w:r>
        <w:rPr>
          <w:rFonts w:ascii="Times New Roman"/>
          <w:b w:val="false"/>
          <w:i w:val="false"/>
          <w:color w:val="000000"/>
          <w:sz w:val="28"/>
        </w:rPr>
        <w:t>
      В связи с активной деятельностью предприятий в нефтегазовом секторе наблюдается тенденция роста внешнеэкономических отношений с другими странами. По сравнению с 2000 годом в общем объеме импорта увеличилась доля продукции машиностроения и минеральных продуктов, сократился удельный вес металлургической и химической промышленности, а доля продовольственных товаров осталась на уровне соответствующего периода прошлого года.
</w:t>
      </w:r>
      <w:r>
        <w:br/>
      </w:r>
      <w:r>
        <w:rPr>
          <w:rFonts w:ascii="Times New Roman"/>
          <w:b w:val="false"/>
          <w:i w:val="false"/>
          <w:color w:val="000000"/>
          <w:sz w:val="28"/>
        </w:rPr>
        <w:t>
      Производится импорт необходимого оборудования для бурения и обустройства месторождения от западно-европейских и американских производителей для обеспечения высокого качества строительства скважин и объектов обустройства.
</w:t>
      </w:r>
      <w:r>
        <w:br/>
      </w:r>
      <w:r>
        <w:rPr>
          <w:rFonts w:ascii="Times New Roman"/>
          <w:b w:val="false"/>
          <w:i w:val="false"/>
          <w:color w:val="000000"/>
          <w:sz w:val="28"/>
        </w:rPr>
        <w:t>
      В области зарегистрировано 120 совместных и иностранных компаний, из них действующих - 64. Большая часть совместных компаний сосредоточена в нефтегазовом секторе, в которых являются странами - партнерами: США, Индонезия, Турция, Польша, Беларусь, Молдова и Иран. За последние годы стабильно осуществляют свою деятельность следующие предприятия с иностранными инвестициями: ОАО "ММГ", СП "Арман", ЗАО "Каракудукмунай",СП "Казахтуркмунай",ТОО СП "Тенге",СП "Казполмунай",Тексако Норс Бузачи", Аджип ККО, "Партекс Казахстан Корпорейшн" и ОАО "Каражанбасмунай".
</w:t>
      </w:r>
      <w:r>
        <w:br/>
      </w:r>
      <w:r>
        <w:rPr>
          <w:rFonts w:ascii="Times New Roman"/>
          <w:b w:val="false"/>
          <w:i w:val="false"/>
          <w:color w:val="000000"/>
          <w:sz w:val="28"/>
        </w:rPr>
        <w:t>
      Доля объема, добываемой нефти совместными и иностранными фирмами, составляет 62% от общего объема оборота в 2 раза, в том числе экспорт - в 2 раза, импорт - в 1,8 раза. 
</w:t>
      </w:r>
      <w:r>
        <w:br/>
      </w:r>
      <w:r>
        <w:rPr>
          <w:rFonts w:ascii="Times New Roman"/>
          <w:b w:val="false"/>
          <w:i w:val="false"/>
          <w:color w:val="000000"/>
          <w:sz w:val="28"/>
        </w:rPr>
        <w:t>
      В 2002 году ожидается снижение объема внешнеторгового оборота на 6,4% по сравнению с 2001 годом и составит 940,0 млн. долл. США.
</w:t>
      </w:r>
      <w:r>
        <w:br/>
      </w:r>
      <w:r>
        <w:rPr>
          <w:rFonts w:ascii="Times New Roman"/>
          <w:b w:val="false"/>
          <w:i w:val="false"/>
          <w:color w:val="000000"/>
          <w:sz w:val="28"/>
        </w:rPr>
        <w:t>
      Несмотря на то, что за 4 месяца т.г рост по добыче нефти составил 17,4%, ожидается снижение объема внешнеторгового оборота за счет снижения цен на сырую нефть и соответственно приводит к снижению объема экспорта. 
</w:t>
      </w:r>
      <w:r>
        <w:br/>
      </w:r>
      <w:r>
        <w:rPr>
          <w:rFonts w:ascii="Times New Roman"/>
          <w:b w:val="false"/>
          <w:i w:val="false"/>
          <w:color w:val="000000"/>
          <w:sz w:val="28"/>
        </w:rPr>
        <w:t>
      Только за апрель текущего года средняя цена на нефть по области в сравнении с апрелем 2001 года снизилась на 11, 7%.
</w:t>
      </w:r>
      <w:r>
        <w:br/>
      </w:r>
      <w:r>
        <w:rPr>
          <w:rFonts w:ascii="Times New Roman"/>
          <w:b w:val="false"/>
          <w:i w:val="false"/>
          <w:color w:val="000000"/>
          <w:sz w:val="28"/>
        </w:rPr>
        <w:t>
      В 2002 году ожидается рост объема импорта на 3,6 %, за счет увеличения потребности предприятий нефтегазового сектора в спецтехнике, оборудовании и продуктах питания, за счет роста ввоза средств наземного транспорта и шин.
</w:t>
      </w:r>
    </w:p>
    <w:p>
      <w:pPr>
        <w:spacing w:after="0"/>
        <w:ind w:left="0"/>
        <w:jc w:val="both"/>
      </w:pPr>
      <w:r>
        <w:rPr>
          <w:rFonts w:ascii="Times New Roman"/>
          <w:b w:val="false"/>
          <w:i w:val="false"/>
          <w:color w:val="000000"/>
          <w:sz w:val="28"/>
        </w:rPr>
        <w:t>
</w:t>
      </w:r>
      <w:r>
        <w:rPr>
          <w:rFonts w:ascii="Times New Roman"/>
          <w:b/>
          <w:i w:val="false"/>
          <w:color w:val="000000"/>
          <w:sz w:val="28"/>
        </w:rPr>
        <w:t>
2.ПЕРСПЕКТИВЫ:2003-2005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2003 году объем внешнеторгового оборота увеличится на 9,1% по сравнению 2002 годом, в том числе экспорт продукции возрастет на 13,2% импорт - на 4,0%. 
</w:t>
      </w:r>
      <w:r>
        <w:br/>
      </w:r>
      <w:r>
        <w:rPr>
          <w:rFonts w:ascii="Times New Roman"/>
          <w:b w:val="false"/>
          <w:i w:val="false"/>
          <w:color w:val="000000"/>
          <w:sz w:val="28"/>
        </w:rPr>
        <w:t>
      В 2004-2005 годы планируется ежегодный рост объема внешнеторгового оборота на 8% за счет стабилизации объема экспорта нефти, экспорта совместными нефтяными компаниями нефтяного конденсата и газа.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Снижение бедности и социальная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Уровень жизни и социальная помощь. 
</w:t>
      </w:r>
      <w:r>
        <w:rPr>
          <w:rFonts w:ascii="Times New Roman"/>
          <w:b w:val="false"/>
          <w:i w:val="false"/>
          <w:color w:val="000000"/>
          <w:sz w:val="28"/>
        </w:rPr>
        <w:t>
В последние годы в экономике области сложились тенденции, способствующие повышению уровня жизни. Вместе с тем, на этот показатель отрицательно влияет увеличение прожиточного минимума, который в нашей области является одним из самых высоких по республике (в среднем на 34% выше, чем в других областях). В 2000 году прожиточный минимум составил 5174 тенге. 
</w:t>
      </w:r>
      <w:r>
        <w:br/>
      </w:r>
      <w:r>
        <w:rPr>
          <w:rFonts w:ascii="Times New Roman"/>
          <w:b w:val="false"/>
          <w:i w:val="false"/>
          <w:color w:val="000000"/>
          <w:sz w:val="28"/>
        </w:rPr>
        <w:t>
      Рост величины прожиточного минимума способствует увеличению размера черты бедности и соответственно увеличению числа бедных граждан. В 2000 году черта бедности составила 1966 тенге (38% от уровня прожиточного минимума), число проживающих ниже черты бедности - 37,6 тыс.человек. Адресную социальную помощь получали 27,8 тыс.малоимущих, жилищную помощь - 4,7 тыс.человек, среднемесячный размер государственной адресной социальной помощи составил 624 тенге. 
</w:t>
      </w:r>
      <w:r>
        <w:br/>
      </w:r>
      <w:r>
        <w:rPr>
          <w:rFonts w:ascii="Times New Roman"/>
          <w:b w:val="false"/>
          <w:i w:val="false"/>
          <w:color w:val="000000"/>
          <w:sz w:val="28"/>
        </w:rPr>
        <w:t>
      В 2000 году из местного бюджета на государственную адресную социальную помощь было направлено 330,9 млн.тенге. Всего расходы местного бюджета на социальную поддержку малоимущих составила 864,9 млн.тенге, на социальное обеспечение (дома-интернаты, детские дома, приюты) - 81,5 млн.тенге.
</w:t>
      </w:r>
      <w:r>
        <w:br/>
      </w:r>
      <w:r>
        <w:rPr>
          <w:rFonts w:ascii="Times New Roman"/>
          <w:b w:val="false"/>
          <w:i w:val="false"/>
          <w:color w:val="000000"/>
          <w:sz w:val="28"/>
        </w:rPr>
        <w:t>
      В 2001 году наблюдалось дальнейшее увеличение уровня прожиточного минимума (на 16,8% по сравнению с 2000г.) до 6046 тенге, что объясняется ростом инфляции на основные продукты питания и платные услуги. Это привело к росту доли населения, проживающей ниже величины прожиточного минимума, которая в 2001 году составила 46,1%.
</w:t>
      </w:r>
      <w:r>
        <w:br/>
      </w:r>
      <w:r>
        <w:rPr>
          <w:rFonts w:ascii="Times New Roman"/>
          <w:b w:val="false"/>
          <w:i w:val="false"/>
          <w:color w:val="000000"/>
          <w:sz w:val="28"/>
        </w:rPr>
        <w:t>
      Черта бедности, определявшаяся в 2001 году, составила 2297 тенге. В результате проводимых мероприятий по борьбе с бедностью и безработицей количество лиц, проживающих ниже черты бедности, в 2001 году уменьшилось до 37,1 тыс.человек. Число получающих адресную социальную помощь на региональном уровне в 2001 году составило 28,1 тыс.чел., средний размер помощи увеличился до 860 тенге.
</w:t>
      </w:r>
      <w:r>
        <w:br/>
      </w:r>
      <w:r>
        <w:rPr>
          <w:rFonts w:ascii="Times New Roman"/>
          <w:b w:val="false"/>
          <w:i w:val="false"/>
          <w:color w:val="000000"/>
          <w:sz w:val="28"/>
        </w:rPr>
        <w:t>
      За 2001 год освоено из местного бюджета на социальное обеспечение и социальную помощь (без спецгоспособий) - 835,3 млн.тенге, в том числе на адресную государственную социальную помощь - 289,7 млн.тенге.
</w:t>
      </w:r>
      <w:r>
        <w:br/>
      </w:r>
      <w:r>
        <w:rPr>
          <w:rFonts w:ascii="Times New Roman"/>
          <w:b w:val="false"/>
          <w:i w:val="false"/>
          <w:color w:val="000000"/>
          <w:sz w:val="28"/>
        </w:rPr>
        <w:t>
      До конца 2002 года в результате роста прожиточного минимума до 6487 тенге и соответственно черты бедности, которая определяется с 2002 года в размере 40% от прожиточного минимума, до 2595 тенге, ожидается увеличение числа бедных граждан до 38,8 тыс.человек. Это связано также с непрекращающимся потоком иммигрантов, прибывающих из приграничных республик в счет квоты и вне квоты, большинство из которых претендуют на адресную социальную помощь в связи с многодетностью, низкими доходами, трудностями в трудоустройстве из-за отсутствия соответствующего образования, незнания языка.
</w:t>
      </w:r>
      <w:r>
        <w:br/>
      </w:r>
      <w:r>
        <w:rPr>
          <w:rFonts w:ascii="Times New Roman"/>
          <w:b w:val="false"/>
          <w:i w:val="false"/>
          <w:color w:val="000000"/>
          <w:sz w:val="28"/>
        </w:rPr>
        <w:t>
      В соответствии с Законом "О государственной адресной социальной помощи", введенном в действие с 1 января 2002 года, в текущем году число получателей государственной адресной социальной помощи составит 38,5 тыс.человек, число получателей жилищной помощи - 4,6 тыс.чел. Средний размер адресной помощи возрастет до 1776 тенге (в 2,1р. к 2001г.) в результате введения новой методики расчета размера помощи, определяемой как разница между чертой бедности и среднедушевым доходом членов семьи. Среднемесячный размер жилищной помощи составит 2338 тенге.
</w:t>
      </w:r>
      <w:r>
        <w:br/>
      </w:r>
      <w:r>
        <w:rPr>
          <w:rFonts w:ascii="Times New Roman"/>
          <w:b w:val="false"/>
          <w:i w:val="false"/>
          <w:color w:val="000000"/>
          <w:sz w:val="28"/>
        </w:rPr>
        <w:t>
      По уточненному бюджету на 2002 год предусмотрено направить на социальную помощь (без спецгоспособий) и соцобеспечение 1,05 млрд.тенге.
</w:t>
      </w:r>
    </w:p>
    <w:p>
      <w:pPr>
        <w:spacing w:after="0"/>
        <w:ind w:left="0"/>
        <w:jc w:val="both"/>
      </w:pPr>
      <w:r>
        <w:rPr>
          <w:rFonts w:ascii="Times New Roman"/>
          <w:b w:val="false"/>
          <w:i w:val="false"/>
          <w:color w:val="000000"/>
          <w:sz w:val="28"/>
        </w:rPr>
        <w:t>
</w:t>
      </w:r>
      <w:r>
        <w:rPr>
          <w:rFonts w:ascii="Times New Roman"/>
          <w:b/>
          <w:i w:val="false"/>
          <w:color w:val="000000"/>
          <w:sz w:val="28"/>
        </w:rPr>
        <w:t>
      Социальная защита и страхование. 
</w:t>
      </w:r>
      <w:r>
        <w:rPr>
          <w:rFonts w:ascii="Times New Roman"/>
          <w:b w:val="false"/>
          <w:i w:val="false"/>
          <w:color w:val="000000"/>
          <w:sz w:val="28"/>
        </w:rPr>
        <w:t>
Количество получателей пенсий и пособий в 2000 году составило 36,6 тыс.человек, из них пенсионеры - 23,2 тыс.чел., получатели госсоцпособий - 13,1 тыс. чел. Получающих спецгоссоцпособия на конец 2000 года насчитывалось 21,1 тыс.человек. 
</w:t>
      </w:r>
      <w:r>
        <w:br/>
      </w:r>
      <w:r>
        <w:rPr>
          <w:rFonts w:ascii="Times New Roman"/>
          <w:b w:val="false"/>
          <w:i w:val="false"/>
          <w:color w:val="000000"/>
          <w:sz w:val="28"/>
        </w:rPr>
        <w:t>
      Среднемесячный размер пенсий составил 5476 тенге, госсоцпособий - 4101,1 тенге, спецгоспособий - 1310 тенге. Расходы республиканского бюджета на выплату пенсий составили - 1544,4 млн.тенге, на выплату госсоцпособий и спецгоспособий - 976,4 млн.тенге.
</w:t>
      </w:r>
      <w:r>
        <w:br/>
      </w:r>
      <w:r>
        <w:rPr>
          <w:rFonts w:ascii="Times New Roman"/>
          <w:b w:val="false"/>
          <w:i w:val="false"/>
          <w:color w:val="000000"/>
          <w:sz w:val="28"/>
        </w:rPr>
        <w:t>
      В целях социальной защиты наиболее социально-уязвимых слоев населения согласно региональной программы по борьбе с бедностью и безработицей на 2000-2002 годы в области ведется активная работа по оказанию дополнительной помощи малообеспеченным гражданам, регулярно проводятся благотворительные акции, марафоны, сбор одежды для малоимущих.
</w:t>
      </w:r>
      <w:r>
        <w:br/>
      </w:r>
      <w:r>
        <w:rPr>
          <w:rFonts w:ascii="Times New Roman"/>
          <w:b w:val="false"/>
          <w:i w:val="false"/>
          <w:color w:val="000000"/>
          <w:sz w:val="28"/>
        </w:rPr>
        <w:t>
      За 2000 год, помимо адресной социальной помощи, дополнительно из различных источников 56,1 тыс.малоимущим гражданам оказана помощь на сумму 162,6 млн. тенге, в т.ч. областным региональным фондом по поддержке малоимущих граждан - 1,8 млн. тенге, из местного бюджета - 22,8 млн. тенге, из внебюджетного фонда - 0,6 млн. тенге, из свободных средств акимов - 3,1 млн. тенге, предприятиями и организациями - 61,6 млн. тенге, в ходе спонсорской благотворительной деятельности и благотворительных акций - 6,2 млн. тенге, гуманитарная помощь - 53,2 млн. тенге.
</w:t>
      </w:r>
      <w:r>
        <w:br/>
      </w:r>
      <w:r>
        <w:rPr>
          <w:rFonts w:ascii="Times New Roman"/>
          <w:b w:val="false"/>
          <w:i w:val="false"/>
          <w:color w:val="000000"/>
          <w:sz w:val="28"/>
        </w:rPr>
        <w:t>
      Продолжена работа по оказанию дополнительной социальной поддержки малоимущим гражданам из различных источников в натуральном и материальном виде, за 2001 год оказано помощи 51,2 тыс.человек на сумму 93,4 млн.тенге, в том числе предприятиями и организациями области - 23,1 тыс.человек на сумму 57,6 млн.тенге.
</w:t>
      </w:r>
      <w:r>
        <w:br/>
      </w:r>
      <w:r>
        <w:rPr>
          <w:rFonts w:ascii="Times New Roman"/>
          <w:b w:val="false"/>
          <w:i w:val="false"/>
          <w:color w:val="000000"/>
          <w:sz w:val="28"/>
        </w:rPr>
        <w:t>
      Постоянную работу по поддержке малообеспеченных граждан проводят РГП "Актауский торговый морской порт", АО "Каражанбасмунай", ОАО "Мунайгазкурылыс", ЗАО "Актаугаз", АО "Казкоммерцбанк", ОАО "Узеньмунайгаз". 
</w:t>
      </w:r>
      <w:r>
        <w:br/>
      </w:r>
      <w:r>
        <w:rPr>
          <w:rFonts w:ascii="Times New Roman"/>
          <w:b w:val="false"/>
          <w:i w:val="false"/>
          <w:color w:val="000000"/>
          <w:sz w:val="28"/>
        </w:rPr>
        <w:t>
      На организацию горячего питания в 2001 году 9,4 тыс.детей из малообеспеченных семей из местного бюджета было выделено 24,0 млн.тенге, на летнее оздоровление детей-сирот и подростков из малообеспеченных семей - 4,4 млн.тенге.
</w:t>
      </w:r>
      <w:r>
        <w:br/>
      </w:r>
      <w:r>
        <w:rPr>
          <w:rFonts w:ascii="Times New Roman"/>
          <w:b w:val="false"/>
          <w:i w:val="false"/>
          <w:color w:val="000000"/>
          <w:sz w:val="28"/>
        </w:rPr>
        <w:t>
      В 2001 году в областном акимате были приняты 10 постановлений и решений, улучшающих материальное положение граждан, инвалидов, многодетных матерей, ветеранов Великой Отечественной войны. 185 одиноким инвалидам выплачены надбавки к госсоцпособиям на сумму 1726,6 тыс.тенге, 144 участника ВОВ и инвалидов ЧАЭС получили единовременные выплаты на изготовление и ремонт зубных протезов на сумму 1050,1 тыс.тенге. 
</w:t>
      </w:r>
      <w:r>
        <w:br/>
      </w:r>
      <w:r>
        <w:rPr>
          <w:rFonts w:ascii="Times New Roman"/>
          <w:b w:val="false"/>
          <w:i w:val="false"/>
          <w:color w:val="000000"/>
          <w:sz w:val="28"/>
        </w:rPr>
        <w:t>
      В 2001 году были произведены следующие выплаты малообеспеченным гражданам разового характера: ко Дню Независимости РК - 6,4 тыс.чел. на сумму 19,3 млн.тенге, ко Дню Республики - 5,8 тыс.чел. на сумму 11,6 млн.тенге.
</w:t>
      </w:r>
      <w:r>
        <w:br/>
      </w:r>
      <w:r>
        <w:rPr>
          <w:rFonts w:ascii="Times New Roman"/>
          <w:b w:val="false"/>
          <w:i w:val="false"/>
          <w:color w:val="000000"/>
          <w:sz w:val="28"/>
        </w:rPr>
        <w:t>
      Количество получателей пенсий и пособий в 2001 году осталось практически на уровне - 36,5 тыс.человек, однако число пенсионеров снизилось до 22,9 тыс.чел., а число получателей госсоцпособий увеличилось до 13,5 тыс.чел. С 2001 года выплата спецгоспособий стала производится в основном из местного бюджета: контингент составил - 20,7 тыс.чел., расходы - 300,2 млн.тенге. Контингент получателей спецгоспособий по республиканскому бюджету сократился до 1,9 тыс.человек. 
</w:t>
      </w:r>
      <w:r>
        <w:br/>
      </w:r>
      <w:r>
        <w:rPr>
          <w:rFonts w:ascii="Times New Roman"/>
          <w:b w:val="false"/>
          <w:i w:val="false"/>
          <w:color w:val="000000"/>
          <w:sz w:val="28"/>
        </w:rPr>
        <w:t>
      Расходы республиканского бюджета на выплату пенсий составили - 1634,5 млн.тенге (105,8% к 2002г.), на выплату госсоцпособий и спецгоспособий - 743,3 млн.тенге. Среднегодовой размер пенсий составил 5940 тенге, госсоцпособий - 4163 тенге, спецгоспособий - 2834 тенге.
</w:t>
      </w:r>
      <w:r>
        <w:br/>
      </w:r>
      <w:r>
        <w:rPr>
          <w:rFonts w:ascii="Times New Roman"/>
          <w:b w:val="false"/>
          <w:i w:val="false"/>
          <w:color w:val="000000"/>
          <w:sz w:val="28"/>
        </w:rPr>
        <w:t>
      Важную роль в социальной поддержке населения играет страхование. В области с каждым годом расширяется сеть страховых компаний и филиалов, представительств, агентских пунктов страховых организаций республики. На сегодня в области осуществляют свою деятельность 9 филиалов, 1 представительство и 2 агентских пункта страховых компаний.
</w:t>
      </w:r>
      <w:r>
        <w:br/>
      </w:r>
      <w:r>
        <w:rPr>
          <w:rFonts w:ascii="Times New Roman"/>
          <w:b w:val="false"/>
          <w:i w:val="false"/>
          <w:color w:val="000000"/>
          <w:sz w:val="28"/>
        </w:rPr>
        <w:t>
      В 2001 году страховыми организациями области заключено 10515 договоров страхования на сумму 47877,9 тыс.тенге, в том числе по обязательным видам страхования - 9963 договора на сумму 27950,5 тыс.тенге, по добровольному личному страхованию - 158 договоров на сумму 381,5 тыс.тенге, по добровольному имущественному страхованию - 395 договоров на сумму 19545,8 тыс.тенге. 
</w:t>
      </w:r>
      <w:r>
        <w:br/>
      </w:r>
      <w:r>
        <w:rPr>
          <w:rFonts w:ascii="Times New Roman"/>
          <w:b w:val="false"/>
          <w:i w:val="false"/>
          <w:color w:val="000000"/>
          <w:sz w:val="28"/>
        </w:rPr>
        <w:t>
      В области действует 4 пенсионных накопительных фонда, количество участников пенсионной накопительной системы составило в 2001 году - 96,7 тыс.человек, сумма пенсионных накоплений - 3369,5 млн.тенге. По оценке 2002 года количество вкладчиков пенсионных фондов увеличится до 106,4 тыс.чел., сумма пенсионных накоплений до 4043,4 тыс.тенге.
</w:t>
      </w:r>
      <w:r>
        <w:br/>
      </w:r>
      <w:r>
        <w:rPr>
          <w:rFonts w:ascii="Times New Roman"/>
          <w:b w:val="false"/>
          <w:i w:val="false"/>
          <w:color w:val="000000"/>
          <w:sz w:val="28"/>
        </w:rPr>
        <w:t>
      В соответствии с Постановлением Правительства РК N 561 от 11.05.99г. Бейнеуский район был признан депрессивным. Проведена значительная работа по улучшению социально-экономического района, уровень безработицы сократился с 30,7% в 1999 году до 6,5% в 2001 году, ликвидированы задолженности по социальным выплатам.
</w:t>
      </w:r>
    </w:p>
    <w:p>
      <w:pPr>
        <w:spacing w:after="0"/>
        <w:ind w:left="0"/>
        <w:jc w:val="both"/>
      </w:pPr>
      <w:r>
        <w:rPr>
          <w:rFonts w:ascii="Times New Roman"/>
          <w:b w:val="false"/>
          <w:i w:val="false"/>
          <w:color w:val="000000"/>
          <w:sz w:val="28"/>
        </w:rPr>
        <w:t>
</w:t>
      </w:r>
      <w:r>
        <w:rPr>
          <w:rFonts w:ascii="Times New Roman"/>
          <w:b/>
          <w:i w:val="false"/>
          <w:color w:val="000000"/>
          <w:sz w:val="28"/>
        </w:rPr>
        <w:t>
      Несмотря на принимаемые меры, остается ряд проблем
</w:t>
      </w:r>
      <w:r>
        <w:rPr>
          <w:rFonts w:ascii="Times New Roman"/>
          <w:b w:val="false"/>
          <w:i w:val="false"/>
          <w:color w:val="000000"/>
          <w:sz w:val="28"/>
        </w:rPr>
        <w:t>
:
</w:t>
      </w:r>
      <w:r>
        <w:br/>
      </w:r>
      <w:r>
        <w:rPr>
          <w:rFonts w:ascii="Times New Roman"/>
          <w:b w:val="false"/>
          <w:i w:val="false"/>
          <w:color w:val="000000"/>
          <w:sz w:val="28"/>
        </w:rPr>
        <w:t>
      - высокий уровень бедности в сельской местности, который связан с недостатком рабочих мест, низкими возможностями для обеспечения самозанятости;
</w:t>
      </w:r>
      <w:r>
        <w:br/>
      </w:r>
      <w:r>
        <w:rPr>
          <w:rFonts w:ascii="Times New Roman"/>
          <w:b w:val="false"/>
          <w:i w:val="false"/>
          <w:color w:val="000000"/>
          <w:sz w:val="28"/>
        </w:rPr>
        <w:t>
      - размер социальной и жилищной помощи для малоимущих граждан, размер пенсий и социальных пособий, материальной помощи безработным, размер оплаты общественных работ на сегодня не обеспечивают реального прожиточного минимума и соответственно должного уровня жизни для бедных слоев населения. 
</w:t>
      </w:r>
      <w:r>
        <w:br/>
      </w:r>
      <w:r>
        <w:rPr>
          <w:rFonts w:ascii="Times New Roman"/>
          <w:b w:val="false"/>
          <w:i w:val="false"/>
          <w:color w:val="000000"/>
          <w:sz w:val="28"/>
        </w:rPr>
        <w:t>
      - недостаточное развитие системы учета малообеспеченных граждан;
</w:t>
      </w:r>
      <w:r>
        <w:br/>
      </w:r>
      <w:r>
        <w:rPr>
          <w:rFonts w:ascii="Times New Roman"/>
          <w:b w:val="false"/>
          <w:i w:val="false"/>
          <w:color w:val="000000"/>
          <w:sz w:val="28"/>
        </w:rPr>
        <w:t>
      - неполный охват трудоустроенного населения накопительной пенсионной системой.
</w:t>
      </w:r>
    </w:p>
    <w:p>
      <w:pPr>
        <w:spacing w:after="0"/>
        <w:ind w:left="0"/>
        <w:jc w:val="both"/>
      </w:pP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Уровень жизни и социальная помощь. 
</w:t>
      </w:r>
      <w:r>
        <w:rPr>
          <w:rFonts w:ascii="Times New Roman"/>
          <w:b w:val="false"/>
          <w:i w:val="false"/>
          <w:color w:val="000000"/>
          <w:sz w:val="28"/>
        </w:rPr>
        <w:t>
По прогнозу на 2003-2005 годы величина прожиточного минимума будет ежегодно увеличиваться в соответствии с ростом индекса потребительских цен и составит в 2005 году - 7603 тенге. С целью более полного охвата малообеспеченного населения социальной помощью в последующие годы черта бедности будет определяться в размере 40%, 46% и 50% от уровня прожиточного минимума и составит в 2005 году - 3802 тенге (146,5% к 2002г.). 
</w:t>
      </w:r>
      <w:r>
        <w:br/>
      </w:r>
      <w:r>
        <w:rPr>
          <w:rFonts w:ascii="Times New Roman"/>
          <w:b w:val="false"/>
          <w:i w:val="false"/>
          <w:color w:val="000000"/>
          <w:sz w:val="28"/>
        </w:rPr>
        <w:t>
      В области разрабатывается региональная программа по снижению бедности на 2003-2005 годы, целью которой является сокращение бедности населения за счет повышения занятости, увеличения доходов населения, улучшения уровня жизни граждан. 
</w:t>
      </w:r>
      <w:r>
        <w:br/>
      </w:r>
      <w:r>
        <w:rPr>
          <w:rFonts w:ascii="Times New Roman"/>
          <w:b w:val="false"/>
          <w:i w:val="false"/>
          <w:color w:val="000000"/>
          <w:sz w:val="28"/>
        </w:rPr>
        <w:t>
      В результате реализации данной программы, доля населения, имеющего доходы ниже прожиточного минимума, уменьшится в 2005 году до 27,2%, количество проживающих ниже черты бедности - до 37,4 тыс.человек (96,4% к 2002г.).
</w:t>
      </w:r>
      <w:r>
        <w:br/>
      </w:r>
      <w:r>
        <w:rPr>
          <w:rFonts w:ascii="Times New Roman"/>
          <w:b w:val="false"/>
          <w:i w:val="false"/>
          <w:color w:val="000000"/>
          <w:sz w:val="28"/>
        </w:rPr>
        <w:t>
      Ожидаемый контингент получающих адресную социальную помощь снизится на 3,9% по сравнению с 2002 годом и составит 37,0 тыс.чел. в 2005 году. Так как, социальные выплаты не обеспечивают реального прожиточного минимума, в дальнейшем будет делаться упор на повышение занятости населения, увеличения доходов граждан. В соответствии с этим намечается постепенное снижение среднего размера адресной социальной помощи до 1580 тенге в 2005 году (89,0% к 2002г.).
</w:t>
      </w:r>
      <w:r>
        <w:br/>
      </w:r>
      <w:r>
        <w:rPr>
          <w:rFonts w:ascii="Times New Roman"/>
          <w:b w:val="false"/>
          <w:i w:val="false"/>
          <w:color w:val="000000"/>
          <w:sz w:val="28"/>
        </w:rPr>
        <w:t>
      Контингент получателей жилищной помощи уменьшится в 2002 и 2003 годах до 4,6 тыс.чел. и 3,8 тыс.чел. соответственно за счет снижения числа получателей жилищных пособий по г.Актау, что связано с ужесточением подхода к определению контингента. В настоящее время большинство безработных отказываются от участия в общественных работах из-за низкой оплаты, вместе с тем, в соответствии с Законом "О государственной социальной помощи" и вводом в действие "Правил оказания жилищной помощи малообеспеченным семьям на оплату содержания жилья и потребления коммунальных услуг", утвержденных постановлением Областного маслихата N 19/195 от 14.05.02г, они будут лишаться права на получение жилищной помощи на 6 месяцев. 
</w:t>
      </w:r>
      <w:r>
        <w:br/>
      </w:r>
      <w:r>
        <w:rPr>
          <w:rFonts w:ascii="Times New Roman"/>
          <w:b w:val="false"/>
          <w:i w:val="false"/>
          <w:color w:val="000000"/>
          <w:sz w:val="28"/>
        </w:rPr>
        <w:t>
      Однако в 2004-2005 годах, в связи с ожидаемым увеличением потока многодетных малообеспеченных семей репатриантов из ближнего и дальнего зарубежья, планируется увеличение количества получателей жилищной помощи до 4,4 тыс.чел. (95,7% к 2002г. и 115,8% к 2003г.). Средний размер жилищной помощи увеличится на 119,5% по сравнению с 2002 годом и составит 2793 тенге в 2005 году.
</w:t>
      </w:r>
      <w:r>
        <w:br/>
      </w:r>
      <w:r>
        <w:rPr>
          <w:rFonts w:ascii="Times New Roman"/>
          <w:b w:val="false"/>
          <w:i w:val="false"/>
          <w:color w:val="000000"/>
          <w:sz w:val="28"/>
        </w:rPr>
        <w:t>
      В соответствии с потребностями расходы местного бюджета в 2003 году на адресную социальную помощь (без учета спецгоспособий) и соцобеспечение возрастут на 42,8% по сравнению с 2002 годом до 1,5 млрд.тенге, в 2005 году до 1,7 млрд.тенге (161,9% к 2002г.).
</w:t>
      </w:r>
    </w:p>
    <w:p>
      <w:pPr>
        <w:spacing w:after="0"/>
        <w:ind w:left="0"/>
        <w:jc w:val="both"/>
      </w:pPr>
      <w:r>
        <w:rPr>
          <w:rFonts w:ascii="Times New Roman"/>
          <w:b w:val="false"/>
          <w:i w:val="false"/>
          <w:color w:val="000000"/>
          <w:sz w:val="28"/>
        </w:rPr>
        <w:t>
</w:t>
      </w:r>
      <w:r>
        <w:rPr>
          <w:rFonts w:ascii="Times New Roman"/>
          <w:b/>
          <w:i w:val="false"/>
          <w:color w:val="000000"/>
          <w:sz w:val="28"/>
        </w:rPr>
        <w:t>
      Социальная защита и страхование. 
</w:t>
      </w:r>
      <w:r>
        <w:rPr>
          <w:rFonts w:ascii="Times New Roman"/>
          <w:b w:val="false"/>
          <w:i w:val="false"/>
          <w:color w:val="000000"/>
          <w:sz w:val="28"/>
        </w:rPr>
        <w:t>
Число пенсионеров увеличится в 2005 году на 1,3 % по сравнению с 2002 годом и составит 23,4 тыс.человек. Значительное увеличение ожидается по числу получателей госсоцпособий - на 31,3% (19,3 тыс.чел.), в основном за счет роста количества получателей по инвалидности, что связано с высоким уровнем заболеваемости населения. Сократится контингент получателей спецгоспособий по республиканскому бюджету - до 1,7 тыс.чел. (92,0% к 2002г.). Однако увеличится число получателей спецгоспособий по местному бюджету - до 24,6 тыс.чел. (108,4% к 2002г.)
</w:t>
      </w:r>
      <w:r>
        <w:br/>
      </w:r>
      <w:r>
        <w:rPr>
          <w:rFonts w:ascii="Times New Roman"/>
          <w:b w:val="false"/>
          <w:i w:val="false"/>
          <w:color w:val="000000"/>
          <w:sz w:val="28"/>
        </w:rPr>
        <w:t>
      В связи с пересмотром размеров пенсий в 2002 году их среднемесячный размер увеличился на 12,1% по сравнению с 2000 годом. В 2003 году будет произведено дальнейшее увеличение среднего размера пенсии до 7600 тенге или на 114,1% к 2002г. Рост величины прожиточного минимума в последующие годы требует значительного повышения среднемесячного размера пенсии: в 2005 году до 10100 тенге (151,6% к 2002г.). Среднемесячный размер госсоцпособий увеличится в 2005 году до 5300 (124,3% к 2002г.), спецгоспособий - до 3600 тенге (120,8%). 
</w:t>
      </w:r>
      <w:r>
        <w:br/>
      </w:r>
      <w:r>
        <w:rPr>
          <w:rFonts w:ascii="Times New Roman"/>
          <w:b w:val="false"/>
          <w:i w:val="false"/>
          <w:color w:val="000000"/>
          <w:sz w:val="28"/>
        </w:rPr>
        <w:t>
      Расходы республиканского бюджета на выплату пенсий возрастут в 2005 году на 53,6% по сравнению с 2002 годом и составят 2836,0 млн.тенге, на выплату госсоцпособий и спецгоспособий на 58,9% - 1304,4 млн.тенге. В соответствии с ростом контингента и среднего размера увеличится объем финансирования из местного бюджета на спецгоспособия на 30,2% и составит 458,4 млн.тенге.
</w:t>
      </w:r>
      <w:r>
        <w:br/>
      </w:r>
      <w:r>
        <w:rPr>
          <w:rFonts w:ascii="Times New Roman"/>
          <w:b w:val="false"/>
          <w:i w:val="false"/>
          <w:color w:val="000000"/>
          <w:sz w:val="28"/>
        </w:rPr>
        <w:t>
      В предстоящие годы будет продолжена работа по оказанию различных форм социальной поддержки малообеспеченных семей, защиты социально-уязвимых слоев населения.
</w:t>
      </w:r>
      <w:r>
        <w:br/>
      </w:r>
      <w:r>
        <w:rPr>
          <w:rFonts w:ascii="Times New Roman"/>
          <w:b w:val="false"/>
          <w:i w:val="false"/>
          <w:color w:val="000000"/>
          <w:sz w:val="28"/>
        </w:rPr>
        <w:t>
      Получит дальнейшее развитие система социального страхования. Планируется введение ранее отмененных отчислений на социальное страхование. Количество участников пенсионной накопительной системы возрастет к 2005 году до 131,5 тыс.человек, сумма пенсионных накоплений по действующим на данный момент фондам - до 6585,2 млн.тенге (162,8% к 2002г.).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Население, занятость и развитие трудовых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w:t>
      </w:r>
      <w:r>
        <w:rPr>
          <w:rFonts w:ascii="Times New Roman"/>
          <w:b w:val="false"/>
          <w:i w:val="false"/>
          <w:color w:val="000000"/>
          <w:sz w:val="28"/>
        </w:rPr>
        <w:t>
. Демографическая ситуация за 2000-2002 годы по области характеризуется увеличением численности населения за счет роста естественного прироста и увеличения миграционного притока населения. Если в 2000 году среднегодовая численность населения составляла 320,9 тыс.человек
</w:t>
      </w:r>
      <w:r>
        <w:rPr>
          <w:rFonts w:ascii="Times New Roman"/>
          <w:b/>
          <w:i w:val="false"/>
          <w:color w:val="000000"/>
          <w:sz w:val="28"/>
        </w:rPr>
        <w:t>
, 
</w:t>
      </w:r>
      <w:r>
        <w:rPr>
          <w:rFonts w:ascii="Times New Roman"/>
          <w:b w:val="false"/>
          <w:i w:val="false"/>
          <w:color w:val="000000"/>
          <w:sz w:val="28"/>
        </w:rPr>
        <w:t>
в том числе в городской местности
</w:t>
      </w:r>
      <w:r>
        <w:rPr>
          <w:rFonts w:ascii="Times New Roman"/>
          <w:b/>
          <w:i w:val="false"/>
          <w:color w:val="000000"/>
          <w:sz w:val="28"/>
        </w:rPr>
        <w:t>
      - 
</w:t>
      </w:r>
      <w:r>
        <w:rPr>
          <w:rFonts w:ascii="Times New Roman"/>
          <w:b w:val="false"/>
          <w:i w:val="false"/>
          <w:color w:val="000000"/>
          <w:sz w:val="28"/>
        </w:rPr>
        <w:t>
252,3тыс.человек, в сельской - 68,5 тыс.человек, то в 2001 году она возросла на 2,2% и составила 328,0 тыс.человек, в том числе городское население на 2,6% (258,8 тыс.чел.), сельское на 0,9% (69,2 тыс.чел.). 
</w:t>
      </w:r>
      <w:r>
        <w:br/>
      </w:r>
      <w:r>
        <w:rPr>
          <w:rFonts w:ascii="Times New Roman"/>
          <w:b w:val="false"/>
          <w:i w:val="false"/>
          <w:color w:val="000000"/>
          <w:sz w:val="28"/>
        </w:rPr>
        <w:t>
      Одновременно с ростом численности населения в области наблюдается увеличение уровня смертности. В 2000 году коэффициент смертности составил 7,52 случаев на 1000 человек населения, в 2001 году этот показатель увеличился до 8,01 (106,5% к 2000г.). Определяющую роль в причинах роста уровня смерти играют болезни органов кровообращения, значительное место занимают случаи смерти от несчастных случаев, отравлений и травм и от новообразований.
</w:t>
      </w:r>
      <w:r>
        <w:br/>
      </w:r>
      <w:r>
        <w:rPr>
          <w:rFonts w:ascii="Times New Roman"/>
          <w:b w:val="false"/>
          <w:i w:val="false"/>
          <w:color w:val="000000"/>
          <w:sz w:val="28"/>
        </w:rPr>
        <w:t>
      Особую тревогу вызывает рост уровня детской смертности детей до 1 года. Коэффициент младенческой смертности в 2001 году увеличился на 5,7% по сравнению с 2000 годом (26,37) и составил 27,86 случаев на 1000 родившихся, что на 45% выше среднереспубликанского уровня. В структуре причин смерти младенцев по-прежнему преобладают умершие от состояний, возникающих в перинатальный период, а также от болезней органов дыхания.
</w:t>
      </w:r>
      <w:r>
        <w:br/>
      </w:r>
      <w:r>
        <w:rPr>
          <w:rFonts w:ascii="Times New Roman"/>
          <w:b w:val="false"/>
          <w:i w:val="false"/>
          <w:color w:val="000000"/>
          <w:sz w:val="28"/>
        </w:rPr>
        <w:t>
      В тоже время наблюдается тенденция роста рождаемости. За 2000 год коэффициент рождаемости составил 18,76 случаев на 1000 человек, за 2001 год - 20,43. Коэффициент рождаемости в 2,5 раза превышает коэффициент смертности, что привело к росту естественного прироста на 12,8% (4067 чел. к 2001 году).
</w:t>
      </w:r>
      <w:r>
        <w:br/>
      </w:r>
      <w:r>
        <w:rPr>
          <w:rFonts w:ascii="Times New Roman"/>
          <w:b w:val="false"/>
          <w:i w:val="false"/>
          <w:color w:val="000000"/>
          <w:sz w:val="28"/>
        </w:rPr>
        <w:t>
      В 2002 году численность населения области продолжает расти. По состоянию на 01.03.2002 года численность населения с начала года увеличилась на 0,5% и составила 334,2 тыс.человек, в том числе городских жителей - 264,2 тыс.человек, сельских 
</w:t>
      </w:r>
      <w:r>
        <w:rPr>
          <w:rFonts w:ascii="Times New Roman"/>
          <w:b/>
          <w:i w:val="false"/>
          <w:color w:val="000000"/>
          <w:sz w:val="28"/>
        </w:rPr>
        <w:t>
- 
</w:t>
      </w:r>
      <w:r>
        <w:rPr>
          <w:rFonts w:ascii="Times New Roman"/>
          <w:b w:val="false"/>
          <w:i w:val="false"/>
          <w:color w:val="000000"/>
          <w:sz w:val="28"/>
        </w:rPr>
        <w:t>
70,0 тыс.человек. По оценке 2002 года среднегодовая численность населения возрастет до 337,2 тыс.человек или на 2,8% к уровню 2001 года за счет снижения коэффициента смертности до 7,70 случаев на 1000 человек, увеличения коэффициента рождаемости до 21,13 и естественного прироста до 4529 человек (111,4% к 2001г.).
</w:t>
      </w:r>
    </w:p>
    <w:p>
      <w:pPr>
        <w:spacing w:after="0"/>
        <w:ind w:left="0"/>
        <w:jc w:val="both"/>
      </w:pPr>
      <w:r>
        <w:rPr>
          <w:rFonts w:ascii="Times New Roman"/>
          <w:b w:val="false"/>
          <w:i w:val="false"/>
          <w:color w:val="000000"/>
          <w:sz w:val="28"/>
        </w:rPr>
        <w:t>
</w:t>
      </w:r>
      <w:r>
        <w:rPr>
          <w:rFonts w:ascii="Times New Roman"/>
          <w:b/>
          <w:i w:val="false"/>
          <w:color w:val="000000"/>
          <w:sz w:val="28"/>
        </w:rPr>
        <w:t>
      Миграция.
</w:t>
      </w:r>
      <w:r>
        <w:rPr>
          <w:rFonts w:ascii="Times New Roman"/>
          <w:b w:val="false"/>
          <w:i w:val="false"/>
          <w:color w:val="000000"/>
          <w:sz w:val="28"/>
        </w:rPr>
        <w:t>
 Миграционное сальдо за последние два года сложилось положительное: в 2000 году - 3,4 тыс. человек (в 12,0 раз к 1999г.), в 2001 году - 5,3 тыс.человек (155,9% к 2000 г.). 
</w:t>
      </w:r>
      <w:r>
        <w:br/>
      </w:r>
      <w:r>
        <w:rPr>
          <w:rFonts w:ascii="Times New Roman"/>
          <w:b w:val="false"/>
          <w:i w:val="false"/>
          <w:color w:val="000000"/>
          <w:sz w:val="28"/>
        </w:rPr>
        <w:t>
      В 2001 году за пределы области эмигрировали 1263 человек, что на 39,7% меньше чем в 2000 году, в том числе 1219 человек переселились на постоянное место жительство в страны СНГ и 44 человека - вне стран СНГ. Национальный состав эмигрантов представлен преимущественно лицами русской национальности - 80,3%, немцы составляют - 2,1%, татары - 3,1%, прочие - 1,2%.
</w:t>
      </w:r>
      <w:r>
        <w:br/>
      </w:r>
      <w:r>
        <w:rPr>
          <w:rFonts w:ascii="Times New Roman"/>
          <w:b w:val="false"/>
          <w:i w:val="false"/>
          <w:color w:val="000000"/>
          <w:sz w:val="28"/>
        </w:rPr>
        <w:t>
      В 2001 году интенсивность миграционных процессов внутри области по сравнению с 2000 годом повысилась на 2,8%, межобластной - на 13,6%. Межобластная миграция составила 343 человека, что связана перетоком населения из сельской местности в города или в другие районы в поисках работы.
</w:t>
      </w:r>
      <w:r>
        <w:br/>
      </w:r>
      <w:r>
        <w:rPr>
          <w:rFonts w:ascii="Times New Roman"/>
          <w:b w:val="false"/>
          <w:i w:val="false"/>
          <w:color w:val="000000"/>
          <w:sz w:val="28"/>
        </w:rPr>
        <w:t>
      Наблюдается увеличение потока иммиграции представителей казахской диаспоры из стран ближнего зарубежья. Основными причинами увеличения иммиграции лиц коренной национальности из ближнего зарубежья является низкий в сравнении с Казахстаном социально-экономический уровень жизни в Узбекистане и Туркменистане, а также военные действия, происходящие в Афганистане.
</w:t>
      </w:r>
      <w:r>
        <w:br/>
      </w:r>
      <w:r>
        <w:rPr>
          <w:rFonts w:ascii="Times New Roman"/>
          <w:b w:val="false"/>
          <w:i w:val="false"/>
          <w:color w:val="000000"/>
          <w:sz w:val="28"/>
        </w:rPr>
        <w:t>
      В 2001 году количество переселенцев - оралманов в сравнении с 2000 годом увеличилось на 3723 человек или на 192,9%. Так, если за 2000 год в область прибыло 4008 представителей коренной национальности, то за 2001 год - 7731 человек. В 2000 году из Узбекистана прибыло 1551 человек, Туркменистана - 2255 человек, в 2001 году - 4040 и 3453 человека соответственно. Согласно Указа Президента Республики Казахстан от 11.06.2001 года N 628 "О квоте иммиграции на 2001 год" для Мангистауской области была утверждена квота на 56 семей (279 человек). Фактически прибывает в область значительно больше переселенцев.
</w:t>
      </w:r>
      <w:r>
        <w:br/>
      </w:r>
      <w:r>
        <w:rPr>
          <w:rFonts w:ascii="Times New Roman"/>
          <w:b w:val="false"/>
          <w:i w:val="false"/>
          <w:color w:val="000000"/>
          <w:sz w:val="28"/>
        </w:rPr>
        <w:t>
      Оралманы прибывшие из Ирана были поставлены на учет в Актауском отделе занятости и социальной защиты. В 2001 году Комиссия по распределению жилья репатриантам выделила для оралманов прибывших вне квоты в г.Актау 7 квартир во вновь построенных домах, в 2002 году еще 4 квартиры. На конец 2001 года на учете состоит 235 семей, нуждающихся в жилье. Для проживающих в пригороде г.Актау (на дачах) свыше 3000 оралманов созданы все условия: питьевая вода, электричество, топливо и сжиженный газ в баллонах.
</w:t>
      </w:r>
      <w:r>
        <w:br/>
      </w:r>
      <w:r>
        <w:rPr>
          <w:rFonts w:ascii="Times New Roman"/>
          <w:b w:val="false"/>
          <w:i w:val="false"/>
          <w:color w:val="000000"/>
          <w:sz w:val="28"/>
        </w:rPr>
        <w:t>
      Вторым населенным пунктом, в котором сосредоточилось наибольшее количество переселенцев является г.Жанаозен, где из общего количества иммигрантов, прибывших вне квоты, 30 семей обеспечены квартирами, 15 семей расселены в общежитиях. Решаются вопросы трудоустройства, предоставления земельных участков для строительства жилья своими силами.
</w:t>
      </w:r>
      <w:r>
        <w:br/>
      </w:r>
      <w:r>
        <w:rPr>
          <w:rFonts w:ascii="Times New Roman"/>
          <w:b w:val="false"/>
          <w:i w:val="false"/>
          <w:color w:val="000000"/>
          <w:sz w:val="28"/>
        </w:rPr>
        <w:t>
      В Бейнеуском районе для оралманов выделены земельные участки под индивидуальное строительство, 109 детей из 358 семей обеспечены горячим питанием в школах района, 33 ребенка - новой одеждой. 
</w:t>
      </w:r>
      <w:r>
        <w:br/>
      </w:r>
      <w:r>
        <w:rPr>
          <w:rFonts w:ascii="Times New Roman"/>
          <w:b w:val="false"/>
          <w:i w:val="false"/>
          <w:color w:val="000000"/>
          <w:sz w:val="28"/>
        </w:rPr>
        <w:t>
      В текущем году продолжает расти число оралманов, прибывающих в область. Только за 4 месяца 2002 года в область прибыло 2129 чел. репатриантов, что на 40% выше соответствующего периода прошлого года.
</w:t>
      </w:r>
    </w:p>
    <w:p>
      <w:pPr>
        <w:spacing w:after="0"/>
        <w:ind w:left="0"/>
        <w:jc w:val="both"/>
      </w:pPr>
      <w:r>
        <w:rPr>
          <w:rFonts w:ascii="Times New Roman"/>
          <w:b w:val="false"/>
          <w:i w:val="false"/>
          <w:color w:val="000000"/>
          <w:sz w:val="28"/>
        </w:rPr>
        <w:t>
</w:t>
      </w:r>
      <w:r>
        <w:rPr>
          <w:rFonts w:ascii="Times New Roman"/>
          <w:b/>
          <w:i w:val="false"/>
          <w:color w:val="000000"/>
          <w:sz w:val="28"/>
        </w:rPr>
        <w:t>
      Рынок труда
</w:t>
      </w:r>
      <w:r>
        <w:rPr>
          <w:rFonts w:ascii="Times New Roman"/>
          <w:b w:val="false"/>
          <w:i w:val="false"/>
          <w:color w:val="000000"/>
          <w:sz w:val="28"/>
        </w:rPr>
        <w:t>
. В 2000 году экономически активное население составило 153,7 тыс.человек, уровень экономической активности - 47,8%.
</w:t>
      </w:r>
      <w:r>
        <w:br/>
      </w:r>
      <w:r>
        <w:rPr>
          <w:rFonts w:ascii="Times New Roman"/>
          <w:b w:val="false"/>
          <w:i w:val="false"/>
          <w:color w:val="000000"/>
          <w:sz w:val="28"/>
        </w:rPr>
        <w:t>
      Численность занятых в экономике составила 86,3% от экономически активного населения (132,7 тыс.человек), из них 92,8 тыс.человек - занятые по найму (с учетом занятых на малых предприятиях и работающих по договору) или 69,9%, самостоятельно занятое население - 39,9 тыс.человек или 30,1%.
</w:t>
      </w:r>
      <w:r>
        <w:br/>
      </w:r>
      <w:r>
        <w:rPr>
          <w:rFonts w:ascii="Times New Roman"/>
          <w:b w:val="false"/>
          <w:i w:val="false"/>
          <w:color w:val="000000"/>
          <w:sz w:val="28"/>
        </w:rPr>
        <w:t>
      В 2001 году численность экономически активного населения снизилась на 5,0% к уровню 2000г. (146,1 тыс.человек), уровень экономической активности - на 3,3 процентных пункта за счет снижения числа занятых в экономике до 130,7 тыс.чел (98,5% к 2000г.) и количества безработных до 15,4 тыс.человек (73,3%). Уровень общей безработицы по области снизился на 3,2 процентных пункта: с 13,7% в 2000г. до 10,5% в 2001 году. 
</w:t>
      </w:r>
      <w:r>
        <w:br/>
      </w:r>
      <w:r>
        <w:rPr>
          <w:rFonts w:ascii="Times New Roman"/>
          <w:b w:val="false"/>
          <w:i w:val="false"/>
          <w:color w:val="000000"/>
          <w:sz w:val="28"/>
        </w:rPr>
        <w:t>
      Число занятых по найму увеличилось на 7,3% по сравнению с 2000 годом, численность самостоятельно занятого населения уменьшилась на 22%. Доля работающих по найму в структуре занятого населения возросла до 76,2% (99,6 тыс.человек), самостоятельно занятого населения снизилась до 23,8% (31,1 тыс.человек.).
</w:t>
      </w:r>
      <w:r>
        <w:br/>
      </w:r>
      <w:r>
        <w:rPr>
          <w:rFonts w:ascii="Times New Roman"/>
          <w:b w:val="false"/>
          <w:i w:val="false"/>
          <w:color w:val="000000"/>
          <w:sz w:val="28"/>
        </w:rPr>
        <w:t>
      По видам экономической деятельности: в промышленности и строительстве было занято - 43,0 тыс.человек (43,2%), в сельском, лесном и рыбном хозяйстве - 2,3 тыс.человек (2,3%), в услугах- 54,3 тыс.человек (54,5%). 
</w:t>
      </w:r>
      <w:r>
        <w:br/>
      </w:r>
      <w:r>
        <w:rPr>
          <w:rFonts w:ascii="Times New Roman"/>
          <w:b w:val="false"/>
          <w:i w:val="false"/>
          <w:color w:val="000000"/>
          <w:sz w:val="28"/>
        </w:rPr>
        <w:t>
      За 1999 - 2001 годы уровень зарегистрированной безработицы по области снизился на 8,1 процентных пункта: с 11,9% в 1999 году до 3,8% в 2001 году. Фактическое число безработных на конец 1 квартала 2002 года по сравнению с числом зарегистрированных безработных на конец 2001 года уменьшилось с 5633 до 5521 человек. Однако на 1.04.02г. наблюдается повышение уровня безработицы - 3,9%, что объясняется снижением экономически активного населения. В службы занятости области обратились за трудоустройством в 2000 году - 13454 человек, в 2001 году - 14012 человек (на 104,1% к 2000г.), за январь-март 2002 года - 3888 человек. 
</w:t>
      </w:r>
      <w:r>
        <w:br/>
      </w:r>
      <w:r>
        <w:rPr>
          <w:rFonts w:ascii="Times New Roman"/>
          <w:b w:val="false"/>
          <w:i w:val="false"/>
          <w:color w:val="000000"/>
          <w:sz w:val="28"/>
        </w:rPr>
        <w:t>
      За 2000 год в области создано 10383 рабочих места, или 131,0% от принятого Региональной программой по борьбе с бедностью и безработицей на 2000-2002 годы, в том числе по общественным работам 3460 мест. В 2001 году на предприятиях области создано 10641 дополнительных рабочих мест, в том числе по общественным работам - 4908 мест. Постоянных рабочих мест было создано 5733, в том числе в нефтегазовой отрасли - 1391 мест, иностранными фирмами - 1357 мест, за счет микрокредитования - 73 места, в малом предпринимательстве - 2673 места, в прочих отраслях - 239 места. 
</w:t>
      </w:r>
      <w:r>
        <w:br/>
      </w:r>
      <w:r>
        <w:rPr>
          <w:rFonts w:ascii="Times New Roman"/>
          <w:b w:val="false"/>
          <w:i w:val="false"/>
          <w:color w:val="000000"/>
          <w:sz w:val="28"/>
        </w:rPr>
        <w:t>
      Увеличение числа рабочих мест позволило трудоустроить в 2000 году 4852 безработных, в 2001 году - 4503 безработных. На оплачиваемые общественные работы было направлено в 2000 году 3460 человек (в 2,9 раза больше, чем в 1999 году), за 2001 год - 5443 человек (157,3% к 2000 году), за три месяца 2002 года - 1506 человек. Расширение видов общественных работ позволило охватить максимально возможное число безработных, появились такие виды общественных работ, как проведение мелиоративных работ, восстановление историко-архитектурных памятников, помощь в организации культурных мероприятий.
</w:t>
      </w:r>
      <w:r>
        <w:br/>
      </w:r>
      <w:r>
        <w:rPr>
          <w:rFonts w:ascii="Times New Roman"/>
          <w:b w:val="false"/>
          <w:i w:val="false"/>
          <w:color w:val="000000"/>
          <w:sz w:val="28"/>
        </w:rPr>
        <w:t>
      В 2002 году ожидается рост числа занятых в экономике до 132,7 тыс.человек, из них по найму 104,5 тыс.человек, в том числе по видам экономической деятельности: в промышленности и строительстве было занято 46,1 тыс.человек (44,1%), в сельском, лесном и рыбном хозяйстве - 2,4 тыс.человек (2,3%), в услугах- 56,0 тыс.человек (53,6%). 
</w:t>
      </w:r>
      <w:r>
        <w:br/>
      </w:r>
      <w:r>
        <w:rPr>
          <w:rFonts w:ascii="Times New Roman"/>
          <w:b w:val="false"/>
          <w:i w:val="false"/>
          <w:color w:val="000000"/>
          <w:sz w:val="28"/>
        </w:rPr>
        <w:t>
      Реализация региональной программы по борьбе с бедностью и безработицей предполагает постепенное снижение общего числа безработных до 14,7 тыс. человек в 2002 году (78,6% к 2001 году).
</w:t>
      </w:r>
      <w:r>
        <w:br/>
      </w:r>
      <w:r>
        <w:rPr>
          <w:rFonts w:ascii="Times New Roman"/>
          <w:b w:val="false"/>
          <w:i w:val="false"/>
          <w:color w:val="000000"/>
          <w:sz w:val="28"/>
        </w:rPr>
        <w:t>
      Протокольным решением совещания у Заместителя Премьер-Министра РК Масимова К.К. N 11-7/И-178 от 16 мая 2002 года малым городом определен г.Форт-Шевченко Тупкараганского района. Уровень безработицы на 1.05.02г. составил 9,0%, что выше среднеобластного показателя на 4,2 процентных пункта. Градообразующее предприятие района ОАО "Казахрыбфлот" простаивает с 1999 года. Сети питьевого водоснабжения в городе требуют полной реконструкции.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Доходы и расходы населения
</w:t>
      </w:r>
      <w:r>
        <w:rPr>
          <w:rFonts w:ascii="Times New Roman"/>
          <w:b w:val="false"/>
          <w:i w:val="false"/>
          <w:color w:val="000000"/>
          <w:sz w:val="28"/>
        </w:rPr>
        <w:t>
. Среднедушевые денежные доходы населения в 2000 году составили 51371 тенге (100,2% к 1999 году), среднедушевые денежные расходы уменьшились по сравнению с 1999 годом на 0,8% и составили 50601 тенге. 
</w:t>
      </w:r>
      <w:r>
        <w:br/>
      </w:r>
      <w:r>
        <w:rPr>
          <w:rFonts w:ascii="Times New Roman"/>
          <w:b w:val="false"/>
          <w:i w:val="false"/>
          <w:color w:val="000000"/>
          <w:sz w:val="28"/>
        </w:rPr>
        <w:t>
      В 2001 году среднедушевые денежные доходы населения выросли на 34,2% и составили 68942тенге, что выше среднереспубликанского уровеня на 7,5%. Среднедушевые денежные расходы, которые также превышают средний показатель по республике, увеличились на 36,2% к уровню 2000 года (68942 тенге). 
</w:t>
      </w:r>
      <w:r>
        <w:br/>
      </w:r>
      <w:r>
        <w:rPr>
          <w:rFonts w:ascii="Times New Roman"/>
          <w:b w:val="false"/>
          <w:i w:val="false"/>
          <w:color w:val="000000"/>
          <w:sz w:val="28"/>
        </w:rPr>
        <w:t>
      Основным источником денежных поступлений продолжают оставаться доходы от трудовой деятельности, которые составили 60118 тенге (88,0% от общего объема среднедушевого дохода). Социальные трансферты на душу населения составили 7633 тенге (10,0%), доходы от всех видов продаж - 485 тенге (1,0%) и прочие денежные поступления - 706 тенге (1,0%).
</w:t>
      </w:r>
      <w:r>
        <w:br/>
      </w:r>
      <w:r>
        <w:rPr>
          <w:rFonts w:ascii="Times New Roman"/>
          <w:b w:val="false"/>
          <w:i w:val="false"/>
          <w:color w:val="000000"/>
          <w:sz w:val="28"/>
        </w:rPr>
        <w:t>
      По оценке в 2002 году среднедушевые денежные доходы возрастут на 10,5% и составят 76171 тенге, среднедушевые денежные расходы также возрастут на 8,9% и составят 75105 тенге.
</w:t>
      </w:r>
      <w:r>
        <w:br/>
      </w:r>
      <w:r>
        <w:rPr>
          <w:rFonts w:ascii="Times New Roman"/>
          <w:b w:val="false"/>
          <w:i w:val="false"/>
          <w:color w:val="000000"/>
          <w:sz w:val="28"/>
        </w:rPr>
        <w:t>
      За счет активизации деятельности в нефтегазовой сфере и развития сервисных производств нефтедобычи и транспорта фонд оплаты труда по области в 2000 году по сравнению с 1999 годом возрос на 60,0% и составил 25,7 млрд.тенге. Фонд оплаты труда в 2001 году увеличился на 43,9% к уровню 2000 года и составил 37,0 млрд.тенге, в том числе в промышленности - 19,5 млрд.тенге, в транспорте и связи - 6,9 млрд.тенге, в строительстве - 4,1 млрд.тенге, в образовании - 1,6 млрд.тенге. 
</w:t>
      </w:r>
      <w:r>
        <w:br/>
      </w:r>
      <w:r>
        <w:rPr>
          <w:rFonts w:ascii="Times New Roman"/>
          <w:b w:val="false"/>
          <w:i w:val="false"/>
          <w:color w:val="000000"/>
          <w:sz w:val="28"/>
        </w:rPr>
        <w:t>
      В 2000 году среднемесячная номинальная заработная плата работающих во всех видах экономической деятельности возросла в 1,5 раза по сравнению с 1999 годом и составила 28967 тенге, в том числе в промышленности - 40748 тенге, в строительстве - 29511 тенге, на транспорте и связи - 43328 тенге.
</w:t>
      </w:r>
      <w:r>
        <w:br/>
      </w:r>
      <w:r>
        <w:rPr>
          <w:rFonts w:ascii="Times New Roman"/>
          <w:b w:val="false"/>
          <w:i w:val="false"/>
          <w:color w:val="000000"/>
          <w:sz w:val="28"/>
        </w:rPr>
        <w:t>
      Среднемесячная номинальная заработная плата работников, занятых во всех видах экономической деятельности в 2001 году в среднем составила 34458 тенге (125,6% к 2000г.), что выше в 2 раза среднереспубликанского уровня. Максимальный уровень заработной платы зафиксирован на предприятиях горнодобывающей промышленности - 65810 тенге, а минимальный - в сельском хозяйстве - 8767 тенге, и разрыв между ними составляет 7,5 раза. Размер оплаты труда значительной части работающих остается невысоким: в государственном управлении - 17049 тенге (49,5% от среднего уровня оплаты труда по региону), в образовании - 11397 тенге (33,1%), здравоохранении - 10183 тенге (29,6%). 
</w:t>
      </w:r>
      <w:r>
        <w:br/>
      </w:r>
      <w:r>
        <w:rPr>
          <w:rFonts w:ascii="Times New Roman"/>
          <w:b w:val="false"/>
          <w:i w:val="false"/>
          <w:color w:val="000000"/>
          <w:sz w:val="28"/>
        </w:rPr>
        <w:t>
      По оценке в 2002 году среднемесячная номинальная заработная плата работников увеличится на 12,1 % по сравнению с 2001 годом и составит 38621 тенге. Фонд оплаты труда возрастет на 17,1% к уровню 2001 года и составит 43,0 млрд.тенге.
</w:t>
      </w:r>
    </w:p>
    <w:p>
      <w:pPr>
        <w:spacing w:after="0"/>
        <w:ind w:left="0"/>
        <w:jc w:val="both"/>
      </w:pPr>
      <w:r>
        <w:rPr>
          <w:rFonts w:ascii="Times New Roman"/>
          <w:b w:val="false"/>
          <w:i w:val="false"/>
          <w:color w:val="000000"/>
          <w:sz w:val="28"/>
        </w:rPr>
        <w:t>
</w:t>
      </w:r>
      <w:r>
        <w:rPr>
          <w:rFonts w:ascii="Times New Roman"/>
          <w:b/>
          <w:i w:val="false"/>
          <w:color w:val="000000"/>
          <w:sz w:val="28"/>
        </w:rPr>
        <w:t>
      Основными проблемами остаются: 
</w:t>
      </w:r>
      <w:r>
        <w:rPr>
          <w:rFonts w:ascii="Times New Roman"/>
          <w:b w:val="false"/>
          <w:i w:val="false"/>
          <w:color w:val="000000"/>
          <w:sz w:val="28"/>
        </w:rPr>
        <w:t>
</w:t>
      </w:r>
      <w:r>
        <w:br/>
      </w:r>
      <w:r>
        <w:rPr>
          <w:rFonts w:ascii="Times New Roman"/>
          <w:b w:val="false"/>
          <w:i w:val="false"/>
          <w:color w:val="000000"/>
          <w:sz w:val="28"/>
        </w:rPr>
        <w:t>
      - высокий уровень младенческой смертности (27,86 при среднереспубликанском показателе - 19,8);
</w:t>
      </w:r>
      <w:r>
        <w:br/>
      </w:r>
      <w:r>
        <w:rPr>
          <w:rFonts w:ascii="Times New Roman"/>
          <w:b w:val="false"/>
          <w:i w:val="false"/>
          <w:color w:val="000000"/>
          <w:sz w:val="28"/>
        </w:rPr>
        <w:t>
      - значительная разница уровня жизни между городом и селом;
</w:t>
      </w:r>
      <w:r>
        <w:br/>
      </w:r>
      <w:r>
        <w:rPr>
          <w:rFonts w:ascii="Times New Roman"/>
          <w:b w:val="false"/>
          <w:i w:val="false"/>
          <w:color w:val="000000"/>
          <w:sz w:val="28"/>
        </w:rPr>
        <w:t>
      - высокий уровень безработицы в сельской местности;
</w:t>
      </w:r>
      <w:r>
        <w:br/>
      </w:r>
      <w:r>
        <w:rPr>
          <w:rFonts w:ascii="Times New Roman"/>
          <w:b w:val="false"/>
          <w:i w:val="false"/>
          <w:color w:val="000000"/>
          <w:sz w:val="28"/>
        </w:rPr>
        <w:t>
      - существенная разница в оплате труда по видам экономической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w:t>
      </w:r>
      <w:r>
        <w:rPr>
          <w:rFonts w:ascii="Times New Roman"/>
          <w:b w:val="false"/>
          <w:i w:val="false"/>
          <w:color w:val="000000"/>
          <w:sz w:val="28"/>
        </w:rPr>
        <w:t>
По прогнозу среднегодовая численность населения за 2003-2005 годы возрастет до 364,9 тыс.человек. или на 8,2% к уровню 2002 года за счет естественного прироста и продолжающейся иммиграции граждан из приграничных государств, в том числе городское население до 291,5 тыс.человек ( на 9,2%), сельское - до 73,4 тыс.человек (на 1,0%). 
</w:t>
      </w:r>
      <w:r>
        <w:br/>
      </w:r>
      <w:r>
        <w:rPr>
          <w:rFonts w:ascii="Times New Roman"/>
          <w:b w:val="false"/>
          <w:i w:val="false"/>
          <w:color w:val="000000"/>
          <w:sz w:val="28"/>
        </w:rPr>
        <w:t>
      Увеличение естественного прироста до 6122 человек (135,2% к 2002г.) будет обусловлено снижением коэффициента смертности до 6,86 случаев на 1000 человек и ростом коэффициента рождаемости до 23,63 за счет увеличения доли коренного населения, имеющего более высокие показатели рождаемости. 
</w:t>
      </w:r>
    </w:p>
    <w:p>
      <w:pPr>
        <w:spacing w:after="0"/>
        <w:ind w:left="0"/>
        <w:jc w:val="both"/>
      </w:pPr>
      <w:r>
        <w:rPr>
          <w:rFonts w:ascii="Times New Roman"/>
          <w:b w:val="false"/>
          <w:i w:val="false"/>
          <w:color w:val="000000"/>
          <w:sz w:val="28"/>
        </w:rPr>
        <w:t>
</w:t>
      </w:r>
      <w:r>
        <w:rPr>
          <w:rFonts w:ascii="Times New Roman"/>
          <w:b/>
          <w:i w:val="false"/>
          <w:color w:val="000000"/>
          <w:sz w:val="28"/>
        </w:rPr>
        <w:t>
      Миграция
</w:t>
      </w:r>
      <w:r>
        <w:rPr>
          <w:rFonts w:ascii="Times New Roman"/>
          <w:b w:val="false"/>
          <w:i w:val="false"/>
          <w:color w:val="000000"/>
          <w:sz w:val="28"/>
        </w:rPr>
        <w:t>
. Развитие экономики региона, улучшение экономических условий жизни приведет к уменьшению оттока из области населения трудоспособного возраста, участвующего в производстве валового национального продукта. 
</w:t>
      </w:r>
      <w:r>
        <w:br/>
      </w:r>
      <w:r>
        <w:rPr>
          <w:rFonts w:ascii="Times New Roman"/>
          <w:b w:val="false"/>
          <w:i w:val="false"/>
          <w:color w:val="000000"/>
          <w:sz w:val="28"/>
        </w:rPr>
        <w:t>
      Принятие мер по активизации иммиграции будет способствовать всестороннему содействию репатриации казахов на свою историческую родину, организации их расселения. В 2003-2005 годах ожидается дальнейшее увеличение потока репатриантов.
</w:t>
      </w:r>
      <w:r>
        <w:br/>
      </w:r>
      <w:r>
        <w:rPr>
          <w:rFonts w:ascii="Times New Roman"/>
          <w:b w:val="false"/>
          <w:i w:val="false"/>
          <w:color w:val="000000"/>
          <w:sz w:val="28"/>
        </w:rPr>
        <w:t>
      Планируется продолжить работу по обеспечению репатриантов жильем, работой, социальной защитой, профессиональным обучением, обеспечению полного охвата детей оралманов бесплатным средним образованием, социальной поддержке наименее обеспеченных из них.
</w:t>
      </w:r>
      <w:r>
        <w:br/>
      </w:r>
      <w:r>
        <w:rPr>
          <w:rFonts w:ascii="Times New Roman"/>
          <w:b w:val="false"/>
          <w:i w:val="false"/>
          <w:color w:val="000000"/>
          <w:sz w:val="28"/>
        </w:rPr>
        <w:t>
      Проводится работа по решению на уровне Правительства РК вопроса увеличения квоты для иммигрантов, прибывающих из стран ближнего зарубежья. 
</w:t>
      </w:r>
      <w:r>
        <w:br/>
      </w:r>
      <w:r>
        <w:rPr>
          <w:rFonts w:ascii="Times New Roman"/>
          <w:b w:val="false"/>
          <w:i w:val="false"/>
          <w:color w:val="000000"/>
          <w:sz w:val="28"/>
        </w:rPr>
        <w:t>
      По прогнозу на 2003-2005 годы миграционное сальдо будет складываться положительное и составит ежегодно порядка 4,0 тыс.человек.
</w:t>
      </w:r>
    </w:p>
    <w:p>
      <w:pPr>
        <w:spacing w:after="0"/>
        <w:ind w:left="0"/>
        <w:jc w:val="both"/>
      </w:pPr>
      <w:r>
        <w:rPr>
          <w:rFonts w:ascii="Times New Roman"/>
          <w:b w:val="false"/>
          <w:i w:val="false"/>
          <w:color w:val="000000"/>
          <w:sz w:val="28"/>
        </w:rPr>
        <w:t>
</w:t>
      </w:r>
      <w:r>
        <w:rPr>
          <w:rFonts w:ascii="Times New Roman"/>
          <w:b/>
          <w:i w:val="false"/>
          <w:color w:val="000000"/>
          <w:sz w:val="28"/>
        </w:rPr>
        <w:t>
      Политика обеспечения занятости
</w:t>
      </w:r>
      <w:r>
        <w:rPr>
          <w:rFonts w:ascii="Times New Roman"/>
          <w:b w:val="false"/>
          <w:i w:val="false"/>
          <w:color w:val="000000"/>
          <w:sz w:val="28"/>
        </w:rPr>
        <w:t>
. В перспективе на 2003-2005 годы политика обеспечения занятости населения предполагает снижение напряженности на рынке труда. Создание рабочих мест будет обеспечиваться за счет создания новых производств, расширения действующих производств и восстановления остановившихся предприятий в нефтегазовой и химической промышленности, транспорте и связи, строительстве, малом предпринимательстве, в том числе иностранными работодателями. Специальная экономическая зона, создающаяся на территории Актауского морского порта, обусловит создание рабочих мест и увеличение числа занятых в экономике. 
</w:t>
      </w:r>
      <w:r>
        <w:br/>
      </w:r>
      <w:r>
        <w:rPr>
          <w:rFonts w:ascii="Times New Roman"/>
          <w:b w:val="false"/>
          <w:i w:val="false"/>
          <w:color w:val="000000"/>
          <w:sz w:val="28"/>
        </w:rPr>
        <w:t>
      Планируется увеличение числа занятых по всем видам экономической деятельности по найму (с учетом занятых на малых предприятиях и у физических лиц) к 2005 году до 120,3 тыс.чел. (115,1% к 2002г.). 
</w:t>
      </w:r>
      <w:r>
        <w:br/>
      </w:r>
      <w:r>
        <w:rPr>
          <w:rFonts w:ascii="Times New Roman"/>
          <w:b w:val="false"/>
          <w:i w:val="false"/>
          <w:color w:val="000000"/>
          <w:sz w:val="28"/>
        </w:rPr>
        <w:t>
      Количество самостоятельно занятого населения возрастет до 34,1 тыс.человек (120,9% к 2002г.). В результате роста численности работников, работающих по найму, и самостоятельно занятого населения, возрастет общее число занятых в экономике до 154,4 тыс.чел. (116,4% к 2002году). 
</w:t>
      </w:r>
      <w:r>
        <w:br/>
      </w:r>
      <w:r>
        <w:rPr>
          <w:rFonts w:ascii="Times New Roman"/>
          <w:b w:val="false"/>
          <w:i w:val="false"/>
          <w:color w:val="000000"/>
          <w:sz w:val="28"/>
        </w:rPr>
        <w:t>
      Реализация региональной программы по борьбе с бедностью и безработицей предполагает постепенное снижение числа безработных до 10,8 тыс.человек в 2005 году (73,5% к 2002 году) и соответственно уменьшение общего уровня безработицы до 6,5% (на 3,5 процентных пункта к уровню 2002г.).
</w:t>
      </w:r>
      <w:r>
        <w:br/>
      </w:r>
      <w:r>
        <w:rPr>
          <w:rFonts w:ascii="Times New Roman"/>
          <w:b w:val="false"/>
          <w:i w:val="false"/>
          <w:color w:val="000000"/>
          <w:sz w:val="28"/>
        </w:rPr>
        <w:t>
      Рост занятых в экономике и уменьшение числа безработных приведет к росту экономически активного населения, которое также увеличится до 165,2 тыс.чел в 2005г. (112,1% к 2002г.).
</w:t>
      </w:r>
    </w:p>
    <w:p>
      <w:pPr>
        <w:spacing w:after="0"/>
        <w:ind w:left="0"/>
        <w:jc w:val="both"/>
      </w:pPr>
      <w:r>
        <w:rPr>
          <w:rFonts w:ascii="Times New Roman"/>
          <w:b w:val="false"/>
          <w:i w:val="false"/>
          <w:color w:val="000000"/>
          <w:sz w:val="28"/>
        </w:rPr>
        <w:t>
</w:t>
      </w:r>
      <w:r>
        <w:rPr>
          <w:rFonts w:ascii="Times New Roman"/>
          <w:b/>
          <w:i w:val="false"/>
          <w:color w:val="000000"/>
          <w:sz w:val="28"/>
        </w:rPr>
        <w:t>
      Политика доходов
</w:t>
      </w:r>
      <w:r>
        <w:rPr>
          <w:rFonts w:ascii="Times New Roman"/>
          <w:b w:val="false"/>
          <w:i w:val="false"/>
          <w:color w:val="000000"/>
          <w:sz w:val="28"/>
        </w:rPr>
        <w:t>
. По прогнозу за 2003-2005 годы среднемесячная номинальная заработная плата увеличится до 51231 тенге (132,7% к 2002г.) за счет роста заработной платы в промышленности до 71985 тенге (130,2%), строительстве - 56245 тенге (136,3%), на транспорте и связи до 73564 тенге (126,2%).
</w:t>
      </w:r>
      <w:r>
        <w:br/>
      </w:r>
      <w:r>
        <w:rPr>
          <w:rFonts w:ascii="Times New Roman"/>
          <w:b w:val="false"/>
          <w:i w:val="false"/>
          <w:color w:val="000000"/>
          <w:sz w:val="28"/>
        </w:rPr>
        <w:t>
      Несмотря на рост, останется невысоким уровень заработной платы в образовании - 19670 тенге (38,4% от среднего уровня заработной платы по области), в здравоохранении - 17928 тенге (35%), в сельском хозяйстве - 12751 тенге (24,9%), рыболовстве - 10106 тенге (19,7%). 
</w:t>
      </w:r>
      <w:r>
        <w:br/>
      </w:r>
      <w:r>
        <w:rPr>
          <w:rFonts w:ascii="Times New Roman"/>
          <w:b w:val="false"/>
          <w:i w:val="false"/>
          <w:color w:val="000000"/>
          <w:sz w:val="28"/>
        </w:rPr>
        <w:t>
      К 2005 году в результате роста среднемесячной заработной платы, а также численности, принимаемой для исчисления заработной платы, на 14,5% по сравнению с 2002 годом, фонд оплаты труда возрастет до 65,3 млрд.тенге (151,8% к 2002 году).
</w:t>
      </w:r>
      <w:r>
        <w:br/>
      </w:r>
      <w:r>
        <w:rPr>
          <w:rFonts w:ascii="Times New Roman"/>
          <w:b w:val="false"/>
          <w:i w:val="false"/>
          <w:color w:val="000000"/>
          <w:sz w:val="28"/>
        </w:rPr>
        <w:t>
      По прогнозу на 2003-2005 годы среднедушевые денежные доходы возрастут до 93076 тенге (122,2% к 2002г.), в том числе доходы от трудовой деятельности - до 81975 тенге (88,0% от общей суммы доходов), социальные трансферты - до 9251 тенге (9,9%). Возрастут и среднедушевые денежные расходы до 91725 тенге (на 122,1% к 2002г.), в том числе потребительские расходы увеличатся до 90789 тенге (98,9% от общей суммы расходов), налоги, сборы и платежи - до 367 тенге, прочие денежные расходы - до 569 тенге. 
</w:t>
      </w:r>
      <w:r>
        <w:br/>
      </w:r>
      <w:r>
        <w:rPr>
          <w:rFonts w:ascii="Times New Roman"/>
          <w:b w:val="false"/>
          <w:i w:val="false"/>
          <w:color w:val="000000"/>
          <w:sz w:val="28"/>
        </w:rPr>
        <w:t>
      С целью улучшения социально-экономических условий на селе реализуется региональная программа развития села на 2001-2005 годы. В настоящее время разрабатывается программа развития малого города - Форт-Шевченко.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Участие женщин в социально - экономическом развитии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2000 - 2002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Политическое продвижение женщин. 
</w:t>
      </w:r>
      <w:r>
        <w:rPr>
          <w:rFonts w:ascii="Times New Roman"/>
          <w:b w:val="false"/>
          <w:i w:val="false"/>
          <w:color w:val="000000"/>
          <w:sz w:val="28"/>
        </w:rPr>
        <w:t>
В 2000 году в области депутатами различных уровней было избрано 14 женщин, в политических партиях с общей численностью более 8 тыс.человек лидером партии избрана одна женщина.
</w:t>
      </w:r>
      <w:r>
        <w:br/>
      </w:r>
      <w:r>
        <w:rPr>
          <w:rFonts w:ascii="Times New Roman"/>
          <w:b w:val="false"/>
          <w:i w:val="false"/>
          <w:color w:val="000000"/>
          <w:sz w:val="28"/>
        </w:rPr>
        <w:t>
      В период предвыборной кампании от общего числа баллотировавшихся кандидатами в депутаты женщины составили 14,7%.
</w:t>
      </w:r>
      <w:r>
        <w:br/>
      </w:r>
      <w:r>
        <w:rPr>
          <w:rFonts w:ascii="Times New Roman"/>
          <w:b w:val="false"/>
          <w:i w:val="false"/>
          <w:color w:val="000000"/>
          <w:sz w:val="28"/>
        </w:rPr>
        <w:t>
      В 2001г. и за четыре месяца текущего года положение существенно не изменилось. Число депутатов - женщин сократилось на 2.
</w:t>
      </w:r>
      <w:r>
        <w:br/>
      </w:r>
      <w:r>
        <w:rPr>
          <w:rFonts w:ascii="Times New Roman"/>
          <w:b w:val="false"/>
          <w:i w:val="false"/>
          <w:color w:val="000000"/>
          <w:sz w:val="28"/>
        </w:rPr>
        <w:t>
      Стабильным остается представительство женщин в органах судебной власти. В городских и районных судах области занимают должность судьи 20 женщин или 48% от их общего состава. Две из них - председатели судов.
</w:t>
      </w:r>
    </w:p>
    <w:p>
      <w:pPr>
        <w:spacing w:after="0"/>
        <w:ind w:left="0"/>
        <w:jc w:val="both"/>
      </w:pPr>
      <w:r>
        <w:rPr>
          <w:rFonts w:ascii="Times New Roman"/>
          <w:b w:val="false"/>
          <w:i w:val="false"/>
          <w:color w:val="000000"/>
          <w:sz w:val="28"/>
        </w:rPr>
        <w:t>
</w:t>
      </w:r>
      <w:r>
        <w:rPr>
          <w:rFonts w:ascii="Times New Roman"/>
          <w:b/>
          <w:i w:val="false"/>
          <w:color w:val="000000"/>
          <w:sz w:val="28"/>
        </w:rPr>
        <w:t>
      Экономическое продвижение женщин. 
</w:t>
      </w:r>
      <w:r>
        <w:rPr>
          <w:rFonts w:ascii="Times New Roman"/>
          <w:b w:val="false"/>
          <w:i w:val="false"/>
          <w:color w:val="000000"/>
          <w:sz w:val="28"/>
        </w:rPr>
        <w:t>
Участие женщин в экономической жизни отмечено статистикой следующими цифрами: 
</w:t>
      </w:r>
      <w:r>
        <w:br/>
      </w:r>
      <w:r>
        <w:rPr>
          <w:rFonts w:ascii="Times New Roman"/>
          <w:b w:val="false"/>
          <w:i w:val="false"/>
          <w:color w:val="000000"/>
          <w:sz w:val="28"/>
        </w:rPr>
        <w:t>
      В сфере малого бизнеса 30% руководителей являются женщины. В 117 государственных органах Мангистауской области из 1610 административных служащих 63,4% занимают женщины или 1020 чел. На руководящих должностях вышеуказанных государственных органах работают 28 женщин - руководителей или 24%.
</w:t>
      </w:r>
      <w:r>
        <w:br/>
      </w:r>
      <w:r>
        <w:rPr>
          <w:rFonts w:ascii="Times New Roman"/>
          <w:b w:val="false"/>
          <w:i w:val="false"/>
          <w:color w:val="000000"/>
          <w:sz w:val="28"/>
        </w:rPr>
        <w:t>
      Среди руководителей самостоятельных государственных органов городов и районов области женщины составляют 23,9%, среди руководителей областных органов 30,8%, их заместителей - 60%, начальников отделов областных органов - женщин 61%.
</w:t>
      </w:r>
      <w:r>
        <w:br/>
      </w:r>
      <w:r>
        <w:rPr>
          <w:rFonts w:ascii="Times New Roman"/>
          <w:b w:val="false"/>
          <w:i w:val="false"/>
          <w:color w:val="000000"/>
          <w:sz w:val="28"/>
        </w:rPr>
        <w:t>
      Данные статистики также подтверждают преимущественное количество женщин по сравнению с мужчинами, получающих заработную плату в объеме до 8 кратной минимальной заработной платы. Женщин больше в 2,1 раза. Вместе с тем мужчин, получающих заработную плату, равную от 8 до 24 кратной минимальной заработной платы - в 5,6 раз больше, чем женщин. 
</w:t>
      </w:r>
      <w:r>
        <w:br/>
      </w:r>
      <w:r>
        <w:rPr>
          <w:rFonts w:ascii="Times New Roman"/>
          <w:b w:val="false"/>
          <w:i w:val="false"/>
          <w:color w:val="000000"/>
          <w:sz w:val="28"/>
        </w:rPr>
        <w:t>
      Это свидетельствует о том, что по-прежнему низко оценивается труд женщин, большая часть которых занята в непроизводственной сфере экономики.
</w:t>
      </w:r>
    </w:p>
    <w:p>
      <w:pPr>
        <w:spacing w:after="0"/>
        <w:ind w:left="0"/>
        <w:jc w:val="both"/>
      </w:pPr>
      <w:r>
        <w:rPr>
          <w:rFonts w:ascii="Times New Roman"/>
          <w:b w:val="false"/>
          <w:i w:val="false"/>
          <w:color w:val="000000"/>
          <w:sz w:val="28"/>
        </w:rPr>
        <w:t>
</w:t>
      </w:r>
      <w:r>
        <w:rPr>
          <w:rFonts w:ascii="Times New Roman"/>
          <w:b/>
          <w:i w:val="false"/>
          <w:color w:val="000000"/>
          <w:sz w:val="28"/>
        </w:rPr>
        <w:t>
      Здоровье женщин
</w:t>
      </w:r>
      <w:r>
        <w:rPr>
          <w:rFonts w:ascii="Times New Roman"/>
          <w:b w:val="false"/>
          <w:i w:val="false"/>
          <w:color w:val="000000"/>
          <w:sz w:val="28"/>
        </w:rPr>
        <w:t>
. В области разработан ряд программ, направленные на профилактику здоровья женщин.
</w:t>
      </w:r>
      <w:r>
        <w:br/>
      </w:r>
      <w:r>
        <w:rPr>
          <w:rFonts w:ascii="Times New Roman"/>
          <w:b w:val="false"/>
          <w:i w:val="false"/>
          <w:color w:val="000000"/>
          <w:sz w:val="28"/>
        </w:rPr>
        <w:t>
      В соответствии с программой "Мать и дитя" осуществляются мероприятия по оздоровлению женщин детородного возраста. По области 85% женщин страдает анемией. Областным управлением здравоохранения разработана и реализуется антианемическая программа на 2001-2003 гг., предусматривающая бесплатное лечение женщин, страдающих анемией.
</w:t>
      </w:r>
      <w:r>
        <w:br/>
      </w:r>
      <w:r>
        <w:rPr>
          <w:rFonts w:ascii="Times New Roman"/>
          <w:b w:val="false"/>
          <w:i w:val="false"/>
          <w:color w:val="000000"/>
          <w:sz w:val="28"/>
        </w:rPr>
        <w:t>
      Под руководством Республиканского института питания реализуется краткосрочная программа (с 09.2001г. по 09.2002 г.) по грудному вскармливанию и идет подготовка к сертификации городского родильного дома г.Актау и г.Жанаозен на звание больницы "Дружелюбное отношение к ребенку". При поликлиниках городов Актау и Жанаозен открыты кабинеты планирования семьи, занимающиеся оздоровлением женщин, открыты дневные стационары. В связи с увеличением рождаемости приняты меры по завершению строительства 2-го блока областного родильного дома в г.Актау. Идет внедрение программы с остеопорозом среди женщин. В июне 2001 г. компанией "Пфайзер" была проведена научно-практическая конференция в г.Актау по внедрению новых технологий в медицине.
</w:t>
      </w:r>
      <w:r>
        <w:br/>
      </w:r>
      <w:r>
        <w:rPr>
          <w:rFonts w:ascii="Times New Roman"/>
          <w:b w:val="false"/>
          <w:i w:val="false"/>
          <w:color w:val="000000"/>
          <w:sz w:val="28"/>
        </w:rPr>
        <w:t>
      До конца 2002 г.будет проведена всеобщая диспансеризация женского населения области (выявление экстрагенитальной патологии и их оздоровление, своевременное выявление визуальных форм онкопатологии). 
</w:t>
      </w:r>
    </w:p>
    <w:p>
      <w:pPr>
        <w:spacing w:after="0"/>
        <w:ind w:left="0"/>
        <w:jc w:val="both"/>
      </w:pPr>
      <w:r>
        <w:rPr>
          <w:rFonts w:ascii="Times New Roman"/>
          <w:b w:val="false"/>
          <w:i w:val="false"/>
          <w:color w:val="000000"/>
          <w:sz w:val="28"/>
        </w:rPr>
        <w:t>
</w:t>
      </w:r>
      <w:r>
        <w:rPr>
          <w:rFonts w:ascii="Times New Roman"/>
          <w:b/>
          <w:i w:val="false"/>
          <w:color w:val="000000"/>
          <w:sz w:val="28"/>
        </w:rPr>
        <w:t>
      Борьба с насилием в отношении женщин. 
</w:t>
      </w:r>
      <w:r>
        <w:rPr>
          <w:rFonts w:ascii="Times New Roman"/>
          <w:b w:val="false"/>
          <w:i w:val="false"/>
          <w:color w:val="000000"/>
          <w:sz w:val="28"/>
        </w:rPr>
        <w:t>
В 2000 году в области было зарегистрировано 545 фактов насилия в отношении женщин, в 2001 году - 1610.
</w:t>
      </w:r>
      <w:r>
        <w:br/>
      </w:r>
      <w:r>
        <w:rPr>
          <w:rFonts w:ascii="Times New Roman"/>
          <w:b w:val="false"/>
          <w:i w:val="false"/>
          <w:color w:val="000000"/>
          <w:sz w:val="28"/>
        </w:rPr>
        <w:t>
      В 2000 году был открыт кризисный центр "Надежда", созданный под эгидой Международной организации по миграции и в котором оказывается всесторонняя помощь женщинам, в том числе и психологическая.
</w:t>
      </w:r>
      <w:r>
        <w:br/>
      </w:r>
      <w:r>
        <w:rPr>
          <w:rFonts w:ascii="Times New Roman"/>
          <w:b w:val="false"/>
          <w:i w:val="false"/>
          <w:color w:val="000000"/>
          <w:sz w:val="28"/>
        </w:rPr>
        <w:t>
      Областной комиссией по проблемам женщин, защиты их прав и законных интересов совместно с кризисным центром принимали участие в организации и проведении тренинга с участием Ассоциации Американских юристов ("центральная и Восточно-европейская Правовая Инициатива" АВА/СЕЕLI).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2003 -2005ГОДЫ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планируемый период продолжится реализация всех программ, направленных на охрану здоровья женщин, защиту женщин от насилия. Продолжат работу созданные комиссии на уровне областного акимата и городских и районных акиматов.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В 2000-2001 годах за счет увеличения объемов финансирования сферы образования были реализованы мероприятия по улучшению материально-технической базы учреждений образования. Всего на систему образования за два года из местного бюджета было выделено 6855,1 млн.тенге. 
</w:t>
      </w:r>
      <w:r>
        <w:br/>
      </w:r>
      <w:r>
        <w:rPr>
          <w:rFonts w:ascii="Times New Roman"/>
          <w:b w:val="false"/>
          <w:i w:val="false"/>
          <w:color w:val="000000"/>
          <w:sz w:val="28"/>
        </w:rPr>
        <w:t>
      В целях дальнейшего совершенствования образования принята и реализуется "Региональная программа развития системы образования по Мангистауской области на 2001-2005 годы".
</w:t>
      </w:r>
    </w:p>
    <w:p>
      <w:pPr>
        <w:spacing w:after="0"/>
        <w:ind w:left="0"/>
        <w:jc w:val="both"/>
      </w:pP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В области сохранена сеть детских дошкольных организаций (ДДО) в количестве 29 единиц, в том числе 26 государственных казенных предприятий, 2-государственных учреждения, 1-ведомственный детский сад. Численность детей в детских садах возросла с 5,7 тыс.чел. в 2000 году до 6,5 тыс.чел. в 2001 году. Объем работ и услуг, выполняемых ДДО, составил в 2001 году 330,6 млн.тенге, в том числе за счет средств бюджета - 253,8 млн.тенге. 
</w:t>
      </w:r>
      <w:r>
        <w:br/>
      </w:r>
      <w:r>
        <w:rPr>
          <w:rFonts w:ascii="Times New Roman"/>
          <w:b w:val="false"/>
          <w:i w:val="false"/>
          <w:color w:val="000000"/>
          <w:sz w:val="28"/>
        </w:rPr>
        <w:t>
      Процесс реформирования системы дошкольного образования привел к дифференциации сети дошкольных организаций: образованы комплексы "детский сад-школа", дошкольные гимназии, дошкольные организации для детей с различными категориями заболеваемости. В 2002 году сеть детских дошкольных организаций планируется увеличить на 1 единицу в связи с открытием санаторного детского сада на 35 мест в Каракиянском районе.
</w:t>
      </w:r>
      <w:r>
        <w:br/>
      </w:r>
      <w:r>
        <w:rPr>
          <w:rFonts w:ascii="Times New Roman"/>
          <w:b w:val="false"/>
          <w:i w:val="false"/>
          <w:color w:val="000000"/>
          <w:sz w:val="28"/>
        </w:rPr>
        <w:t>
      На сегодня численность детей 5-6-летнего возраста составляет 12,9 тыс.человек, из них предшкольной подготовкой охвачено 5,5 тыс.детей (232 группы и классов), в том числе на базе 26 дошкольных организаций - 3,4 тыс. детей (129 групп), на базе 61-ой общеобразовательной школы - 2,1 тыс.детей (103 группы).
</w:t>
      </w:r>
    </w:p>
    <w:p>
      <w:pPr>
        <w:spacing w:after="0"/>
        <w:ind w:left="0"/>
        <w:jc w:val="both"/>
      </w:pP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За последние два года сеть организаций общего среднего образования увеличена на 11 единиц: в 2000 году - на 7 единиц, в 2001 году - на 4 единицы. Построено 5 новых зданий школ на 4520 мест, в том числе взамен старых, аварийных зданий в сельской местности.
</w:t>
      </w:r>
      <w:r>
        <w:br/>
      </w:r>
      <w:r>
        <w:rPr>
          <w:rFonts w:ascii="Times New Roman"/>
          <w:b w:val="false"/>
          <w:i w:val="false"/>
          <w:color w:val="000000"/>
          <w:sz w:val="28"/>
        </w:rPr>
        <w:t>
      В 2000 году в п.Тенге Жанаозенской горадминистрации построена общеобразовательная школа за счет средств НКК "Казахойл" на 1322 места, открыты: школа-лицей в г.Жанаозен, школа-гимназия в Бейнеуском районе, 3 начальные школы и одна вечерняя школа. 
</w:t>
      </w:r>
      <w:r>
        <w:br/>
      </w:r>
      <w:r>
        <w:rPr>
          <w:rFonts w:ascii="Times New Roman"/>
          <w:b w:val="false"/>
          <w:i w:val="false"/>
          <w:color w:val="000000"/>
          <w:sz w:val="28"/>
        </w:rPr>
        <w:t>
      В 2001 году в г.Актау введена новая общеобразовательная школа на 1868 мест за счет средств местного бюджета, открыты школы-гимназии в г.Жанаозен и с.Шетпе Мангистауского района, школа-лицей в с.Бейнеу Бейнеуского района. 
</w:t>
      </w:r>
      <w:r>
        <w:br/>
      </w:r>
      <w:r>
        <w:rPr>
          <w:rFonts w:ascii="Times New Roman"/>
          <w:b w:val="false"/>
          <w:i w:val="false"/>
          <w:color w:val="000000"/>
          <w:sz w:val="28"/>
        </w:rPr>
        <w:t>
      В настоящее время по области функционируют 107 государственных организаций среднего общего образования, в том числе 99 средних общеобразовательных школ, 4 специальных коррекционных комплекса, 4 вечерних школ. Ежегодно численность учащихся увеличивается на 2-2,5 тыс.человек за счет возрастания естественного прироста и роста миграции многодетных семей из соседних стран СНГ и Ирана. Численность учащихся в государственных организациях среднего общего образования увеличилась с 80,0 тыс.чел. в 2000 году до 83,1 тыс. человек в 2001 году. 
</w:t>
      </w:r>
      <w:r>
        <w:br/>
      </w:r>
      <w:r>
        <w:rPr>
          <w:rFonts w:ascii="Times New Roman"/>
          <w:b w:val="false"/>
          <w:i w:val="false"/>
          <w:color w:val="000000"/>
          <w:sz w:val="28"/>
        </w:rPr>
        <w:t>
      В 2002 году введена в эксплуатацию специальная школа-интернат для детей с девиантным поведением на 100 мест, до конца года предусматривается открыть начальную школу на 390 мест в Бейнеуском районе. 
</w:t>
      </w:r>
      <w:r>
        <w:br/>
      </w:r>
      <w:r>
        <w:rPr>
          <w:rFonts w:ascii="Times New Roman"/>
          <w:b w:val="false"/>
          <w:i w:val="false"/>
          <w:color w:val="000000"/>
          <w:sz w:val="28"/>
        </w:rPr>
        <w:t>
      Осуществляется подвоз детей сельских населенных пунктов, не имеющих школ. В 2000-2002 годах значительно улучшилась материально-техническая база школ и обеспеченность учебниками, в том числе и в сельской местности.
</w:t>
      </w:r>
      <w:r>
        <w:br/>
      </w:r>
      <w:r>
        <w:rPr>
          <w:rFonts w:ascii="Times New Roman"/>
          <w:b w:val="false"/>
          <w:i w:val="false"/>
          <w:color w:val="000000"/>
          <w:sz w:val="28"/>
        </w:rPr>
        <w:t>
      В школах области бесплатным горячим питанием обеспечено 87,8% детей из малообеспеченных семей. Ежегодно школам области выделяются средства в Фонды всеобуча (в 2001г. - 3,4% от расходов на содержание школ, в том числе сельских - 1,8%).
</w:t>
      </w:r>
    </w:p>
    <w:p>
      <w:pPr>
        <w:spacing w:after="0"/>
        <w:ind w:left="0"/>
        <w:jc w:val="both"/>
      </w:pP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Сеть начального и среднего профессионального образования в 2000-2001гг. оставалась без изменений: 5 государственных профессиональных школ с контингентом учащихся 1,6 тыс. человек, 6 государственных колледжей. Численность учащихся в государственных колледжах за два года увеличилась с 4,6 тыс.чел. до 4,9 тыс.чел. 
</w:t>
      </w:r>
      <w:r>
        <w:br/>
      </w:r>
      <w:r>
        <w:rPr>
          <w:rFonts w:ascii="Times New Roman"/>
          <w:b w:val="false"/>
          <w:i w:val="false"/>
          <w:color w:val="000000"/>
          <w:sz w:val="28"/>
        </w:rPr>
        <w:t>
      Обучение в государственных профессиональных школах проводится по 22 рабочим специальностям, в колледжах - по 42 специальностям.
</w:t>
      </w:r>
      <w:r>
        <w:br/>
      </w:r>
      <w:r>
        <w:rPr>
          <w:rFonts w:ascii="Times New Roman"/>
          <w:b w:val="false"/>
          <w:i w:val="false"/>
          <w:color w:val="000000"/>
          <w:sz w:val="28"/>
        </w:rPr>
        <w:t>
      В 2003 году сеть профшкол уменьшится на одну единицу за счет закрытия ПШ N2, здание которой в прошлом году было передано военно-морскому училищу в соответствии с Постановлением Правительства РК N314 от 1.03.2001г. и решением акима области N87 от 19.04.2001г., а обучение оставшихся учеников завершается в текущем году. 
</w:t>
      </w:r>
      <w:r>
        <w:br/>
      </w:r>
      <w:r>
        <w:rPr>
          <w:rFonts w:ascii="Times New Roman"/>
          <w:b w:val="false"/>
          <w:i w:val="false"/>
          <w:color w:val="000000"/>
          <w:sz w:val="28"/>
        </w:rPr>
        <w:t>
      В текущем году, по уточненному бюджету расходы на систему образования составят 3360 млн.тенге или на 8,6% меньше по сравнению с 2000 годом (3675 млн.тенге), что объясняется ожидаемым уменьшением доходов местного бюджета в 2002 году в связи с отнесением корпоративного налога в республиканский бюджет. 
</w:t>
      </w:r>
      <w:r>
        <w:br/>
      </w:r>
      <w:r>
        <w:rPr>
          <w:rFonts w:ascii="Times New Roman"/>
          <w:b w:val="false"/>
          <w:i w:val="false"/>
          <w:color w:val="000000"/>
          <w:sz w:val="28"/>
        </w:rPr>
        <w:t>
      В результате снижения объемов финансирования из местного бюджета и сокращения госзаказа в 2002 году снизится общий объем выполняемых работ, услуг организациями образования: по детским садам - до 265,0 млн.тенге (80,2% к 2001г.), по среднему общему образованию - до 1835,0 млн.тенге (81,0%), по начальному профессиональному образованию - до 54,0 млн.тенге (78,0%).
</w:t>
      </w:r>
    </w:p>
    <w:p>
      <w:pPr>
        <w:spacing w:after="0"/>
        <w:ind w:left="0"/>
        <w:jc w:val="both"/>
      </w:pPr>
      <w:r>
        <w:rPr>
          <w:rFonts w:ascii="Times New Roman"/>
          <w:b w:val="false"/>
          <w:i w:val="false"/>
          <w:color w:val="000000"/>
          <w:sz w:val="28"/>
        </w:rPr>
        <w:t>
</w:t>
      </w:r>
      <w:r>
        <w:rPr>
          <w:rFonts w:ascii="Times New Roman"/>
          <w:b/>
          <w:i w:val="false"/>
          <w:color w:val="000000"/>
          <w:sz w:val="28"/>
        </w:rPr>
        <w:t>
      Высшее профессиональное образование.
</w:t>
      </w:r>
      <w:r>
        <w:rPr>
          <w:rFonts w:ascii="Times New Roman"/>
          <w:b w:val="false"/>
          <w:i w:val="false"/>
          <w:color w:val="000000"/>
          <w:sz w:val="28"/>
        </w:rPr>
        <w:t>
 В области действуют 1 государственный и 1 частный высшие учебные заведения, 2 филиала государственных вузов республики и 3 филиала частных вузов. Число учащихся в государственных вузах составляет 9,7 тыс.человек, в частных - 4,1 тыс.человек.
</w:t>
      </w:r>
      <w:r>
        <w:br/>
      </w:r>
      <w:r>
        <w:rPr>
          <w:rFonts w:ascii="Times New Roman"/>
          <w:b w:val="false"/>
          <w:i w:val="false"/>
          <w:color w:val="000000"/>
          <w:sz w:val="28"/>
        </w:rPr>
        <w:t>
      От общего количества преподавательского состава в высших учебных заведениях число докторов наук составляет 5,8%, кандидатов наук - 26%, профессоров - 6,4%, доцентов - 17%. 
</w:t>
      </w:r>
    </w:p>
    <w:p>
      <w:pPr>
        <w:spacing w:after="0"/>
        <w:ind w:left="0"/>
        <w:jc w:val="both"/>
      </w:pPr>
      <w:r>
        <w:rPr>
          <w:rFonts w:ascii="Times New Roman"/>
          <w:b w:val="false"/>
          <w:i w:val="false"/>
          <w:color w:val="000000"/>
          <w:sz w:val="28"/>
        </w:rPr>
        <w:t>
</w:t>
      </w:r>
      <w:r>
        <w:rPr>
          <w:rFonts w:ascii="Times New Roman"/>
          <w:b/>
          <w:i w:val="false"/>
          <w:color w:val="000000"/>
          <w:sz w:val="28"/>
        </w:rPr>
        <w:t>
      Послевузовское профессиональное образование. 
</w:t>
      </w:r>
      <w:r>
        <w:rPr>
          <w:rFonts w:ascii="Times New Roman"/>
          <w:b w:val="false"/>
          <w:i w:val="false"/>
          <w:color w:val="000000"/>
          <w:sz w:val="28"/>
        </w:rPr>
        <w:t>
В области нет специализированных организаций, предназначенных для получения послевузовского образования: аспирантуры, магистратуры или докторантуры. Послевузовское образование приобретается за пределами региона в учебных заведениях республики и стран СНГ.
</w:t>
      </w:r>
      <w:r>
        <w:br/>
      </w:r>
      <w:r>
        <w:rPr>
          <w:rFonts w:ascii="Times New Roman"/>
          <w:b w:val="false"/>
          <w:i w:val="false"/>
          <w:color w:val="000000"/>
          <w:sz w:val="28"/>
        </w:rPr>
        <w:t>
      В регионе функционирует только Институт усовершенствования учителей, предназначенный для повышения квалификации преподавателей дошкольного, общего среднего,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Участие частного сектора в образовании. 
</w:t>
      </w:r>
      <w:r>
        <w:rPr>
          <w:rFonts w:ascii="Times New Roman"/>
          <w:b w:val="false"/>
          <w:i w:val="false"/>
          <w:color w:val="000000"/>
          <w:sz w:val="28"/>
        </w:rPr>
        <w:t>
В области развивается и частный сектор образования. По области функционируют 11 частных школ среднего общего образования, с общей численностью учащихся - 1,0 тыс.человек. В сфере среднего профессионального образования действует 5 частных колледжей с числом обучающихся - 1,7 тыс.человек. Как таковых, частных детских садов в области не имеется, однако дошкольное воспитание организовано в 2-х негосударственных комплексах школа-сад. 
</w:t>
      </w:r>
    </w:p>
    <w:p>
      <w:pPr>
        <w:spacing w:after="0"/>
        <w:ind w:left="0"/>
        <w:jc w:val="both"/>
      </w:pPr>
      <w:r>
        <w:rPr>
          <w:rFonts w:ascii="Times New Roman"/>
          <w:b w:val="false"/>
          <w:i w:val="false"/>
          <w:color w:val="000000"/>
          <w:sz w:val="28"/>
        </w:rPr>
        <w:t>
</w:t>
      </w:r>
      <w:r>
        <w:rPr>
          <w:rFonts w:ascii="Times New Roman"/>
          <w:b/>
          <w:i w:val="false"/>
          <w:color w:val="000000"/>
          <w:sz w:val="28"/>
        </w:rPr>
        <w:t>
      Проблемы в сфере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слабая обеспеченность детскими дошкольными организациями;
</w:t>
      </w:r>
      <w:r>
        <w:br/>
      </w:r>
      <w:r>
        <w:rPr>
          <w:rFonts w:ascii="Times New Roman"/>
          <w:b w:val="false"/>
          <w:i w:val="false"/>
          <w:color w:val="000000"/>
          <w:sz w:val="28"/>
        </w:rPr>
        <w:t>
      - переуплотненность общеобразовательных школ;
</w:t>
      </w:r>
      <w:r>
        <w:br/>
      </w:r>
      <w:r>
        <w:rPr>
          <w:rFonts w:ascii="Times New Roman"/>
          <w:b w:val="false"/>
          <w:i w:val="false"/>
          <w:color w:val="000000"/>
          <w:sz w:val="28"/>
        </w:rPr>
        <w:t>
      - слабая материальная база сельских школ;
</w:t>
      </w:r>
      <w:r>
        <w:br/>
      </w:r>
      <w:r>
        <w:rPr>
          <w:rFonts w:ascii="Times New Roman"/>
          <w:b w:val="false"/>
          <w:i w:val="false"/>
          <w:color w:val="000000"/>
          <w:sz w:val="28"/>
        </w:rPr>
        <w:t>
      - недостаточное бюджетное финансирование подготовки рабочих кадров и специалистов среднего звена в профессиональных школах и колледжах.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Разработан проект программы "Аул мектебi" на 2003-2010 годы, которая предусматривает укрепление материально-технической базы сельских организаций образования, создание условий для обучения и воспитания детей, проживающих в сельской местности. Разработан план-график строительства и расширения организаций образования до 2005 года с учетом замены аварийных зданий.
</w:t>
      </w:r>
    </w:p>
    <w:p>
      <w:pPr>
        <w:spacing w:after="0"/>
        <w:ind w:left="0"/>
        <w:jc w:val="both"/>
      </w:pPr>
      <w:r>
        <w:rPr>
          <w:rFonts w:ascii="Times New Roman"/>
          <w:b w:val="false"/>
          <w:i w:val="false"/>
          <w:color w:val="000000"/>
          <w:sz w:val="28"/>
        </w:rPr>
        <w:t>
</w:t>
      </w:r>
      <w:r>
        <w:rPr>
          <w:rFonts w:ascii="Times New Roman"/>
          <w:b/>
          <w:i w:val="false"/>
          <w:color w:val="000000"/>
          <w:sz w:val="28"/>
        </w:rPr>
        <w:t>
      Дошкольное воспитание и обучение. 
</w:t>
      </w:r>
      <w:r>
        <w:rPr>
          <w:rFonts w:ascii="Times New Roman"/>
          <w:b w:val="false"/>
          <w:i w:val="false"/>
          <w:color w:val="000000"/>
          <w:sz w:val="28"/>
        </w:rPr>
        <w:t>
В перспективе на 2003-2005 годы в целях улучшения организации предшкольной подготовки и работы детских дошкольных организаций планируется расширение их числа до 37 единиц (123,3% к 2002г.) путем возврата ранее переданных в аренду зданий детских садов. Численность детей в ДДО увеличится до 7,7 тыс.человек (111,6% к 2002г.).
</w:t>
      </w:r>
      <w:r>
        <w:br/>
      </w:r>
      <w:r>
        <w:rPr>
          <w:rFonts w:ascii="Times New Roman"/>
          <w:b w:val="false"/>
          <w:i w:val="false"/>
          <w:color w:val="000000"/>
          <w:sz w:val="28"/>
        </w:rPr>
        <w:t>
      Предусматривается ежегодное увеличение объема выполняемых работ, услуг детскими дошкольными организациями до 400,0 млн.тенге в 2005 году (150,9% к 2002г.).
</w:t>
      </w:r>
    </w:p>
    <w:p>
      <w:pPr>
        <w:spacing w:after="0"/>
        <w:ind w:left="0"/>
        <w:jc w:val="both"/>
      </w:pPr>
      <w:r>
        <w:rPr>
          <w:rFonts w:ascii="Times New Roman"/>
          <w:b w:val="false"/>
          <w:i w:val="false"/>
          <w:color w:val="000000"/>
          <w:sz w:val="28"/>
        </w:rPr>
        <w:t>
</w:t>
      </w:r>
      <w:r>
        <w:rPr>
          <w:rFonts w:ascii="Times New Roman"/>
          <w:b/>
          <w:i w:val="false"/>
          <w:color w:val="000000"/>
          <w:sz w:val="28"/>
        </w:rPr>
        <w:t>
      Среднее общее образование. 
</w:t>
      </w:r>
      <w:r>
        <w:rPr>
          <w:rFonts w:ascii="Times New Roman"/>
          <w:b w:val="false"/>
          <w:i w:val="false"/>
          <w:color w:val="000000"/>
          <w:sz w:val="28"/>
        </w:rPr>
        <w:t>
Учитывая, что на сегодня проектная мощность общеобразовательных школ рассчитана на 70,4 тыс.человек, а количество учащихся составляет 83,0 тыс.чел., имеется острая необходимость в расширении сети школ из-за переуплотненности, особенно в г.Актау и г.Жанаозен. Кроме того, в области имеются населенные пункты, в которых по нормативам необходимо открытие новых общеобразовательных школ, в связи с чем на период 2003-2005 годы планируется увеличение сети средних общеобразовательных школ на 8 единиц.
</w:t>
      </w:r>
      <w:r>
        <w:br/>
      </w:r>
      <w:r>
        <w:rPr>
          <w:rFonts w:ascii="Times New Roman"/>
          <w:b w:val="false"/>
          <w:i w:val="false"/>
          <w:color w:val="000000"/>
          <w:sz w:val="28"/>
        </w:rPr>
        <w:t>
      В 2003 году прогнозируем открытие школ в г.Актау на 960 мест, в г.Жанаозен на 1300 мест и в с.Тиген Мангистауского района на 50 мест, в 2004 год - в п.Бейнеу Бейнеуского района на 320 мест, санаторной школы-интернат для детей, больных туберкулезом и начальной школы в 12 микрорайоне в г.Актау, в 2005 году - в п.Аташ Тупкараганского района на 320 мест и в г.Жанаозен на 1300 мест. 
</w:t>
      </w:r>
      <w:r>
        <w:br/>
      </w:r>
      <w:r>
        <w:rPr>
          <w:rFonts w:ascii="Times New Roman"/>
          <w:b w:val="false"/>
          <w:i w:val="false"/>
          <w:color w:val="000000"/>
          <w:sz w:val="28"/>
        </w:rPr>
        <w:t>
      Количество организаций среднего общего образования возрастет к 2005 году до 117 единиц, что составит 107,3% к 2002 году. Численность учащихся в организациях среднего общего образования возрастет в 2005 году до 90,4 тыс.человек (106,6% к 2002г.), объем выполняемых ими работ, услуг до 2400,0 млн.тенге (130,8% к 2002г.).
</w:t>
      </w:r>
    </w:p>
    <w:p>
      <w:pPr>
        <w:spacing w:after="0"/>
        <w:ind w:left="0"/>
        <w:jc w:val="both"/>
      </w:pPr>
      <w:r>
        <w:rPr>
          <w:rFonts w:ascii="Times New Roman"/>
          <w:b w:val="false"/>
          <w:i w:val="false"/>
          <w:color w:val="000000"/>
          <w:sz w:val="28"/>
        </w:rPr>
        <w:t>
</w:t>
      </w:r>
      <w:r>
        <w:rPr>
          <w:rFonts w:ascii="Times New Roman"/>
          <w:b/>
          <w:i w:val="false"/>
          <w:color w:val="000000"/>
          <w:sz w:val="28"/>
        </w:rPr>
        <w:t>
      Начальное и среднее профессиональное образование. 
</w:t>
      </w:r>
      <w:r>
        <w:rPr>
          <w:rFonts w:ascii="Times New Roman"/>
          <w:b w:val="false"/>
          <w:i w:val="false"/>
          <w:color w:val="000000"/>
          <w:sz w:val="28"/>
        </w:rPr>
        <w:t>
В 2005 году планируется увеличить сеть начального профессионального образования на одну единицу за счет преобразования межшкольного учебно-производственного комбината (МУПК) в с.Бейнеу Бейнеуского района в профессиональную школу. 
</w:t>
      </w:r>
      <w:r>
        <w:br/>
      </w:r>
      <w:r>
        <w:rPr>
          <w:rFonts w:ascii="Times New Roman"/>
          <w:b w:val="false"/>
          <w:i w:val="false"/>
          <w:color w:val="000000"/>
          <w:sz w:val="28"/>
        </w:rPr>
        <w:t>
      Сеть организаций среднего профессионального образования останется пока без изменения, однако, планируется увеличить объемы приема по госзаказу с 0,6 тыс.чел. в 2001г. до 0,8 тыс.чел. в 2005г. (133,3% к 2002г.) и соответственно количества обучающихся за счет бюджета до 1,7 тыс.чел. (113,3%). Общее число обучающихся в государственных колледжах возрастет до 5,1 тыс.чел. в 2005 году (104,1 % к 2002г.).
</w:t>
      </w:r>
      <w:r>
        <w:br/>
      </w:r>
      <w:r>
        <w:rPr>
          <w:rFonts w:ascii="Times New Roman"/>
          <w:b w:val="false"/>
          <w:i w:val="false"/>
          <w:color w:val="000000"/>
          <w:sz w:val="28"/>
        </w:rPr>
        <w:t>
      В соответствии с требованиями рынка труда в профшколах и колледжах будут вводится новые специальности в первую очередь для реального сектора экономики, который получит развитие в последующие годы. 
</w:t>
      </w:r>
      <w:r>
        <w:br/>
      </w:r>
      <w:r>
        <w:rPr>
          <w:rFonts w:ascii="Times New Roman"/>
          <w:b w:val="false"/>
          <w:i w:val="false"/>
          <w:color w:val="000000"/>
          <w:sz w:val="28"/>
        </w:rPr>
        <w:t>
      В 2005 году объем выполняемых работ, услуг организациями начального профессионального образования увеличится до 60,0 млн.тенге (111,1% к 2002г.), организациями среднего профессионального образования - до 350,0 млн.тенге (122,8% к 2002г.). 
</w:t>
      </w:r>
    </w:p>
    <w:p>
      <w:pPr>
        <w:spacing w:after="0"/>
        <w:ind w:left="0"/>
        <w:jc w:val="both"/>
      </w:pPr>
      <w:r>
        <w:rPr>
          <w:rFonts w:ascii="Times New Roman"/>
          <w:b w:val="false"/>
          <w:i w:val="false"/>
          <w:color w:val="000000"/>
          <w:sz w:val="28"/>
        </w:rPr>
        <w:t>
</w:t>
      </w:r>
      <w:r>
        <w:rPr>
          <w:rFonts w:ascii="Times New Roman"/>
          <w:b/>
          <w:i w:val="false"/>
          <w:color w:val="000000"/>
          <w:sz w:val="28"/>
        </w:rPr>
        <w:t>
      Высшее профессиональное образование.
</w:t>
      </w:r>
      <w:r>
        <w:rPr>
          <w:rFonts w:ascii="Times New Roman"/>
          <w:b w:val="false"/>
          <w:i w:val="false"/>
          <w:color w:val="000000"/>
          <w:sz w:val="28"/>
        </w:rPr>
        <w:t>
 В сфере высшего образования будет проводиться работа по решению следующих вопросов: увеличение объемов государственных заказов, трудоустройство выпускников, подготовка специалистов в соответствии с потребностями экономики области в квалифицированных трудовых кадрах, переподготовка и повышение квалификации преподавателей, развитие послевузовского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Участие частного сектора в образовании. 
</w:t>
      </w:r>
      <w:r>
        <w:rPr>
          <w:rFonts w:ascii="Times New Roman"/>
          <w:b w:val="false"/>
          <w:i w:val="false"/>
          <w:color w:val="000000"/>
          <w:sz w:val="28"/>
        </w:rPr>
        <w:t>
В 2003-2005 годах получит дальнейшее развитие негосударственный сектор образования. Предусматривается открытие, как минимум, одной частной школы в 2004 году, увеличение количества обучающихся в частных школах, колледжах, высших учебных заведениях.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Информационные технологии
</w:t>
      </w:r>
      <w:r>
        <w:rPr>
          <w:rFonts w:ascii="Times New Roman"/>
          <w:b w:val="false"/>
          <w:i w:val="false"/>
          <w:color w:val="000000"/>
          <w:sz w:val="28"/>
        </w:rPr>
        <w:t>
. Важную роль в развитии образования, повышения качества обучения играет внедрение новых информационных технологий. На сегодня все общеобразовательные школы и учреждения образования полностью оснащены компьютерами нового поколения. 
</w:t>
      </w:r>
      <w:r>
        <w:br/>
      </w:r>
      <w:r>
        <w:rPr>
          <w:rFonts w:ascii="Times New Roman"/>
          <w:b w:val="false"/>
          <w:i w:val="false"/>
          <w:color w:val="000000"/>
          <w:sz w:val="28"/>
        </w:rPr>
        <w:t>
      Продолжает осуществляться процесс поэтапного подключения школ к сети Интернет в соответствии с отраслевой межведомственной программой "Интернет-школам".
</w:t>
      </w:r>
      <w:r>
        <w:br/>
      </w:r>
      <w:r>
        <w:rPr>
          <w:rFonts w:ascii="Times New Roman"/>
          <w:b w:val="false"/>
          <w:i w:val="false"/>
          <w:color w:val="000000"/>
          <w:sz w:val="28"/>
        </w:rPr>
        <w:t>
      В настоящее время в рамках вышеизложенной программы к сети Интернет подключены 74 школы области. На базе ГКП "Региональный центр научно-технического обучения" прошли 4-х этапную курсовую подготовку 128 учителей информатики. 
</w:t>
      </w:r>
      <w:r>
        <w:br/>
      </w:r>
      <w:r>
        <w:rPr>
          <w:rFonts w:ascii="Times New Roman"/>
          <w:b w:val="false"/>
          <w:i w:val="false"/>
          <w:color w:val="000000"/>
          <w:sz w:val="28"/>
        </w:rPr>
        <w:t>
      На 2002-2003 годы планируется приобретение оборудования спутникового учебного телевидения для дистанционного обучения учащихся общеобразовательных школ (для 95-ти школ области). Работа в этом направлении уже начата, в настоящее время выделены средства в объеме 2,0 млн.тенге на приобретение спутникового оборудования для 4-х школ Каракиянского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Оказание медицинской и лекарственной помощи населению. 
</w:t>
      </w:r>
      <w:r>
        <w:rPr>
          <w:rFonts w:ascii="Times New Roman"/>
          <w:b w:val="false"/>
          <w:i w:val="false"/>
          <w:color w:val="000000"/>
          <w:sz w:val="28"/>
        </w:rPr>
        <w:t>
В 2000 году в результате дополнительного финансирования расходы местного бюджета на здравоохранение составили 2460,8 млн.тенге. С 2001 года в области принята и реализуется региональная программа "Совершенствование здравоохранения на 2001-2005 годы", охватывающая все аспекты развития отрасли. В соответствии с программой в прошлом году из бюджета области на здравоохранение выделено 2287 млн.тенге (уменьшение связано с погашением кредиторской задолженности в 2000г.).
</w:t>
      </w:r>
      <w:r>
        <w:br/>
      </w:r>
      <w:r>
        <w:rPr>
          <w:rFonts w:ascii="Times New Roman"/>
          <w:b w:val="false"/>
          <w:i w:val="false"/>
          <w:color w:val="000000"/>
          <w:sz w:val="28"/>
        </w:rPr>
        <w:t>
      В 2000 году количество самостоятельных поликлиник составляло 47 единиц, число больничных учреждений - 30 единиц, семейных врачебных амбулаторий (СВА) насчитывалось 13, фельдшерско-акушерских пунктов (ФАПов) - 11 единиц. 
</w:t>
      </w:r>
      <w:r>
        <w:br/>
      </w:r>
      <w:r>
        <w:rPr>
          <w:rFonts w:ascii="Times New Roman"/>
          <w:b w:val="false"/>
          <w:i w:val="false"/>
          <w:color w:val="000000"/>
          <w:sz w:val="28"/>
        </w:rPr>
        <w:t>
      В 2001 году количество больничных организаций увеличилось на одну единицу в связи с выделением из состава Специализированного лечебно-профилактического учреждения (СЛПУ) Областного наркологического диспансера на 60 коек. Число больниц составило в 2001 году 31 единицу, в том числе государственных - 29 (27 - по областному управлению здравоохранения, 2 - ведомственные), частных - 2 единицы.
</w:t>
      </w:r>
      <w:r>
        <w:br/>
      </w:r>
      <w:r>
        <w:rPr>
          <w:rFonts w:ascii="Times New Roman"/>
          <w:b w:val="false"/>
          <w:i w:val="false"/>
          <w:color w:val="000000"/>
          <w:sz w:val="28"/>
        </w:rPr>
        <w:t>
      Количество самостоятельных поликлиник в 2001 году осталось на уровне: 47 единиц, в том числе государственных - 27 (25 - по областному управлению здравоохранения, 2 - ведомственные), частных - 20 единиц (включая медицинские кабинеты). Количество СВА увеличилось на 3 единицы за счет открытия частных амбулаторий и составило 16 единиц, число ФАПов осталась без изменений.
</w:t>
      </w:r>
      <w:r>
        <w:br/>
      </w:r>
      <w:r>
        <w:rPr>
          <w:rFonts w:ascii="Times New Roman"/>
          <w:b w:val="false"/>
          <w:i w:val="false"/>
          <w:color w:val="000000"/>
          <w:sz w:val="28"/>
        </w:rPr>
        <w:t>
      Мощность амбулаторно-поликлинических учреждений в 2000 году составила 5,4 тыс.посещений в смену, больничных учреждений - 2938 коек, обеспеченность населения больничными койками на 10 тыс.человек - 91,5. В 2001 году число больничных коек составило - 2956 коек, количество посещений в смену снизилось до 5,0 тыс.посещений, обеспеченность койками на 10 тыс.населения - до 90,1 в результате резкого роста численности населения.
</w:t>
      </w:r>
      <w:r>
        <w:br/>
      </w:r>
      <w:r>
        <w:rPr>
          <w:rFonts w:ascii="Times New Roman"/>
          <w:b w:val="false"/>
          <w:i w:val="false"/>
          <w:color w:val="000000"/>
          <w:sz w:val="28"/>
        </w:rPr>
        <w:t>
      В 2000 году количество аптечных учреждений составляло 132 единицы, в том числе аптек - 83 единицы. В 2001 году число аптечных учреждений возросло до 160 единиц, из них число аптек до 98 единиц (118,1% к 2000г.). Из общего числа аптек только 6 - государственные, остальные - частные. 
</w:t>
      </w:r>
      <w:r>
        <w:br/>
      </w:r>
      <w:r>
        <w:rPr>
          <w:rFonts w:ascii="Times New Roman"/>
          <w:b w:val="false"/>
          <w:i w:val="false"/>
          <w:color w:val="000000"/>
          <w:sz w:val="28"/>
        </w:rPr>
        <w:t>
      В 2000 году численность врачей по области составила 1160 человек, среднего медицинского персонала - 2825 человек, в 2001 году численность врачей увеличилась до 1179 человек (101,6% к 2000г.), численность среднего медперсонала - 2916 человек (103,2% к 2000г.). За 2001 год обеспеченность врачами на 10 тысяч населения составила - 35,9, средним медицинским персоналом - 88,9. Обеспеченность врачами и медсестрами по области, в особенности в г.Актау, значительно превышают среднереспубликанские показатели (врачами - 28,2, медсестрами - 65,2), однако в сельских районах наблюдаются недостаток медицинских кадров.
</w:t>
      </w:r>
      <w:r>
        <w:br/>
      </w:r>
      <w:r>
        <w:rPr>
          <w:rFonts w:ascii="Times New Roman"/>
          <w:b w:val="false"/>
          <w:i w:val="false"/>
          <w:color w:val="000000"/>
          <w:sz w:val="28"/>
        </w:rPr>
        <w:t>
      В течение 2000-2001гг. в области проведена значительная работа по реализации региональных программ "Мать и дитя", "Борьба с туберкулезом", "Профилактика болезней, передаваемых половым путем", "Пропаганда здорового образа жизни", "Иммунопрофилактика".
</w:t>
      </w:r>
      <w:r>
        <w:br/>
      </w:r>
      <w:r>
        <w:rPr>
          <w:rFonts w:ascii="Times New Roman"/>
          <w:b w:val="false"/>
          <w:i w:val="false"/>
          <w:color w:val="000000"/>
          <w:sz w:val="28"/>
        </w:rPr>
        <w:t>
      Значительно улучшена материально-техническая база медицинских организаций области. В 2001 году повсеместно осуществлен капитальный ремонт объектов здравоохранения, дополнительно из местного бюджета на эти цели выделено 191,6 млн.тенге Введены в строй 2 новых объекта здравоохранения: отделение лучевой терапии для областного онкодиспансера, где размещена радиологическая кобальтовая установка "Террагам-Татра", и диспансерное отделение Жанаозенского противотуберкулезного диспансера. Из бюджета области на приобретение медицинского оборудования и инвентаря было выделено 114,3 млн.тенге.
</w:t>
      </w:r>
      <w:r>
        <w:br/>
      </w:r>
      <w:r>
        <w:rPr>
          <w:rFonts w:ascii="Times New Roman"/>
          <w:b w:val="false"/>
          <w:i w:val="false"/>
          <w:color w:val="000000"/>
          <w:sz w:val="28"/>
        </w:rPr>
        <w:t>
      Для оперативного решения вопросов оказания экстренной и неотложной медицинской помощи приобретены 12 единиц санитарного автотранспорта, реанимобиль, радиоуправляемая связь "Alinko", ЭКГ-аппараты и т.д. Все медицинские организации области обеспечены 3-х разовым питанием, необходимыми медикаментами и бельем. В 2001 году из бюджета области выделено 175 млн.тенге на питание больных, 539,6 млн.тенге - на медикаменты, более 6 млн.тенге - на постельные принадлежности.
</w:t>
      </w:r>
      <w:r>
        <w:br/>
      </w:r>
      <w:r>
        <w:rPr>
          <w:rFonts w:ascii="Times New Roman"/>
          <w:b w:val="false"/>
          <w:i w:val="false"/>
          <w:color w:val="000000"/>
          <w:sz w:val="28"/>
        </w:rPr>
        <w:t>
      Важное место в лечении пациентов занимает обеспеченность лекарственными средствами лечебных организаций области. В соответствии с Законом Республики Казахстан "О государственных закупках" лекарственное обеспечение проводится в основном путем проведения открытых конкурсов. Всего в 2001 году проведено госзакупок медикаментов для медорганизаций на сумму 510,8 млн.тенге. 
</w:t>
      </w:r>
      <w:r>
        <w:br/>
      </w:r>
      <w:r>
        <w:rPr>
          <w:rFonts w:ascii="Times New Roman"/>
          <w:b w:val="false"/>
          <w:i w:val="false"/>
          <w:color w:val="000000"/>
          <w:sz w:val="28"/>
        </w:rPr>
        <w:t>
      В соответствии с Постановлением Правительства РК от 05.05.00г. N674 "О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 расширен перечень заболеваний и медикаментов по бесплатному отпуску, в том числе для детей и беременных женщин, страдающих анемией. В общей сложности на медикаменты, отпускаемые по бесплатным рецептам, включая антианемическую программу для детей до 5 лет и беременных женщин, в 2001 году выделено 27,2 млн.тенге.
</w:t>
      </w:r>
      <w:r>
        <w:br/>
      </w:r>
      <w:r>
        <w:rPr>
          <w:rFonts w:ascii="Times New Roman"/>
          <w:b w:val="false"/>
          <w:i w:val="false"/>
          <w:color w:val="000000"/>
          <w:sz w:val="28"/>
        </w:rPr>
        <w:t>
      В 2002 году расходы местного бюджета на развитие здравоохранения по уточненному бюджету составят 2380,6 млн.тенге. По оценке в 2002 году число самостоятельных амбулаторно-поликлинических, больничных организаций, врачебных амбулаторий, фельдшерско-акушерских пунктов останется без изменений. Количество развернутых коек по области останется прежним, однако обеспеченность койками снизится до 88,8 в связи с ожидаемым увеличением численности населения в текущем году.
</w:t>
      </w:r>
      <w:r>
        <w:br/>
      </w:r>
      <w:r>
        <w:rPr>
          <w:rFonts w:ascii="Times New Roman"/>
          <w:b w:val="false"/>
          <w:i w:val="false"/>
          <w:color w:val="000000"/>
          <w:sz w:val="28"/>
        </w:rPr>
        <w:t>
      По численности врачей и среднего медицинского персонала в 2002 году особых изменений не планируется, увеличение возможно за счет открытия частных структур. 
</w:t>
      </w:r>
    </w:p>
    <w:p>
      <w:pPr>
        <w:spacing w:after="0"/>
        <w:ind w:left="0"/>
        <w:jc w:val="both"/>
      </w:pPr>
      <w:r>
        <w:rPr>
          <w:rFonts w:ascii="Times New Roman"/>
          <w:b w:val="false"/>
          <w:i w:val="false"/>
          <w:color w:val="000000"/>
          <w:sz w:val="28"/>
        </w:rPr>
        <w:t>
</w:t>
      </w:r>
      <w:r>
        <w:rPr>
          <w:rFonts w:ascii="Times New Roman"/>
          <w:b/>
          <w:i w:val="false"/>
          <w:color w:val="000000"/>
          <w:sz w:val="28"/>
        </w:rPr>
        <w:t>
      Обеспечение санитарно-эпидемиологического благополучия
</w:t>
      </w:r>
      <w:r>
        <w:rPr>
          <w:rFonts w:ascii="Times New Roman"/>
          <w:b w:val="false"/>
          <w:i w:val="false"/>
          <w:color w:val="000000"/>
          <w:sz w:val="28"/>
        </w:rPr>
        <w:t>
. На обеспечение санитарно-эпидемиологического благополучия в 2000 году выделено из местного бюджета 72,8 млн.тенге, в том числе на борьбу с эпидемиями на местном уровне - 5 млн.тенге, Областной СЭС - 67,8 млн.тенге. В 2001 году на эти цели местным бюджетом израсходовано 194,2 млн.тенге, в том числе на борьбу с эпидемиями на местном уровне - 2 млн.тенге, Областной СЭС - 192, млн.тенге.
</w:t>
      </w:r>
      <w:r>
        <w:br/>
      </w:r>
      <w:r>
        <w:rPr>
          <w:rFonts w:ascii="Times New Roman"/>
          <w:b w:val="false"/>
          <w:i w:val="false"/>
          <w:color w:val="000000"/>
          <w:sz w:val="28"/>
        </w:rPr>
        <w:t>
      За 2001 год заболеваемость острыми кишечными инфекциями (ОКИ) возросла в 2,4 раза больше по сравнению с 2000г. и составила 483,9 на 100 тыс.населения. Ведущим фактором в передаче заболеваний ОКИ остается пищевой фактор - до 75%. Заболеваемость ОКИ также напрямую связана с неудовлетворительным обеспечением населения питьевой водой.
</w:t>
      </w:r>
      <w:r>
        <w:br/>
      </w:r>
      <w:r>
        <w:rPr>
          <w:rFonts w:ascii="Times New Roman"/>
          <w:b w:val="false"/>
          <w:i w:val="false"/>
          <w:color w:val="000000"/>
          <w:sz w:val="28"/>
        </w:rPr>
        <w:t>
      Учитывая ухудшение эпидемиологической ситуации по холере и чуме, в 2001 году были приняты оперативные санитарно-гигиенические и противоэпидемические мероприятия, на эти цели выделено 10,1 млн.тенге. Проведено 7 тысяч исследований людей, проб воды и других объектов внешней среды. Приобретены диагностические препараты на сумму 3,8 млн.тенге. В результате принятых мер были локализованы и ликвидированы очаги заболевания холерой и чумой.
</w:t>
      </w:r>
      <w:r>
        <w:br/>
      </w:r>
      <w:r>
        <w:rPr>
          <w:rFonts w:ascii="Times New Roman"/>
          <w:b w:val="false"/>
          <w:i w:val="false"/>
          <w:color w:val="000000"/>
          <w:sz w:val="28"/>
        </w:rPr>
        <w:t>
      Благодаря своевременному и максимальному охвату вакцинацией населения области в 2001 году достигнуто стойкое снижение уровня заболеваемости вакциноуправляемыми инфекциями, в том числе вирусным гепатитом "А" в 2,3 раза. С целью дальнейшей стабилизации эпидситуации по вирусному гепатиту "А" приобретены вакцины на сумму 123 млн.тенге. Для усиления профилактических мероприятий против ОРВИ и гриппа приобретена вакцина "Ваксигрипп" на сумму 31,5 млн.тенге. Для эффективности контроля за вакцинацией детского населения закуплено 30 тыс. прививочных паспортов.
</w:t>
      </w:r>
      <w:r>
        <w:br/>
      </w:r>
      <w:r>
        <w:rPr>
          <w:rFonts w:ascii="Times New Roman"/>
          <w:b w:val="false"/>
          <w:i w:val="false"/>
          <w:color w:val="000000"/>
          <w:sz w:val="28"/>
        </w:rPr>
        <w:t>
      С начала 2002г. решается вопрос выделения средств и приобретения вакцины против вирусного гепатита "В". На укрепление материально-технической базы лабораторий санэпидслужбы области в текущем году выделено 23,0 млн.тенге.
</w:t>
      </w:r>
      <w:r>
        <w:br/>
      </w:r>
      <w:r>
        <w:rPr>
          <w:rFonts w:ascii="Times New Roman"/>
          <w:b w:val="false"/>
          <w:i w:val="false"/>
          <w:color w:val="000000"/>
          <w:sz w:val="28"/>
        </w:rPr>
        <w:t>
      Заболеваемость населения вирусным гепатитом "А" в 1 квартале 2002 года снизилась в 2,6 раза по сравнению с соответствующим периодом 2000г. и составила 32,83 на 100 тыс.населения. Заболеваемости гриппом за январь-март текущего года снизилась в 3,5 раза в сравнении с 1 кварталом 2000г. 
</w:t>
      </w:r>
      <w:r>
        <w:br/>
      </w:r>
      <w:r>
        <w:rPr>
          <w:rFonts w:ascii="Times New Roman"/>
          <w:b w:val="false"/>
          <w:i w:val="false"/>
          <w:color w:val="000000"/>
          <w:sz w:val="28"/>
        </w:rPr>
        <w:t>
      В целях улучшения диагностики и профилактики инфекций, передающихся половым путем для областного кожвендиспансера приобретена современная лаборатория (ПЦР) на сумму 2,5 млн.тенге. Для предупреждения эпидемического распространения ВИЧ-инфекции среди инъекционных наркоманов открыт пункт доверия по обмену шприцов для наркопотребителей. 
</w:t>
      </w:r>
    </w:p>
    <w:p>
      <w:pPr>
        <w:spacing w:after="0"/>
        <w:ind w:left="0"/>
        <w:jc w:val="both"/>
      </w:pPr>
      <w:r>
        <w:rPr>
          <w:rFonts w:ascii="Times New Roman"/>
          <w:b w:val="false"/>
          <w:i w:val="false"/>
          <w:color w:val="000000"/>
          <w:sz w:val="28"/>
        </w:rPr>
        <w:t>
</w:t>
      </w:r>
      <w:r>
        <w:rPr>
          <w:rFonts w:ascii="Times New Roman"/>
          <w:b/>
          <w:i w:val="false"/>
          <w:color w:val="000000"/>
          <w:sz w:val="28"/>
        </w:rPr>
        <w:t>
      Формирование здорового образа жизни
</w:t>
      </w:r>
      <w:r>
        <w:rPr>
          <w:rFonts w:ascii="Times New Roman"/>
          <w:b w:val="false"/>
          <w:i w:val="false"/>
          <w:color w:val="000000"/>
          <w:sz w:val="28"/>
        </w:rPr>
        <w:t>
. В области проводится активная работа по формированию здорового образа жизни. В городах и районах области при поликлиниках открыты "Центры укрепления здоровья", на эти цели выделены дополнительные штаты из числа опытных врачей и среднего медперсонала. С целью обеспечения массовости Областным Центром проблем формирования здорового образа жизни (ОЦПФЗОЖ) совместно с управлением туризма и спорта, Центром молодежных инициатив и другими общественными организациями проводятся зрелищно-пропагандистские мероприятия.
</w:t>
      </w:r>
      <w:r>
        <w:br/>
      </w:r>
      <w:r>
        <w:rPr>
          <w:rFonts w:ascii="Times New Roman"/>
          <w:b w:val="false"/>
          <w:i w:val="false"/>
          <w:color w:val="000000"/>
          <w:sz w:val="28"/>
        </w:rPr>
        <w:t>
      При поликлиниках области функционирует 9 центров укрепления здоровья, которые являются филиалами ОЦ ПФ ЗОЖ и координируют работу по пропаганде здорового образа жизни. Во всех школах области внедрены программы "Валеология", 10 школ области работают по программе ВОЗ "Школы, способствующие укреплению здоровья" и Актауский университет им. Ш.Е.Есенова по программе "Здоровые университеты".
</w:t>
      </w:r>
      <w:r>
        <w:br/>
      </w:r>
      <w:r>
        <w:rPr>
          <w:rFonts w:ascii="Times New Roman"/>
          <w:b w:val="false"/>
          <w:i w:val="false"/>
          <w:color w:val="000000"/>
          <w:sz w:val="28"/>
        </w:rPr>
        <w:t>
      За 2001 год всего проведено 26,6 тыс.мероприятий по пропаганде здорового образа жизни, в которых приняли участие 153,3 тыс.человек, в том числе в сельской местности - 1,8 тыс.мероприятий (18,2 тыс.человек).
</w:t>
      </w:r>
      <w:r>
        <w:br/>
      </w:r>
      <w:r>
        <w:rPr>
          <w:rFonts w:ascii="Times New Roman"/>
          <w:b w:val="false"/>
          <w:i w:val="false"/>
          <w:color w:val="000000"/>
          <w:sz w:val="28"/>
        </w:rPr>
        <w:t>
      Немаловажное значение в становлении здорового образа жизни населения области кроме информационно-пропагандистской работы имеет развитие и укрепление материально-технической базы спорта, организация спортивно-массовых мероприятий. Всего за 2001г. в области проведено 333 массовых спортивных мероприятий, в том числе 108 - в сельской местности. Число принявших участие в мероприятиях составило 25246 человек, в том числе в сельской местности - 7527 человек. 
</w:t>
      </w:r>
      <w:r>
        <w:br/>
      </w:r>
      <w:r>
        <w:rPr>
          <w:rFonts w:ascii="Times New Roman"/>
          <w:b w:val="false"/>
          <w:i w:val="false"/>
          <w:color w:val="000000"/>
          <w:sz w:val="28"/>
        </w:rPr>
        <w:t>
      Проведены крупномасштабные акции к всемирному Дню борьбы со СПИД, наркоманией, туберкулеза совместно с областным управлением образования, областным и городскими акиматами, наркодиспансером, тубдиспансером, СПИД-центром. Проводились фестиваль здоровья "Здоровый образ жизни - основа долголетия", месячники, декадники, дебаты, конкурсы рисунков, стихов, плакатов, встречи за круглым столом с населением, с учащимися школ, со студентами. 
</w:t>
      </w:r>
      <w:r>
        <w:br/>
      </w:r>
      <w:r>
        <w:rPr>
          <w:rFonts w:ascii="Times New Roman"/>
          <w:b w:val="false"/>
          <w:i w:val="false"/>
          <w:color w:val="000000"/>
          <w:sz w:val="28"/>
        </w:rPr>
        <w:t>
      Подготовлен бильборд по здоровому образу жизни, СПИДу, видеоролик на местном материале по туберкулезу, наркомании, курению, организовывались выступления специалистов по радио, телевидению на страницах печати, проводилось анкетирование по СПИДу, курению, туберкулезу, наркомании.
</w:t>
      </w:r>
      <w:r>
        <w:br/>
      </w:r>
      <w:r>
        <w:rPr>
          <w:rFonts w:ascii="Times New Roman"/>
          <w:b w:val="false"/>
          <w:i w:val="false"/>
          <w:color w:val="000000"/>
          <w:sz w:val="28"/>
        </w:rPr>
        <w:t>
      В целях реализации Региональной программы борьбы с наркоманией и наркобизнесом в Мангистауской области на 2001-2002г.г., а также профилактики и злоупотребления наркотиками, формирования в сознании учащихся, неприятия наркотиков совместно с областным управлением образования, управлением внутренних дел в 2001 году проведена неделя "За жизнь без наркотиков". В акции участвовало 25 учебных заведений, В Тупкараганском районе состоялась молодежная конференция "Молодежь против наркотиков", в которой участвовало 350 человек. В июне 2001г. в Актауской городской поликлинике была проведена Акция, приуроченная к Международному Дню борьбы с наркоманией. Все эти мероприятия освещались в средствах массовой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
      Проблемы в сфере здравоохранения: 
</w:t>
      </w:r>
      <w:r>
        <w:rPr>
          <w:rFonts w:ascii="Times New Roman"/>
          <w:b w:val="false"/>
          <w:i w:val="false"/>
          <w:color w:val="000000"/>
          <w:sz w:val="28"/>
        </w:rPr>
        <w:t>
</w:t>
      </w:r>
      <w:r>
        <w:br/>
      </w:r>
      <w:r>
        <w:rPr>
          <w:rFonts w:ascii="Times New Roman"/>
          <w:b w:val="false"/>
          <w:i w:val="false"/>
          <w:color w:val="000000"/>
          <w:sz w:val="28"/>
        </w:rPr>
        <w:t>
      - неукомплектованность врачами и средним медицинским персоналом в сельских лечебно-профилактических организациях (СЛПО), что объясняется отсутствием жилья для работников бюджетной сферы и нежеланием молодых специалистов работать в районах.
</w:t>
      </w:r>
      <w:r>
        <w:br/>
      </w:r>
      <w:r>
        <w:rPr>
          <w:rFonts w:ascii="Times New Roman"/>
          <w:b w:val="false"/>
          <w:i w:val="false"/>
          <w:color w:val="000000"/>
          <w:sz w:val="28"/>
        </w:rPr>
        <w:t>
      - остается высоким уровень заболеваемости социально-значимыми болезнями, в частности туберкулезом (по данному показателю область занимает 3-е место по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Оказание медицинской и лекарственной помощи населению. 
</w:t>
      </w:r>
      <w:r>
        <w:rPr>
          <w:rFonts w:ascii="Times New Roman"/>
          <w:b w:val="false"/>
          <w:i w:val="false"/>
          <w:color w:val="000000"/>
          <w:sz w:val="28"/>
        </w:rPr>
        <w:t>
В предстоящие годы основными приоритетами развития системы здравоохранения будут являться: снижение заболеваемости социально-значимыми болезнями, инвалидизации и смертности населения, в особенности детской; улучшение репродуктивного здоровья населения; улучшения качества медицинского обслуживания.
</w:t>
      </w:r>
      <w:r>
        <w:br/>
      </w:r>
      <w:r>
        <w:rPr>
          <w:rFonts w:ascii="Times New Roman"/>
          <w:b w:val="false"/>
          <w:i w:val="false"/>
          <w:color w:val="000000"/>
          <w:sz w:val="28"/>
        </w:rPr>
        <w:t>
      В 2003-2005 годах будет продолжена работа по доведению лечебно-профилактических организаций до требуемого минимального государственного стандарта. Ожидается рост количества самостоятельных амбулаторно-поликлинических организаций до 48 единиц (102,1% к 2002г.) в 2003 году за счет образования государственной СВА в с.Онды Мангистауского района. 
</w:t>
      </w:r>
      <w:r>
        <w:br/>
      </w:r>
      <w:r>
        <w:rPr>
          <w:rFonts w:ascii="Times New Roman"/>
          <w:b w:val="false"/>
          <w:i w:val="false"/>
          <w:color w:val="000000"/>
          <w:sz w:val="28"/>
        </w:rPr>
        <w:t>
      В целях укрепления материально-технической базы организаций первичной медико-санитарной помощи планируется в 2003 году строительство нового здания для СВА в п.Сенек Каракиянского района, в 2004 году - строительство поликлиники на 150 посещений в смену в пос.Жетыбай, в 2005 году - строительство СВА с жильем для медработника в п.Отес Мангистауского района. Строительство новых зданий для вышеуказанных объектов необходимо, так как старые помещения находятся в аварийном состоянии и не подлежат капремонту.
</w:t>
      </w:r>
      <w:r>
        <w:br/>
      </w:r>
      <w:r>
        <w:rPr>
          <w:rFonts w:ascii="Times New Roman"/>
          <w:b w:val="false"/>
          <w:i w:val="false"/>
          <w:color w:val="000000"/>
          <w:sz w:val="28"/>
        </w:rPr>
        <w:t>
      Число больничных организаций также увеличится в 2003 году на 4 единицы в результате открытия 4-х Центров реабилитации (для детей-инвалидов, для женщин фертильного возраста и т.д.), и составит 35 единиц (112,9% к 2002г.), в том числе государственные - 33 единицы (113,8%). 
</w:t>
      </w:r>
      <w:r>
        <w:br/>
      </w:r>
      <w:r>
        <w:rPr>
          <w:rFonts w:ascii="Times New Roman"/>
          <w:b w:val="false"/>
          <w:i w:val="false"/>
          <w:color w:val="000000"/>
          <w:sz w:val="28"/>
        </w:rPr>
        <w:t>
      В рамках региональной программы "Снижение младенческой и материнской смертности на 2001-2003 годы" в 2003 году планируется завершить строительство второго блока областного родильного дома, необходимого для временного размещения рожениц во время санитарной обработки основного блока.
</w:t>
      </w:r>
      <w:r>
        <w:br/>
      </w:r>
      <w:r>
        <w:rPr>
          <w:rFonts w:ascii="Times New Roman"/>
          <w:b w:val="false"/>
          <w:i w:val="false"/>
          <w:color w:val="000000"/>
          <w:sz w:val="28"/>
        </w:rPr>
        <w:t>
      По количеству фельдшерско-акушерских пунктов изменений не планируется. В 2003-2005 годах ожидается увеличение числа больничных коек на 235 единиц за счет 100 коек Центра реабилитации, увеличения коечной мощности областного противотуберкулезного диспансера на 80 коек, расширения подросткового отделения Областного наркологического диспансера на 25 коек и создания в СЛПУ отделения для принудительного лечения алкоголиков и женского отделения (30 коек). 
</w:t>
      </w:r>
      <w:r>
        <w:br/>
      </w:r>
      <w:r>
        <w:rPr>
          <w:rFonts w:ascii="Times New Roman"/>
          <w:b w:val="false"/>
          <w:i w:val="false"/>
          <w:color w:val="000000"/>
          <w:sz w:val="28"/>
        </w:rPr>
        <w:t>
      С добавлением новых организаций здравоохранения и расширения прежних возрастет потребность в медицинских кадрах. Поэтому планируем увеличение численности врачей в 2003 году на 10,2% до 1299 человек, среднего медперсонала на 33,6% до 3897 человек, в 2005 году: численности врачей - до 1371 человек (116,3% к 2002г.), численности медперсонала - до 4113 человек (141%). Соответственно обеспеченность врачами на 10 тысяч населения возрастет в 2003 году до 37,5, средним медицинским персоналом - до 112,5.
</w:t>
      </w:r>
      <w:r>
        <w:br/>
      </w:r>
      <w:r>
        <w:rPr>
          <w:rFonts w:ascii="Times New Roman"/>
          <w:b w:val="false"/>
          <w:i w:val="false"/>
          <w:color w:val="000000"/>
          <w:sz w:val="28"/>
        </w:rPr>
        <w:t>
      Больше внимания будет уделено комплектации медицинскими кадрами организаций здравоохранения в сельской местности. Планируется строительство жилья для медработников, увеличение социальных льгот.
</w:t>
      </w:r>
      <w:r>
        <w:br/>
      </w:r>
      <w:r>
        <w:rPr>
          <w:rFonts w:ascii="Times New Roman"/>
          <w:b w:val="false"/>
          <w:i w:val="false"/>
          <w:color w:val="000000"/>
          <w:sz w:val="28"/>
        </w:rPr>
        <w:t>
      С целью улучшения лекарственного обслуживания в сельской местности, планируется открытие муниципальных аптек в районных центрах области. Число аптек возрастет к 2005 году до 106 единиц (108,2% к 2002г.) Предусматривается ежегодное увеличение финансирования расходов на здравоохранение до 3341,0 млн.тенге (120,5% к 2002г.).
</w:t>
      </w:r>
      <w:r>
        <w:br/>
      </w:r>
      <w:r>
        <w:rPr>
          <w:rFonts w:ascii="Times New Roman"/>
          <w:b w:val="false"/>
          <w:i w:val="false"/>
          <w:color w:val="000000"/>
          <w:sz w:val="28"/>
        </w:rPr>
        <w:t>
      В плане борьбы с туберкулезом будет продолжена работа по реформе противотуберкулезной службы, внедрению эффективных, рентабельных методов диагностики, профилактики и лечения.
</w:t>
      </w:r>
    </w:p>
    <w:p>
      <w:pPr>
        <w:spacing w:after="0"/>
        <w:ind w:left="0"/>
        <w:jc w:val="both"/>
      </w:pPr>
      <w:r>
        <w:rPr>
          <w:rFonts w:ascii="Times New Roman"/>
          <w:b w:val="false"/>
          <w:i w:val="false"/>
          <w:color w:val="000000"/>
          <w:sz w:val="28"/>
        </w:rPr>
        <w:t>
</w:t>
      </w:r>
      <w:r>
        <w:rPr>
          <w:rFonts w:ascii="Times New Roman"/>
          <w:b/>
          <w:i w:val="false"/>
          <w:color w:val="000000"/>
          <w:sz w:val="28"/>
        </w:rPr>
        <w:t>
      Обеспечение санитарно-эпидемиологического благополучия. 
</w:t>
      </w:r>
      <w:r>
        <w:rPr>
          <w:rFonts w:ascii="Times New Roman"/>
          <w:b w:val="false"/>
          <w:i w:val="false"/>
          <w:color w:val="000000"/>
          <w:sz w:val="28"/>
        </w:rPr>
        <w:t>
В 2002 году на обеспечение санитарно-эпидемиологического благополучия области планируется направить из местного бюджета 96,0 млн.тенге.
</w:t>
      </w:r>
      <w:r>
        <w:br/>
      </w:r>
      <w:r>
        <w:rPr>
          <w:rFonts w:ascii="Times New Roman"/>
          <w:b w:val="false"/>
          <w:i w:val="false"/>
          <w:color w:val="000000"/>
          <w:sz w:val="28"/>
        </w:rPr>
        <w:t>
      Для обеспечения санэпидблагополучия населения на предстоящие годы разработаны и утверждены следующие программы и планы мероприятий: "Профилактика йододефицитных расстройств среди населения Мангистауской области на 2002-2005 годы", "План мероприятий по профилактике и борьбе с вакциноуправляемыми инфекциями на 2002-2003 годы", "План противохолерных мероприятий на 2002 год", "Комплексный план мероприятий по профилактике и борьбе с карантинными и др. особо опасными инфекциями на 2002-2006 годы", Комплексный план мероприятий по борьбе с бешенством на 200-2005 годы" и другие.
</w:t>
      </w:r>
      <w:r>
        <w:br/>
      </w:r>
      <w:r>
        <w:rPr>
          <w:rFonts w:ascii="Times New Roman"/>
          <w:b w:val="false"/>
          <w:i w:val="false"/>
          <w:color w:val="000000"/>
          <w:sz w:val="28"/>
        </w:rPr>
        <w:t>
      С целью улучшения водообеспечения населенных пунктов области качественной питьевой водой в настоящий момент разрабатывается региональная программа "Питьевые воды" на 2003-2005 годы. 
</w:t>
      </w:r>
      <w:r>
        <w:br/>
      </w:r>
      <w:r>
        <w:rPr>
          <w:rFonts w:ascii="Times New Roman"/>
          <w:b w:val="false"/>
          <w:i w:val="false"/>
          <w:color w:val="000000"/>
          <w:sz w:val="28"/>
        </w:rPr>
        <w:t>
      В 2003-2005 годах финансирование мероприятий, направленных на обеспечение санитарно-эпидемиологического благополучия в области из местного бюджета останется на уровне.
</w:t>
      </w:r>
    </w:p>
    <w:p>
      <w:pPr>
        <w:spacing w:after="0"/>
        <w:ind w:left="0"/>
        <w:jc w:val="both"/>
      </w:pPr>
      <w:r>
        <w:rPr>
          <w:rFonts w:ascii="Times New Roman"/>
          <w:b w:val="false"/>
          <w:i w:val="false"/>
          <w:color w:val="000000"/>
          <w:sz w:val="28"/>
        </w:rPr>
        <w:t>
</w:t>
      </w:r>
      <w:r>
        <w:rPr>
          <w:rFonts w:ascii="Times New Roman"/>
          <w:b/>
          <w:i w:val="false"/>
          <w:color w:val="000000"/>
          <w:sz w:val="28"/>
        </w:rPr>
        <w:t>
      Формирование здорового образа жизни. 
</w:t>
      </w:r>
      <w:r>
        <w:rPr>
          <w:rFonts w:ascii="Times New Roman"/>
          <w:b w:val="false"/>
          <w:i w:val="false"/>
          <w:color w:val="000000"/>
          <w:sz w:val="28"/>
        </w:rPr>
        <w:t>
На программу "Пропаганда здорового образа жизни на местном уровне" в 2002 году запланировано выделить 6,6 млн.тенге. В перспективе на 2003-2005 годах объем финансирования предусматривается сохранить, а при возможности увеличить. 
</w:t>
      </w:r>
      <w:r>
        <w:br/>
      </w:r>
      <w:r>
        <w:rPr>
          <w:rFonts w:ascii="Times New Roman"/>
          <w:b w:val="false"/>
          <w:i w:val="false"/>
          <w:color w:val="000000"/>
          <w:sz w:val="28"/>
        </w:rPr>
        <w:t>
      Несмотря на проводимые мероприятия, направленные на развитие системы здравоохранения, улучшение медицинского обслуживания населения, остается высоким уровень заболеваемости туберкулезом, вирусным гепатитом и другими социально-значимыми болезнями. Остается высоким и показатель смертности населения, в том числе материнской и младенческой смертности. Сокращается средняя продолжительности жизни жителей региона. 
</w:t>
      </w:r>
      <w:r>
        <w:br/>
      </w:r>
      <w:r>
        <w:rPr>
          <w:rFonts w:ascii="Times New Roman"/>
          <w:b w:val="false"/>
          <w:i w:val="false"/>
          <w:color w:val="000000"/>
          <w:sz w:val="28"/>
        </w:rPr>
        <w:t>
      Поэтому необходимо уделить должное внимание вопросу формирования здорового образа жизни, физически и духовно здоровой личности. Пропаганда ЗОЖ станет одним из основных инструментов профилактики, важным фактором непосредственно влияющим на эффективность лечебной, профилактической и санитарно-гигиенической работы. 
</w:t>
      </w:r>
      <w:r>
        <w:br/>
      </w:r>
      <w:r>
        <w:rPr>
          <w:rFonts w:ascii="Times New Roman"/>
          <w:b w:val="false"/>
          <w:i w:val="false"/>
          <w:color w:val="000000"/>
          <w:sz w:val="28"/>
        </w:rPr>
        <w:t>
      В 2003-2005 годах областным центром по формированию здорового образа жизни планируется расширить внедрение проектов ВОЗ - школ, способствующих укреплению здоровья, здоровых рабочих мест. Будет проводится комплектация кадрами центров укрепления здоровья (ЦУЗ) и их оснащение, подготовка специалистов уровня первичной медико-санитарной помощи, педагогов и валеологов, обучение интерактивным методам медсестер областного противотуберкулезного диспансера и облдетской больницы.
</w:t>
      </w:r>
      <w:r>
        <w:br/>
      </w:r>
      <w:r>
        <w:rPr>
          <w:rFonts w:ascii="Times New Roman"/>
          <w:b w:val="false"/>
          <w:i w:val="false"/>
          <w:color w:val="000000"/>
          <w:sz w:val="28"/>
        </w:rPr>
        <w:t>
      В перспективе создание при ЦУЗах антитабачных центров, организация комплекса по формированию ЗОЖ с диагностическим центром, тренажерным залом для проведения мероприятий, сауной и столовой для здорового питания, залом для обучения различным методам релаксации.
</w:t>
      </w:r>
      <w:r>
        <w:br/>
      </w:r>
      <w:r>
        <w:rPr>
          <w:rFonts w:ascii="Times New Roman"/>
          <w:b w:val="false"/>
          <w:i w:val="false"/>
          <w:color w:val="000000"/>
          <w:sz w:val="28"/>
        </w:rPr>
        <w:t>
      В последующие годы должное внимание будет уделено развитию спорта, количество занимающихся спортом возрастет к 2005 году на 6,0% по сравнению с 2002 годом. Планируется увеличение сети спортивных сооружений и спортивных клубов, строительство новых объектов спорта.
</w:t>
      </w:r>
      <w:r>
        <w:br/>
      </w:r>
      <w:r>
        <w:rPr>
          <w:rFonts w:ascii="Times New Roman"/>
          <w:b w:val="false"/>
          <w:i w:val="false"/>
          <w:color w:val="000000"/>
          <w:sz w:val="28"/>
        </w:rPr>
        <w:t>
      Пропаганда здорового образа жизни будет способствовать улучшению здоровья населения региона в последующие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Культура, туризм и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В 2000-2001 годах в сфере культуры наметились позитивные сдвиги. В 2000 году - год поддержки культуры была значительно улучшена материально-техническая база организаций культуры, расходы на развитие культуры из местного бюджета составили 455,7 млн.тенге. 
</w:t>
      </w:r>
      <w:r>
        <w:br/>
      </w:r>
      <w:r>
        <w:rPr>
          <w:rFonts w:ascii="Times New Roman"/>
          <w:b w:val="false"/>
          <w:i w:val="false"/>
          <w:color w:val="000000"/>
          <w:sz w:val="28"/>
        </w:rPr>
        <w:t>
      Впервые, за последние годы был пополнен книжный фонд в библиотеках области на 6,5 млн.тенге, приобретены ценнейшие экспонаты для музеев на 1,2 млн.тенге. Была восстановлена деятельность 13-ти библиотек и 4-х клубных учреждений, закрытых в годы оптимизации.
</w:t>
      </w:r>
      <w:r>
        <w:br/>
      </w:r>
      <w:r>
        <w:rPr>
          <w:rFonts w:ascii="Times New Roman"/>
          <w:b w:val="false"/>
          <w:i w:val="false"/>
          <w:color w:val="000000"/>
          <w:sz w:val="28"/>
        </w:rPr>
        <w:t>
      В 2001 году продолжена работа по восстановлению сети культурных организаций, возобновили деятельность 6 клубных учреждений: 5 - в Бейнеуском районе и 1 сельский клуб в п.Сенек Мангистауского района. Объем финансирования сферы культуры из местного бюджета составил 316,4 млн.тенге. За 2001 год объем оказываемых платных услуг государственными учреждениями культуры составил - 16,5 млн.тенге.
</w:t>
      </w:r>
      <w:r>
        <w:br/>
      </w:r>
      <w:r>
        <w:rPr>
          <w:rFonts w:ascii="Times New Roman"/>
          <w:b w:val="false"/>
          <w:i w:val="false"/>
          <w:color w:val="000000"/>
          <w:sz w:val="28"/>
        </w:rPr>
        <w:t>
      Число культурных организаций по области в 2001 году составило 127 единиц, в том числе 121 - финансируемых из местного бюджета, 1 - республиканский музей-заповедник, 5 - частных культурно-досуговых организаций (3 КРЦ и 2 кинотеатра). В числе 126 организаций (без учета республиканского музея-заповедника) - 5 музейных учреждений, 57 библиотек, 64 культурно-досуговых организаций, из которых 33 - дома культуры, клубные учреждения и автоклубы, 1 театр кукол, Областной центр научно-методической и культурно-досуговой деятельности, 8 кинотеатров и киноустановок, 1 филармония, 1 реставрация, кинопрокат и 13 народных коллективов, а также 5 частных заведений.
</w:t>
      </w:r>
      <w:r>
        <w:br/>
      </w:r>
      <w:r>
        <w:rPr>
          <w:rFonts w:ascii="Times New Roman"/>
          <w:b w:val="false"/>
          <w:i w:val="false"/>
          <w:color w:val="000000"/>
          <w:sz w:val="28"/>
        </w:rPr>
        <w:t>
      Количество государственных архивных организаций в 2001 году составило 7 единиц, все из них содержатся за счет местного бюджета.
</w:t>
      </w:r>
      <w:r>
        <w:br/>
      </w:r>
      <w:r>
        <w:rPr>
          <w:rFonts w:ascii="Times New Roman"/>
          <w:b w:val="false"/>
          <w:i w:val="false"/>
          <w:color w:val="000000"/>
          <w:sz w:val="28"/>
        </w:rPr>
        <w:t>
      Среднесуточный объем государственного заказа телевещания за 2001 год составил 13 часов, радиовещания - 15 часов. 
</w:t>
      </w:r>
      <w:r>
        <w:br/>
      </w:r>
      <w:r>
        <w:rPr>
          <w:rFonts w:ascii="Times New Roman"/>
          <w:b w:val="false"/>
          <w:i w:val="false"/>
          <w:color w:val="000000"/>
          <w:sz w:val="28"/>
        </w:rPr>
        <w:t>
      В проекте индикативного плана на 2002 год планируется увеличение количества клубных учреждений на 2 единицы за счет строительства Дома культуры в п.Жетыбай Каракиянского района, на эти цели из местного бюджета выделено 58,8 млн.тенге, и открытия сельского клуба в с.Шебир Мангистауского района. 
</w:t>
      </w:r>
      <w:r>
        <w:br/>
      </w:r>
      <w:r>
        <w:rPr>
          <w:rFonts w:ascii="Times New Roman"/>
          <w:b w:val="false"/>
          <w:i w:val="false"/>
          <w:color w:val="000000"/>
          <w:sz w:val="28"/>
        </w:rPr>
        <w:t>
      Кроме того, в соответствии с Постановлением акима области N76 от 3.04.02г. открывается музыкально-драматический театр в г.Актау, из местного бюджета выделено 435,0 млн.тенге на строительство и реконструкцию здания, а также библиотека в п.Баутино Тупкараганского района в приспособленном помещении.
</w:t>
      </w:r>
      <w:r>
        <w:br/>
      </w:r>
      <w:r>
        <w:rPr>
          <w:rFonts w:ascii="Times New Roman"/>
          <w:b w:val="false"/>
          <w:i w:val="false"/>
          <w:color w:val="000000"/>
          <w:sz w:val="28"/>
        </w:rPr>
        <w:t>
      Общее количество организаций культуры возрастет в 2002 году до 131 единицы, в том числе финансируемых из местного бюджета - до 126 единиц. В 2002 году музей-заповедник передан на местный бюджет. Объем платных услуг, оказываемых государственными организациями культуры - 17,3 млн.тенге. 
</w:t>
      </w:r>
      <w:r>
        <w:br/>
      </w:r>
      <w:r>
        <w:rPr>
          <w:rFonts w:ascii="Times New Roman"/>
          <w:b w:val="false"/>
          <w:i w:val="false"/>
          <w:color w:val="000000"/>
          <w:sz w:val="28"/>
        </w:rPr>
        <w:t>
      Число архивных организаций останется без изменения, объем оказываемых ими платных услуг составит в 2002 году 1,055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Физическая культура и спорт в Мангистауской области в настоящее время набирает темпы развития и остается популярными среди населения.
</w:t>
      </w:r>
      <w:r>
        <w:br/>
      </w:r>
      <w:r>
        <w:rPr>
          <w:rFonts w:ascii="Times New Roman"/>
          <w:b w:val="false"/>
          <w:i w:val="false"/>
          <w:color w:val="000000"/>
          <w:sz w:val="28"/>
        </w:rPr>
        <w:t>
      Количество спортивных сооружений по области в 2000 году составило 278 единиц, за 2001 год их число увеличилось до 325 единиц за счет открытия одной детско-юношеской спортивной школы (ДЮСШ) в п.Шетпе Мангистауского района, футбольного поля и комплексных площадок в г.Форт-Шевченко, пос.Аташ и п.Баутино Тупкараганского района за счет средств Аджип ККО, строительства теннисных кортов и других спортивных площадок. 
</w:t>
      </w:r>
      <w:r>
        <w:br/>
      </w:r>
      <w:r>
        <w:rPr>
          <w:rFonts w:ascii="Times New Roman"/>
          <w:b w:val="false"/>
          <w:i w:val="false"/>
          <w:color w:val="000000"/>
          <w:sz w:val="28"/>
        </w:rPr>
        <w:t>
      Число ДЮСШ возросло в 2001 году до 12 единиц, число детей, посещающих ДЮСШ - до 5,1 тыс. человек. Количество спортивных клубов - 4 единицы, количество федераций по различным видам спорта - 22 единицы. Число людей, занимающихся спортом, составило 25,4 тыс.человек.
</w:t>
      </w:r>
      <w:r>
        <w:br/>
      </w:r>
      <w:r>
        <w:rPr>
          <w:rFonts w:ascii="Times New Roman"/>
          <w:b w:val="false"/>
          <w:i w:val="false"/>
          <w:color w:val="000000"/>
          <w:sz w:val="28"/>
        </w:rPr>
        <w:t>
      С 2001 года принята и реализуется "Комплексная программа развития физической культуры и спорта по Мангистауской области на 2001-2005 годы".
</w:t>
      </w:r>
      <w:r>
        <w:br/>
      </w:r>
      <w:r>
        <w:rPr>
          <w:rFonts w:ascii="Times New Roman"/>
          <w:b w:val="false"/>
          <w:i w:val="false"/>
          <w:color w:val="000000"/>
          <w:sz w:val="28"/>
        </w:rPr>
        <w:t>
      В 2002 году планируется открыть Центр Олимпийской подготовки, в котором будут заниматься 12 тыс.человек. Планируется открытие двух подростковых клубов в г.Актау. Число спортивных сооружений останется пока без изменений.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В области ведется активная работа по развитию туризма. В 2000 году получили лицензию 8 туристических фирм. Турфирмами разработаны 27 внутриобластных маршрутов для иностранных граждан и соотечественников, 20 международных туристических маршрутов для выезда граждан Республики Казахстан в дальнее и ближнее зарубежье.
</w:t>
      </w:r>
      <w:r>
        <w:br/>
      </w:r>
      <w:r>
        <w:rPr>
          <w:rFonts w:ascii="Times New Roman"/>
          <w:b w:val="false"/>
          <w:i w:val="false"/>
          <w:color w:val="000000"/>
          <w:sz w:val="28"/>
        </w:rPr>
        <w:t>
      В соответствии с Государственной программой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в 2000 году к 250-летию со дня рождения великого суфия Бекет-Ата была завершена реставрация подземной мечети "Бекет-Ата" за счет средств республиканского бюджета в объеме 41,0 млн. тенге и спонсорской поддержки предприятий и организаций. На средства спонсоров построена также мечеть и гостиница для приема паломников.
</w:t>
      </w:r>
      <w:r>
        <w:br/>
      </w:r>
      <w:r>
        <w:rPr>
          <w:rFonts w:ascii="Times New Roman"/>
          <w:b w:val="false"/>
          <w:i w:val="false"/>
          <w:color w:val="000000"/>
          <w:sz w:val="28"/>
        </w:rPr>
        <w:t>
      Кроме того завершена реставрация водостока и строительство дороги к колодцу подземной мечети "Шопан-Ата", на что израсходовано 2,7 млн. тенге, построена мечеть.
</w:t>
      </w:r>
      <w:r>
        <w:br/>
      </w:r>
      <w:r>
        <w:rPr>
          <w:rFonts w:ascii="Times New Roman"/>
          <w:b w:val="false"/>
          <w:i w:val="false"/>
          <w:color w:val="000000"/>
          <w:sz w:val="28"/>
        </w:rPr>
        <w:t>
      С 2001 года принята и реализуется "Комплексная программа развития туризма в Мангистауской области на 2001-2005 годы". Из бюджета области в 2001 году было выделено 12,6 млн.тенге на реставрацию и консервацию сохранившейся стены Новопетровского укрепления г.Форт-Шевченко, на составление проектно-сметной документации и начало реставрационных работ культово-погребального комплекса "Караман-Ата". 
</w:t>
      </w:r>
      <w:r>
        <w:br/>
      </w:r>
      <w:r>
        <w:rPr>
          <w:rFonts w:ascii="Times New Roman"/>
          <w:b w:val="false"/>
          <w:i w:val="false"/>
          <w:color w:val="000000"/>
          <w:sz w:val="28"/>
        </w:rPr>
        <w:t>
      В 2001 году проведена республиканская ярмарка туристско-экскурсионных и сопутствующих услуг "Весна - 2001", в конце 2002 года планируется проведение ярмарки "Зима - 2002".
</w:t>
      </w:r>
      <w:r>
        <w:br/>
      </w:r>
      <w:r>
        <w:rPr>
          <w:rFonts w:ascii="Times New Roman"/>
          <w:b w:val="false"/>
          <w:i w:val="false"/>
          <w:color w:val="000000"/>
          <w:sz w:val="28"/>
        </w:rPr>
        <w:t>
      На II Казахстанской Международной выставке "KITF - 2002", состоявшейся в марте т.г. в г.Астане, экспозиция Мангистауской области награждена сертификатом благодарности.
</w:t>
      </w:r>
      <w:r>
        <w:br/>
      </w:r>
      <w:r>
        <w:rPr>
          <w:rFonts w:ascii="Times New Roman"/>
          <w:b w:val="false"/>
          <w:i w:val="false"/>
          <w:color w:val="000000"/>
          <w:sz w:val="28"/>
        </w:rPr>
        <w:t>
      В 2002 году получили лицензию и действуют 5 туристских фирм. По оценке 2002 года инвестиции в туризм из местного бюджета составят 4,4 млн.тенге, в 1 квартале текущего года использовано 1,8 млн.тенге.
</w:t>
      </w:r>
    </w:p>
    <w:p>
      <w:pPr>
        <w:spacing w:after="0"/>
        <w:ind w:left="0"/>
        <w:jc w:val="both"/>
      </w:pPr>
      <w:r>
        <w:rPr>
          <w:rFonts w:ascii="Times New Roman"/>
          <w:b w:val="false"/>
          <w:i w:val="false"/>
          <w:color w:val="000000"/>
          <w:sz w:val="28"/>
        </w:rPr>
        <w:t>
</w:t>
      </w:r>
      <w:r>
        <w:rPr>
          <w:rFonts w:ascii="Times New Roman"/>
          <w:b/>
          <w:i w:val="false"/>
          <w:color w:val="000000"/>
          <w:sz w:val="28"/>
        </w:rPr>
        <w:t>
      Несмотря на принятые позитивные сдвиги в развитии культуры, спорта и туризма, существуют следующие проблемы:
</w:t>
      </w:r>
      <w:r>
        <w:rPr>
          <w:rFonts w:ascii="Times New Roman"/>
          <w:b w:val="false"/>
          <w:i w:val="false"/>
          <w:color w:val="000000"/>
          <w:sz w:val="28"/>
        </w:rPr>
        <w:t>
</w:t>
      </w:r>
      <w:r>
        <w:br/>
      </w:r>
      <w:r>
        <w:rPr>
          <w:rFonts w:ascii="Times New Roman"/>
          <w:b w:val="false"/>
          <w:i w:val="false"/>
          <w:color w:val="000000"/>
          <w:sz w:val="28"/>
        </w:rPr>
        <w:t>
      - недостаток объектов культуры и спорта в сельской местности;
</w:t>
      </w:r>
      <w:r>
        <w:br/>
      </w:r>
      <w:r>
        <w:rPr>
          <w:rFonts w:ascii="Times New Roman"/>
          <w:b w:val="false"/>
          <w:i w:val="false"/>
          <w:color w:val="000000"/>
          <w:sz w:val="28"/>
        </w:rPr>
        <w:t>
      - слабая оснащенность сельских клубов и библиотек;
</w:t>
      </w:r>
      <w:r>
        <w:br/>
      </w:r>
      <w:r>
        <w:rPr>
          <w:rFonts w:ascii="Times New Roman"/>
          <w:b w:val="false"/>
          <w:i w:val="false"/>
          <w:color w:val="000000"/>
          <w:sz w:val="28"/>
        </w:rPr>
        <w:t>
      - недостаток средств на восстановление памятников архитектуры;
</w:t>
      </w:r>
      <w:r>
        <w:br/>
      </w:r>
      <w:r>
        <w:rPr>
          <w:rFonts w:ascii="Times New Roman"/>
          <w:b w:val="false"/>
          <w:i w:val="false"/>
          <w:color w:val="000000"/>
          <w:sz w:val="28"/>
        </w:rPr>
        <w:t>
      - высокая плата посещения спортивных секций, музыкальных школ;
</w:t>
      </w:r>
      <w:r>
        <w:br/>
      </w:r>
      <w:r>
        <w:rPr>
          <w:rFonts w:ascii="Times New Roman"/>
          <w:b w:val="false"/>
          <w:i w:val="false"/>
          <w:color w:val="000000"/>
          <w:sz w:val="28"/>
        </w:rPr>
        <w:t>
      - низкая обеспеченность квалифицированными кадрами и отсутствие жилья для молодых специалистов в районах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развития культуры и спорта должно стать укрепление материально-технической базы и расширение сети культурных и спортивных организаций, обновление книжного фонда в библиотеках, в особенности в сельской местности, формирование физически и духовно здоровой личности. 
</w:t>
      </w:r>
      <w:r>
        <w:br/>
      </w:r>
      <w:r>
        <w:rPr>
          <w:rFonts w:ascii="Times New Roman"/>
          <w:b w:val="false"/>
          <w:i w:val="false"/>
          <w:color w:val="000000"/>
          <w:sz w:val="28"/>
        </w:rPr>
        <w:t>
      На ближайшие годы предусмотрен капитальный ремонт спортивных залов и спортивных площадок в большинстве школ области. Планируется расширение бесплатных спортивных секций, дворовых клубов и оказание помощи детям из малообеспеченных семей в развитии творческих талантов. В соответствии с молодежной программой предусматривается трудоустройство молодых специалистов, обеспечение их жильем. 
</w:t>
      </w:r>
    </w:p>
    <w:p>
      <w:pPr>
        <w:spacing w:after="0"/>
        <w:ind w:left="0"/>
        <w:jc w:val="both"/>
      </w:pPr>
      <w:r>
        <w:rPr>
          <w:rFonts w:ascii="Times New Roman"/>
          <w:b w:val="false"/>
          <w:i w:val="false"/>
          <w:color w:val="000000"/>
          <w:sz w:val="28"/>
        </w:rPr>
        <w:t>
</w:t>
      </w:r>
      <w:r>
        <w:rPr>
          <w:rFonts w:ascii="Times New Roman"/>
          <w:b/>
          <w:i w:val="false"/>
          <w:color w:val="000000"/>
          <w:sz w:val="28"/>
        </w:rPr>
        <w:t>
      Культура.
</w:t>
      </w:r>
      <w:r>
        <w:rPr>
          <w:rFonts w:ascii="Times New Roman"/>
          <w:b w:val="false"/>
          <w:i w:val="false"/>
          <w:color w:val="000000"/>
          <w:sz w:val="28"/>
        </w:rPr>
        <w:t>
 В 2003-2005 годах планируется расширить сеть организаций культуры на 6 единиц за счет открытия: в 2003 году - библиотеки в г.Актау и автоклуба в Мангистауском районе, в 2004 году - автоклуба в Мангистауском районе, в 2005 году - Дома культуры в п.Баутино Тупкараганского района, библиотеки в г.Актау и автоклуба в Мангистауском районе.
</w:t>
      </w:r>
      <w:r>
        <w:br/>
      </w:r>
      <w:r>
        <w:rPr>
          <w:rFonts w:ascii="Times New Roman"/>
          <w:b w:val="false"/>
          <w:i w:val="false"/>
          <w:color w:val="000000"/>
          <w:sz w:val="28"/>
        </w:rPr>
        <w:t>
      Соответственно количество организаций культуры возрастет в 2005 году до 137 единиц (104,6% к 2002г.), в том числе государственных - до 132 единиц, из них библиотек - до 60 единиц (103,4% к 2002г.), культурно-досуговых организаций - до 71 единиц (106% к 2002г.). Планируется открытие одной государственной архивной организации в 2004 году. 
</w:t>
      </w:r>
      <w:r>
        <w:br/>
      </w:r>
      <w:r>
        <w:rPr>
          <w:rFonts w:ascii="Times New Roman"/>
          <w:b w:val="false"/>
          <w:i w:val="false"/>
          <w:color w:val="000000"/>
          <w:sz w:val="28"/>
        </w:rPr>
        <w:t>
      Объем оказываемых платных услуг учреждениями культуры увеличится до 54,2 млн.тенге (115,6% к 2002г.), архивными учреждениями - до 1,520 млн.тенге (144,1% к 2002г.).
</w:t>
      </w:r>
      <w:r>
        <w:br/>
      </w:r>
      <w:r>
        <w:rPr>
          <w:rFonts w:ascii="Times New Roman"/>
          <w:b w:val="false"/>
          <w:i w:val="false"/>
          <w:color w:val="000000"/>
          <w:sz w:val="28"/>
        </w:rPr>
        <w:t>
      Среднесуточный объем государственного заказа телевещания увеличится в 2005 году до 15 часов (115,4% к 2001 году), радиовещания - до 18 часов (120,0% к 2001 году).
</w:t>
      </w:r>
      <w:r>
        <w:br/>
      </w:r>
      <w:r>
        <w:rPr>
          <w:rFonts w:ascii="Times New Roman"/>
          <w:b w:val="false"/>
          <w:i w:val="false"/>
          <w:color w:val="000000"/>
          <w:sz w:val="28"/>
        </w:rPr>
        <w:t>
      Средства на восстановление и содержание новых объектов культуры будут изыскиваться из городских и районных бюджетов, дополнительных источников, привлекаться спонсорская помощь.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Реализация программных мероприятий по развитию спорта будет продолжена. В 2003 году число спортивных сооружений увеличится на две единицы за счет открытия спортивного комплекса с боулинг-клубом в г.Форт-Шевченко Тупкараганского района за счет спонсорских средств и восстановления спортивной площадки в г.Актау за счет средств городского бюджета. Кроме того, планируется открытие спортивного клуба бокса и двух подростковых клубов по интересам в г.Актау.
</w:t>
      </w:r>
      <w:r>
        <w:br/>
      </w:r>
      <w:r>
        <w:rPr>
          <w:rFonts w:ascii="Times New Roman"/>
          <w:b w:val="false"/>
          <w:i w:val="false"/>
          <w:color w:val="000000"/>
          <w:sz w:val="28"/>
        </w:rPr>
        <w:t>
      На 2004 году намечается строительство спорткомплекса в черте г.Актау за счет средств городского бюджета, открытие дворовых клубов в г.Жанаозен и г.Актау, федерации по спортивной гимнастике. На базе спорткомплекса "Мунайши" за счет средств местного бюджета планируется открытие ДЮСШ по игровым видам спорта в г.Актау, количество занимающихся в ДЮСШ увеличится в 2005 году до 6,0 тыс.человек (115,4% к 2002 г.).
</w:t>
      </w:r>
      <w:r>
        <w:br/>
      </w:r>
      <w:r>
        <w:rPr>
          <w:rFonts w:ascii="Times New Roman"/>
          <w:b w:val="false"/>
          <w:i w:val="false"/>
          <w:color w:val="000000"/>
          <w:sz w:val="28"/>
        </w:rPr>
        <w:t>
      В 2005 году планируется строительство спортивной площадки в г.Жанаозен за счет спонсорских средств и площадки для пляжного волейбола в г.Актау из внебюджетных средств, открытие клуба волейбола, двух дворовых клубов в г.Актау, федерации по пулевой стрельбе.
</w:t>
      </w:r>
      <w:r>
        <w:br/>
      </w:r>
      <w:r>
        <w:rPr>
          <w:rFonts w:ascii="Times New Roman"/>
          <w:b w:val="false"/>
          <w:i w:val="false"/>
          <w:color w:val="000000"/>
          <w:sz w:val="28"/>
        </w:rPr>
        <w:t>
      Количество занимающихся спортом возрастет в 2005 году до 27,0 тыс.человек (105,9% к 2002г.).
</w:t>
      </w:r>
      <w:r>
        <w:br/>
      </w:r>
      <w:r>
        <w:rPr>
          <w:rFonts w:ascii="Times New Roman"/>
          <w:b w:val="false"/>
          <w:i w:val="false"/>
          <w:color w:val="000000"/>
          <w:sz w:val="28"/>
        </w:rPr>
        <w:t>
      Федерации, спортивные и дворовые клубы являются общественными негосударственными объединениями, средства на их содержание не предусматриваются.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На 2003-2005 годы ориентировочно планируется выделить из местного бюджета на развитие туризма в области 17,0 млн.тенге: в 2003 году - 5,0 млн.тенге, в 2004 и 2005 годах - по 6,0 млн.тенге. Кроме того, для реализации государственной программы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предусматривается выделить в 2003 году - 18,0 млн.тенге, в 2004 г. - 25,0 млн.тенге, в 2005 г. - 31,0 млн.тенге.
</w:t>
      </w:r>
      <w:r>
        <w:br/>
      </w:r>
      <w:r>
        <w:rPr>
          <w:rFonts w:ascii="Times New Roman"/>
          <w:b w:val="false"/>
          <w:i w:val="false"/>
          <w:color w:val="000000"/>
          <w:sz w:val="28"/>
        </w:rPr>
        <w:t>
      Расширяются внутриобластные туристические маршруты. Планируется введение, как минимум, 5-ти новых маршрутов по экотуризму ("Предгорье Каратау", "Мыс Тупкараган", Впадина Карагие и др.).
</w:t>
      </w:r>
      <w:r>
        <w:br/>
      </w:r>
      <w:r>
        <w:rPr>
          <w:rFonts w:ascii="Times New Roman"/>
          <w:b w:val="false"/>
          <w:i w:val="false"/>
          <w:color w:val="000000"/>
          <w:sz w:val="28"/>
        </w:rPr>
        <w:t>
      Для развития туризма важное значение играет повышение имиджа Мангистауской области. Планируется участие в Международных выставках в Берлине (Германия) и Ташкенте (Узбекистан).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Охрана окружающей среды и управление природными ресурсами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АНАЛИЗ 2000 - 2002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Состояние окружающей среды. 
</w:t>
      </w:r>
      <w:r>
        <w:rPr>
          <w:rFonts w:ascii="Times New Roman"/>
          <w:b w:val="false"/>
          <w:i w:val="false"/>
          <w:color w:val="000000"/>
          <w:sz w:val="28"/>
        </w:rPr>
        <w:t>
Экологическая ситуация региона крайне сложная и усугубляется недостатком естественных источников питьевой воды, повышением уровня загазованности атмосферного воздуха в черте города из-за увеличивающегося количества автотранспорта, наличия разработанных и недействующих урановых рудников, увеличивающимися объемами работ в нефтедобывающей отрасли. Кроме того, ситуация усугубляется резкоконтинентальным, крайне засушливым климатом, недостатком осадков, которые не превышают 150 мм в год. 
</w:t>
      </w:r>
      <w:r>
        <w:br/>
      </w:r>
      <w:r>
        <w:rPr>
          <w:rFonts w:ascii="Times New Roman"/>
          <w:b w:val="false"/>
          <w:i w:val="false"/>
          <w:color w:val="000000"/>
          <w:sz w:val="28"/>
        </w:rPr>
        <w:t>
      Для области характерны сильные бури и ветры со скоростью до 25-32 м/сек, в результате которых повсеместно происходит превышение предельно-допустимых концентраций (ПДК) по неорганической пыли в десятки раз. В области ежегодно более 100 дней фиксируется превышение ПДК по пыли/дней.
</w:t>
      </w:r>
      <w:r>
        <w:br/>
      </w:r>
      <w:r>
        <w:rPr>
          <w:rFonts w:ascii="Times New Roman"/>
          <w:b w:val="false"/>
          <w:i w:val="false"/>
          <w:color w:val="000000"/>
          <w:sz w:val="28"/>
        </w:rPr>
        <w:t>
      Наиболее серьезную угрозу для региона представляет хранилище ураносодержащих отходов химического производства "Кошкар - Ата", расположенное в непосредственной близости от областного центра и прибрежной зоны Каспийского моря.
</w:t>
      </w:r>
      <w:r>
        <w:br/>
      </w:r>
      <w:r>
        <w:rPr>
          <w:rFonts w:ascii="Times New Roman"/>
          <w:b w:val="false"/>
          <w:i w:val="false"/>
          <w:color w:val="000000"/>
          <w:sz w:val="28"/>
        </w:rPr>
        <w:t>
      Снижение уровня жидкой фазы хвостохранилища из-за остановки предприятий химкомплекса, сточные воды которых использовались для увлажнения поверхности хвостохранилища, привели к образованию оголенных пляжей, подверженных пылению при скорости ветра более 8-10 м/с. Пыль, поднимаемая с этих участков, относится на территории близлежащих населенных пунктов, подвергая заражению радиоактивной пылью население.
</w:t>
      </w:r>
      <w:r>
        <w:br/>
      </w:r>
      <w:r>
        <w:rPr>
          <w:rFonts w:ascii="Times New Roman"/>
          <w:b w:val="false"/>
          <w:i w:val="false"/>
          <w:color w:val="000000"/>
          <w:sz w:val="28"/>
        </w:rPr>
        <w:t>
      При такой сложившейся ситуации, в области отсутствуют посты наблюдения за загрязнением окружающей среды, кроме единственного поста наблюдения Актауского РГП "Казгидромет" который не имеет аттестованную лабораторию.
</w:t>
      </w:r>
      <w:r>
        <w:br/>
      </w:r>
      <w:r>
        <w:rPr>
          <w:rFonts w:ascii="Times New Roman"/>
          <w:b w:val="false"/>
          <w:i w:val="false"/>
          <w:color w:val="000000"/>
          <w:sz w:val="28"/>
        </w:rPr>
        <w:t>
      Отсутствие материально-технической базы и недостаточное финансирование не позволяют проводить и мониторинг окружающей среды.
</w:t>
      </w:r>
      <w:r>
        <w:br/>
      </w:r>
      <w:r>
        <w:rPr>
          <w:rFonts w:ascii="Times New Roman"/>
          <w:b w:val="false"/>
          <w:i w:val="false"/>
          <w:color w:val="000000"/>
          <w:sz w:val="28"/>
        </w:rPr>
        <w:t>
      В 2000 году за счет средств местного бюджета в объеме 23,5 млн. тенге, в целях разработки комплекса мероприятий по снижению степени опасного воздействия хвостохранилища "Кошкар- Ата" на экологию региона, проводился мониторинг по определению значений максимальных приземных концентраций и расстояний достижения влияния хвостохранилища на окружающую среду. Проведена путем засыпки радиоактивно зараженных площадей техническая рекультивация участков земли общей площадью 35,4 га, в том числе 8,6 га хвостохранилища "Кошкар - Ата", на сумму 28,8 млн. тенге.
</w:t>
      </w:r>
      <w:r>
        <w:br/>
      </w:r>
      <w:r>
        <w:rPr>
          <w:rFonts w:ascii="Times New Roman"/>
          <w:b w:val="false"/>
          <w:i w:val="false"/>
          <w:color w:val="000000"/>
          <w:sz w:val="28"/>
        </w:rPr>
        <w:t>
      Предприятиями всех форм собственности на охрану окружающей среды и рациональное использование природных ресурсов в отчетном году было направлено 1963, 1 млн. тенге, из них иностранными компаниями - 119, 7 млн. тенге или 6% от общего объема использованных средств. 
</w:t>
      </w:r>
      <w:r>
        <w:br/>
      </w:r>
      <w:r>
        <w:rPr>
          <w:rFonts w:ascii="Times New Roman"/>
          <w:b w:val="false"/>
          <w:i w:val="false"/>
          <w:color w:val="000000"/>
          <w:sz w:val="28"/>
        </w:rPr>
        <w:t>
      За 2001 год природопользователями области реализовано природоохранных мероприятий на сумму 5120,3 млн. тенге, за счет местного бюджета 34,0 млн. тенге. 
</w:t>
      </w:r>
      <w:r>
        <w:br/>
      </w:r>
      <w:r>
        <w:rPr>
          <w:rFonts w:ascii="Times New Roman"/>
          <w:b w:val="false"/>
          <w:i w:val="false"/>
          <w:color w:val="000000"/>
          <w:sz w:val="28"/>
        </w:rPr>
        <w:t>
      Были проведены мониторинг исследований состава грунтов и донных отложений на х/х Кошкар- Ата - 4,2 млн. тенге, ликвидация стихийных свалок на сумму 15,9 млн. тенге, обследование самоизливающихся скважин в объеме на 2,0 млн. тенге по стабилизации уровня хвостохранилища " Кошкар-Ата" и мероприятия по сохранению численности сайгаков и ценных пород рыб.
</w:t>
      </w:r>
    </w:p>
    <w:p>
      <w:pPr>
        <w:spacing w:after="0"/>
        <w:ind w:left="0"/>
        <w:jc w:val="both"/>
      </w:pPr>
      <w:r>
        <w:rPr>
          <w:rFonts w:ascii="Times New Roman"/>
          <w:b w:val="false"/>
          <w:i w:val="false"/>
          <w:color w:val="000000"/>
          <w:sz w:val="28"/>
        </w:rPr>
        <w:t>
</w:t>
      </w:r>
      <w:r>
        <w:rPr>
          <w:rFonts w:ascii="Times New Roman"/>
          <w:b/>
          <w:i w:val="false"/>
          <w:color w:val="000000"/>
          <w:sz w:val="28"/>
        </w:rPr>
        <w:t>
      В 2002 году 
</w:t>
      </w:r>
      <w:r>
        <w:rPr>
          <w:rFonts w:ascii="Times New Roman"/>
          <w:b w:val="false"/>
          <w:i w:val="false"/>
          <w:color w:val="000000"/>
          <w:sz w:val="28"/>
        </w:rPr>
        <w:t>
предусмотрено из местного бюджетав размере 
</w:t>
      </w:r>
      <w:r>
        <w:rPr>
          <w:rFonts w:ascii="Times New Roman"/>
          <w:b/>
          <w:i w:val="false"/>
          <w:color w:val="000000"/>
          <w:sz w:val="28"/>
        </w:rPr>
        <w:t>
135 млн. тенге
</w:t>
      </w:r>
      <w:r>
        <w:rPr>
          <w:rFonts w:ascii="Times New Roman"/>
          <w:b w:val="false"/>
          <w:i w:val="false"/>
          <w:color w:val="000000"/>
          <w:sz w:val="28"/>
        </w:rPr>
        <w:t>
      для реализации на приоритетные природоохранные мероприятия, из них более половины суммы будет направляться для решения экологических проблем на х/х "Кошкар-Ата", т.к. дальнейшее пыление солей оголенных пляжей в состав которых входит вся таблица Менделеева, включая бериллий, является наиболее.
</w:t>
      </w:r>
      <w:r>
        <w:br/>
      </w:r>
      <w:r>
        <w:rPr>
          <w:rFonts w:ascii="Times New Roman"/>
          <w:b w:val="false"/>
          <w:i w:val="false"/>
          <w:color w:val="000000"/>
          <w:sz w:val="28"/>
        </w:rPr>
        <w:t>
</w:t>
      </w:r>
      <w:r>
        <w:rPr>
          <w:rFonts w:ascii="Times New Roman"/>
          <w:b/>
          <w:i w:val="false"/>
          <w:color w:val="000000"/>
          <w:sz w:val="28"/>
        </w:rPr>
        <w:t>
      Состояние природных ресурсов. 
</w:t>
      </w:r>
      <w:r>
        <w:rPr>
          <w:rFonts w:ascii="Times New Roman"/>
          <w:b w:val="false"/>
          <w:i w:val="false"/>
          <w:color w:val="000000"/>
          <w:sz w:val="28"/>
        </w:rPr>
        <w:t>
Одним из главных природных богатств региона является Каспийское море - единственный источник питьевой воды для областного центра г. Актау и близлежащих населенных пунктов. Одновременно в Каспийском море функционирует Морской порт Актау морские ворота Республики Казахстан, через которые осуществляются международные перевозки различных грузов. Через порт Актау идет основной транзитный грузопоток республики, осуществляется перевалка генеральных, навалочных и грузов в контейнерах и перевалка нефти и нефтепродуктов до 8,0 млн. тонн в год. 
</w:t>
      </w:r>
      <w:r>
        <w:br/>
      </w:r>
      <w:r>
        <w:rPr>
          <w:rFonts w:ascii="Times New Roman"/>
          <w:b w:val="false"/>
          <w:i w:val="false"/>
          <w:color w:val="000000"/>
          <w:sz w:val="28"/>
        </w:rPr>
        <w:t>
      Вместе с тем, в области отсутствует экологический контроль за состоянием акватория Каспийского моря и уровня разлива нефти и нефтепродуктов при их транспортировке. 
</w:t>
      </w:r>
    </w:p>
    <w:p>
      <w:pPr>
        <w:spacing w:after="0"/>
        <w:ind w:left="0"/>
        <w:jc w:val="both"/>
      </w:pPr>
      <w:r>
        <w:rPr>
          <w:rFonts w:ascii="Times New Roman"/>
          <w:b w:val="false"/>
          <w:i w:val="false"/>
          <w:color w:val="000000"/>
          <w:sz w:val="28"/>
        </w:rPr>
        <w:t>
</w:t>
      </w:r>
      <w:r>
        <w:rPr>
          <w:rFonts w:ascii="Times New Roman"/>
          <w:b/>
          <w:i w:val="false"/>
          <w:color w:val="000000"/>
          <w:sz w:val="28"/>
        </w:rPr>
        <w:t>
      Земля
</w:t>
      </w:r>
      <w:r>
        <w:rPr>
          <w:rFonts w:ascii="Times New Roman"/>
          <w:b w:val="false"/>
          <w:i w:val="false"/>
          <w:color w:val="000000"/>
          <w:sz w:val="28"/>
        </w:rPr>
        <w:t>
 Общая площадь земли по области составляет 165 тыс. кв. км, из них площади замазученных земель составляют 1153,4 га, количество амбаров с нефтью 495 шт., объем нефти в амбарах 322,5 тыс. тонн. По предварительным обследованиям по состоянию на 01.01 02.г. на организованных полигонах и хранилищах скопилось 60,2 млн. тонн отходов производства и потребления.
</w:t>
      </w:r>
    </w:p>
    <w:p>
      <w:pPr>
        <w:spacing w:after="0"/>
        <w:ind w:left="0"/>
        <w:jc w:val="both"/>
      </w:pPr>
      <w:r>
        <w:rPr>
          <w:rFonts w:ascii="Times New Roman"/>
          <w:b w:val="false"/>
          <w:i w:val="false"/>
          <w:color w:val="000000"/>
          <w:sz w:val="28"/>
        </w:rPr>
        <w:t>
</w:t>
      </w:r>
      <w:r>
        <w:rPr>
          <w:rFonts w:ascii="Times New Roman"/>
          <w:b/>
          <w:i w:val="false"/>
          <w:color w:val="000000"/>
          <w:sz w:val="28"/>
        </w:rPr>
        <w:t>
      Воздух. 
</w:t>
      </w:r>
      <w:r>
        <w:rPr>
          <w:rFonts w:ascii="Times New Roman"/>
          <w:b w:val="false"/>
          <w:i w:val="false"/>
          <w:color w:val="000000"/>
          <w:sz w:val="28"/>
        </w:rPr>
        <w:t>
В связи с интенсивным развитием нефтедобывающих месторождений, сжигания газов факелов, образование нефтяных амбаров из года в год ухудшает атмосферу окружающей среды. Вместе с тем оценка качества и степени загрязнения атмосферного воздуха в целом по области не осуществляется в связи с отсутствием постов наблюдения за загрязнением окружающей среды, что не позволяет обеспечивать постоянное проведение производственного мониторинга.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ПЕРСПЕКТИВЫ: 2003-2005 Г.Г.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Охрана окружающей среды.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Управление природными ресурсами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Состояние окружающей среды в области оценивается как неудовлетворительное. Интенсивная разработка нефтегазовых месторождений на суше, проведение нефтяных операции на акватории Каспийского моря, накопление промышленных и бытовых отходов, дефицит естественных источников питьевой воды значительно усиливают факторы, негативно влияющие на здоровье населения региона. Наблюдается прогрессирующий рост онкозаболеваний, высокий процент заболеваемости туберкулезом, рост числа детской смертности.
</w:t>
      </w:r>
      <w:r>
        <w:br/>
      </w:r>
      <w:r>
        <w:rPr>
          <w:rFonts w:ascii="Times New Roman"/>
          <w:b w:val="false"/>
          <w:i w:val="false"/>
          <w:color w:val="000000"/>
          <w:sz w:val="28"/>
        </w:rPr>
        <w:t>
      В связи с длительным простоем производства химической промышленности, особую угрозу представляет хвостохранилище "Кошкар-Ата", содержащее более 350,0 млн. тонн отходов, в состав которой входит вся таблица Менделеева, расположенное в 7 км от областного центра и прибережной зоны Каспийского моря. 
</w:t>
      </w:r>
      <w:r>
        <w:br/>
      </w:r>
      <w:r>
        <w:rPr>
          <w:rFonts w:ascii="Times New Roman"/>
          <w:b w:val="false"/>
          <w:i w:val="false"/>
          <w:color w:val="000000"/>
          <w:sz w:val="28"/>
        </w:rPr>
        <w:t>
      По всему региону на настоящий момент сжигается около 100 млн.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попутного газа. Для 
</w:t>
      </w:r>
      <w:r>
        <w:rPr>
          <w:rFonts w:ascii="Times New Roman"/>
          <w:b/>
          <w:i w:val="false"/>
          <w:color w:val="000000"/>
          <w:sz w:val="28"/>
        </w:rPr>
        <w:t>
уменьшения выбросов в атмосферный воздух 
</w:t>
      </w:r>
      <w:r>
        <w:rPr>
          <w:rFonts w:ascii="Times New Roman"/>
          <w:b w:val="false"/>
          <w:i w:val="false"/>
          <w:color w:val="000000"/>
          <w:sz w:val="28"/>
        </w:rPr>
        <w:t>
до 2005 года планируется перевести все факела нефтегазового комплекса региона на бездымный режим горения, что сокращает выбросы загрязняющих веществ в атмосферу до 60 раз.
</w:t>
      </w:r>
      <w:r>
        <w:br/>
      </w:r>
      <w:r>
        <w:rPr>
          <w:rFonts w:ascii="Times New Roman"/>
          <w:b w:val="false"/>
          <w:i w:val="false"/>
          <w:color w:val="000000"/>
          <w:sz w:val="28"/>
        </w:rPr>
        <w:t>
      Только для решения экологических проблем, связанных с хвостохранилищем "Кошкар-Ата", требуется более 10,0 млрд. тенге. В связи с этим на период 2003-2005 годы планируется привлечение средств на выполнение мероприятий, направленные на уменьшение экологической нагрузки на окружающую природную среду в 5 раза больше по сравнению с 2002 годом.
</w:t>
      </w:r>
      <w:r>
        <w:br/>
      </w:r>
      <w:r>
        <w:rPr>
          <w:rFonts w:ascii="Times New Roman"/>
          <w:b w:val="false"/>
          <w:i w:val="false"/>
          <w:color w:val="000000"/>
          <w:sz w:val="28"/>
        </w:rPr>
        <w:t>
      Средства будут направлены на следующие основные природоохранные мероприятия:
</w:t>
      </w:r>
      <w:r>
        <w:br/>
      </w:r>
      <w:r>
        <w:rPr>
          <w:rFonts w:ascii="Times New Roman"/>
          <w:b w:val="false"/>
          <w:i w:val="false"/>
          <w:color w:val="000000"/>
          <w:sz w:val="28"/>
        </w:rPr>
        <w:t>
      1. Проведение постоянного Государственного мониторинга в районе хвостохранилища "Кошкар-Ата", на акватории Каспийского моря (вода, воздух, земля);
</w:t>
      </w:r>
      <w:r>
        <w:br/>
      </w:r>
      <w:r>
        <w:rPr>
          <w:rFonts w:ascii="Times New Roman"/>
          <w:b w:val="false"/>
          <w:i w:val="false"/>
          <w:color w:val="000000"/>
          <w:sz w:val="28"/>
        </w:rPr>
        <w:t>
      2.Проведение постоянного Государственного мониторинга за состоянием подземных вод хвостохранилища "Кошкар-Ата" и определение ареала загрязнения по всему периметру хвостохранилища.
</w:t>
      </w:r>
      <w:r>
        <w:br/>
      </w:r>
      <w:r>
        <w:rPr>
          <w:rFonts w:ascii="Times New Roman"/>
          <w:b w:val="false"/>
          <w:i w:val="false"/>
          <w:color w:val="000000"/>
          <w:sz w:val="28"/>
        </w:rPr>
        <w:t>
      3. Обеспечить завершение разработки проекта реконструкции, консервации и рекультивации хвостохранилища "Кошкар-Ата" ( 2003 - 2004 г.г. ).
</w:t>
      </w:r>
      <w:r>
        <w:br/>
      </w:r>
      <w:r>
        <w:rPr>
          <w:rFonts w:ascii="Times New Roman"/>
          <w:b w:val="false"/>
          <w:i w:val="false"/>
          <w:color w:val="000000"/>
          <w:sz w:val="28"/>
        </w:rPr>
        <w:t>
      4. Обеспечить стабилизацию уровня хвостохранилища на отметке 267 м. до 2005года
</w:t>
      </w:r>
      <w:r>
        <w:br/>
      </w:r>
      <w:r>
        <w:rPr>
          <w:rFonts w:ascii="Times New Roman"/>
          <w:b w:val="false"/>
          <w:i w:val="false"/>
          <w:color w:val="000000"/>
          <w:sz w:val="28"/>
        </w:rPr>
        <w:t>
      5. До 2005 года завершить ликвидацию саморазливающихся бесхозных скважин.
</w:t>
      </w:r>
      <w:r>
        <w:br/>
      </w:r>
      <w:r>
        <w:rPr>
          <w:rFonts w:ascii="Times New Roman"/>
          <w:b w:val="false"/>
          <w:i w:val="false"/>
          <w:color w:val="000000"/>
          <w:sz w:val="28"/>
        </w:rPr>
        <w:t>
      6. Завершить инвентаризацию промышленных отходов всех видов и горных отвалов в 2003 году.
</w:t>
      </w:r>
      <w:r>
        <w:br/>
      </w:r>
      <w:r>
        <w:rPr>
          <w:rFonts w:ascii="Times New Roman"/>
          <w:b w:val="false"/>
          <w:i w:val="false"/>
          <w:color w:val="000000"/>
          <w:sz w:val="28"/>
        </w:rPr>
        <w:t>
      7. Завершить работы по экологическому районированию в 2003 году.
</w:t>
      </w:r>
      <w:r>
        <w:br/>
      </w:r>
      <w:r>
        <w:rPr>
          <w:rFonts w:ascii="Times New Roman"/>
          <w:b w:val="false"/>
          <w:i w:val="false"/>
          <w:color w:val="000000"/>
          <w:sz w:val="28"/>
        </w:rPr>
        <w:t>
      8. Обеспечить исследования влияния последствий ядерных взрывов на Плато Устюрт на подземные воды и окружающую среду до 2005 года.
</w:t>
      </w:r>
      <w:r>
        <w:br/>
      </w:r>
      <w:r>
        <w:rPr>
          <w:rFonts w:ascii="Times New Roman"/>
          <w:b w:val="false"/>
          <w:i w:val="false"/>
          <w:color w:val="000000"/>
          <w:sz w:val="28"/>
        </w:rPr>
        <w:t>
      9. К 2005 году все сжигающие факела нефтегазового комплекса региона перевести на бездымный режим горения.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Региональные программы как механизм реализации индикативного плана области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действующих и разрабатываемых региональных программ прилагается.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14. ПЕРЕЧЕНЬ ДЕЙСТВУЮЩИХ И РАЗРАБАТЫВАЕМЫХ РЕГИОНАЛЬНЫХ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186"/>
        <w:gridCol w:w="3166"/>
        <w:gridCol w:w="1507"/>
        <w:gridCol w:w="1552"/>
        <w:gridCol w:w="1107"/>
        <w:gridCol w:w="1007"/>
        <w:gridCol w:w="2368"/>
      </w:tblGrid>
      <w:tr>
        <w:trPr>
          <w:trHeight w:val="6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п/п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программы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программы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реализации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исполнители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расходы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финанс-я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p>
        </w:tc>
      </w:tr>
      <w:tr>
        <w:trPr>
          <w:trHeight w:val="27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 Перечень действующих программ
</w:t>
            </w: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Госуправление
</w:t>
            </w:r>
            <w:r>
              <w:rPr>
                <w:rFonts w:ascii="Times New Roman"/>
                <w:b w:val="false"/>
                <w:i w:val="false"/>
                <w:color w:val="000000"/>
                <w:sz w:val="20"/>
              </w:rPr>
              <w:t>
</w:t>
            </w:r>
          </w:p>
        </w:tc>
      </w:tr>
      <w:tr>
        <w:trPr>
          <w:trHeight w:val="168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приватизации и управления госимуществом коммунальной собствености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доходов местного бюджета за счет неналоговых поступлений от использования госимущества, использования имущества коммунальной собственности в качестве инструмента привлечения инвестиций в экономику области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ДУКС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областн. маслихата от 20.06.01г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w:t>
            </w:r>
            <w:r>
              <w:rPr>
                <w:rFonts w:ascii="Times New Roman"/>
                <w:b w:val="false"/>
                <w:i w:val="false"/>
                <w:color w:val="000000"/>
                <w:sz w:val="20"/>
              </w:rPr>
              <w:t>
</w:t>
            </w:r>
          </w:p>
        </w:tc>
      </w:tr>
      <w:tr>
        <w:trPr>
          <w:trHeight w:val="342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развития автомобильных дорог общего пользования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единой политики в дорожной отрасли, направленной на восстановление до уровня, соответствующего современным стандартам, существующей сети автодорог и строительство новых автодорог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ОУЭПиТ, ГКП "МКИ"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 областн. маслихата от 20.06.01г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Жилищная политика
</w:t>
            </w:r>
            <w:r>
              <w:rPr>
                <w:rFonts w:ascii="Times New Roman"/>
                <w:b w:val="false"/>
                <w:i w:val="false"/>
                <w:color w:val="000000"/>
                <w:sz w:val="20"/>
              </w:rPr>
              <w:t>
</w:t>
            </w:r>
          </w:p>
        </w:tc>
      </w:tr>
      <w:tr>
        <w:trPr>
          <w:trHeight w:val="144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капитального ремонта ветхого жилья и сноса аварийных жилых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единой жилищной политики, направленной на сохранение жилого фонда и доведение состояния жилья до уровня, соответствующего требованиям санитарных норм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ОУпоЧС, ОУА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 и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20.06.01г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w:t>
            </w:r>
            <w:r>
              <w:rPr>
                <w:rFonts w:ascii="Times New Roman"/>
                <w:b w:val="false"/>
                <w:i w:val="false"/>
                <w:color w:val="000000"/>
                <w:sz w:val="20"/>
              </w:rPr>
              <w:t>
</w:t>
            </w:r>
          </w:p>
        </w:tc>
      </w:tr>
      <w:tr>
        <w:trPr>
          <w:trHeight w:val="244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развития промышлен-ти строительных материалов, изделий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объема выпускаемой продукции, ассортимента и номенклатуры строительных материалов, расширение рынков сбыта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ТОО"Ағаштасасфальт",
</w:t>
            </w:r>
            <w:r>
              <w:br/>
            </w:r>
            <w:r>
              <w:rPr>
                <w:rFonts w:ascii="Times New Roman"/>
                <w:b w:val="false"/>
                <w:i w:val="false"/>
                <w:color w:val="000000"/>
                <w:sz w:val="20"/>
              </w:rPr>
              <w:t>
ОАО"Улутас", ТОО"АТК",ТОО "УПП", АО "Темиртас", ОУЭПиТ, ОУпоПМП, КпоДС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17326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ИИ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Утверждено зам.акима области 11.04.01г
</w:t>
            </w:r>
          </w:p>
        </w:tc>
      </w:tr>
      <w:tr>
        <w:trPr>
          <w:trHeight w:val="15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"Качество"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Улучшение качества товаров, работ и услуг и внедрение систем качесвта на предприятиях региона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МФ ОАО "НаЦЭкС,ОУпоГН,ОУЭПиТ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12.04.02г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защита и борьба с бедностью и безработицей
</w:t>
            </w:r>
            <w:r>
              <w:rPr>
                <w:rFonts w:ascii="Times New Roman"/>
                <w:b w:val="false"/>
                <w:i w:val="false"/>
                <w:color w:val="000000"/>
                <w:sz w:val="20"/>
              </w:rPr>
              <w:t>
</w:t>
            </w:r>
          </w:p>
        </w:tc>
      </w:tr>
      <w:tr>
        <w:trPr>
          <w:trHeight w:val="127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по борьбе с бедностью и безработицей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наиболее полной занятости населения и снижения уровня бедности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ОУТиСЗН,акимы городов и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7.04.00г
</w:t>
            </w:r>
          </w:p>
        </w:tc>
      </w:tr>
      <w:tr>
        <w:trPr>
          <w:trHeight w:val="127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реабилитации инвалидов 2002-2005 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ситемы реабилитации инвалидов, создание условий для обеспечения независимого образа жизни, снижение уровня инвалидности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ОУТиСЗН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344,91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12.04.02г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Правопорядок
</w:t>
            </w:r>
            <w:r>
              <w:rPr>
                <w:rFonts w:ascii="Times New Roman"/>
                <w:b w:val="false"/>
                <w:i w:val="false"/>
                <w:color w:val="000000"/>
                <w:sz w:val="20"/>
              </w:rPr>
              <w:t>
</w:t>
            </w:r>
          </w:p>
        </w:tc>
      </w:tr>
      <w:tr>
        <w:trPr>
          <w:trHeight w:val="204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14.1.8 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борьбы с преступностью в Мангистауской области 2001-2002 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эффективности борьбы с преступностью, усиление боьбы с ее организов. формами и коррупцией, наркопреступн-ью проявлениями терроризма и религиозного экстремизма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руктурные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28.03.01г
</w:t>
            </w:r>
          </w:p>
        </w:tc>
      </w:tr>
      <w:tr>
        <w:trPr>
          <w:trHeight w:val="204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борьбы с коррупцией в области на 2001-2005гг.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госпрограммы борьбы с коррупцией на 2001-2005гг. на региональном уровне и создание
</w:t>
            </w:r>
            <w:r>
              <w:br/>
            </w:r>
            <w:r>
              <w:rPr>
                <w:rFonts w:ascii="Times New Roman"/>
                <w:b w:val="false"/>
                <w:i w:val="false"/>
                <w:color w:val="000000"/>
                <w:sz w:val="20"/>
              </w:rPr>
              <w:t>
комплекса эффективных мер борьбы с коррупцией на территории области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структурные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13.07.01г
</w:t>
            </w:r>
          </w:p>
        </w:tc>
      </w:tr>
      <w:tr>
        <w:trPr>
          <w:trHeight w:val="255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14.1.10 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правонар.
</w:t>
            </w:r>
            <w:r>
              <w:br/>
            </w:r>
            <w:r>
              <w:rPr>
                <w:rFonts w:ascii="Times New Roman"/>
                <w:b w:val="false"/>
                <w:i w:val="false"/>
                <w:color w:val="000000"/>
                <w:sz w:val="20"/>
              </w:rPr>
              <w:t>
и антиоб-
</w:t>
            </w:r>
            <w:r>
              <w:br/>
            </w:r>
            <w:r>
              <w:rPr>
                <w:rFonts w:ascii="Times New Roman"/>
                <w:b w:val="false"/>
                <w:i w:val="false"/>
                <w:color w:val="000000"/>
                <w:sz w:val="20"/>
              </w:rPr>
              <w:t>
щественных
</w:t>
            </w:r>
            <w:r>
              <w:br/>
            </w:r>
            <w:r>
              <w:rPr>
                <w:rFonts w:ascii="Times New Roman"/>
                <w:b w:val="false"/>
                <w:i w:val="false"/>
                <w:color w:val="000000"/>
                <w:sz w:val="20"/>
              </w:rPr>
              <w:t>
действий 2001-2002гг.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правонарушений и антиобщест-
</w:t>
            </w:r>
            <w:r>
              <w:br/>
            </w:r>
            <w:r>
              <w:rPr>
                <w:rFonts w:ascii="Times New Roman"/>
                <w:b w:val="false"/>
                <w:i w:val="false"/>
                <w:color w:val="000000"/>
                <w:sz w:val="20"/>
              </w:rPr>
              <w:t>
венных действий несовершенолет-х создание необходимых условий для повышения правовой грамотности несовершенолет-х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струтурные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28.03.01г
</w:t>
            </w:r>
          </w:p>
        </w:tc>
      </w:tr>
      <w:tr>
        <w:trPr>
          <w:trHeight w:val="15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14.1.11 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борьбы с наркоманией и наркобизнесом на 2001-2002гг.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основные звенья системы эффективного противодействия дальнейшему распространению наркомании и наркобизнеса на территории обл.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струтурные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19.12.00г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255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14.1.12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совершенствования системы здравоохранения на 2001-2003гг.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еди-
</w:t>
            </w:r>
            <w:r>
              <w:br/>
            </w:r>
            <w:r>
              <w:rPr>
                <w:rFonts w:ascii="Times New Roman"/>
                <w:b w:val="false"/>
                <w:i w:val="false"/>
                <w:color w:val="000000"/>
                <w:sz w:val="20"/>
              </w:rPr>
              <w:t>
ной политики в совершенствов-ии системы здравоохранения области. Создание Региональных программ по приоритетным направлениям и их финансир-ние.
</w:t>
            </w:r>
            <w:r>
              <w:br/>
            </w:r>
            <w:r>
              <w:rPr>
                <w:rFonts w:ascii="Times New Roman"/>
                <w:b w:val="false"/>
                <w:i w:val="false"/>
                <w:color w:val="000000"/>
                <w:sz w:val="20"/>
              </w:rPr>
              <w:t>
Кадр. политика, направленная на повышение квалификации медработников всех уровней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2001-2003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ОУЗ, акимы городов и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8116,5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20.06.00г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178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14.1.13 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развития системы образования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Скоординировать деятельность субъектов образовательного пространства области, создать
</w:t>
            </w:r>
            <w:r>
              <w:br/>
            </w:r>
            <w:r>
              <w:rPr>
                <w:rFonts w:ascii="Times New Roman"/>
                <w:b w:val="false"/>
                <w:i w:val="false"/>
                <w:color w:val="000000"/>
                <w:sz w:val="20"/>
              </w:rPr>
              <w:t>
единое направление для достижение общих целей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ОУО,организац. образования, структурные подраздения акима области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20.06.00г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r>
      <w:tr>
        <w:trPr>
          <w:trHeight w:val="15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14.1.14 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Комплексная программа развития туризма на 2001-2005гг.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благоприятных  условий для дальнейшего целенаправленного развития туристкой отрасли в области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ОУСиФК и структурные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20.06.00г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Физическая культура и спорт
</w:t>
            </w:r>
            <w:r>
              <w:rPr>
                <w:rFonts w:ascii="Times New Roman"/>
                <w:b w:val="false"/>
                <w:i w:val="false"/>
                <w:color w:val="000000"/>
                <w:sz w:val="20"/>
              </w:rPr>
              <w:t>
</w:t>
            </w:r>
          </w:p>
        </w:tc>
      </w:tr>
      <w:tr>
        <w:trPr>
          <w:trHeight w:val="223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14.1.15 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Комплексная программа развития туризма на 2001-2005 годы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ЗРК "О физической культуре и спорте"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ОУСиФК и структурные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2360,9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 заседание Правит.РК от 6.08.00г 21, реш. облмаслих от 20.06.01г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w:t>
            </w:r>
            <w:r>
              <w:rPr>
                <w:rFonts w:ascii="Times New Roman"/>
                <w:b w:val="false"/>
                <w:i w:val="false"/>
                <w:color w:val="000000"/>
                <w:sz w:val="20"/>
              </w:rPr>
              <w:t>
</w:t>
            </w:r>
          </w:p>
        </w:tc>
      </w:tr>
      <w:tr>
        <w:trPr>
          <w:trHeight w:val="127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14.1.16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по социально-экономическому развитию села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актуальных задач развития с/х, изменение положения в аграрном секторе
</w:t>
            </w:r>
            <w:r>
              <w:br/>
            </w:r>
            <w:r>
              <w:rPr>
                <w:rFonts w:ascii="Times New Roman"/>
                <w:b w:val="false"/>
                <w:i w:val="false"/>
                <w:color w:val="000000"/>
                <w:sz w:val="20"/>
              </w:rPr>
              <w:t>
экономики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Облуправление с/х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787,1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и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1.06.00г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предпринимательства
</w:t>
            </w:r>
            <w:r>
              <w:rPr>
                <w:rFonts w:ascii="Times New Roman"/>
                <w:b w:val="false"/>
                <w:i w:val="false"/>
                <w:color w:val="000000"/>
                <w:sz w:val="20"/>
              </w:rPr>
              <w:t>
</w:t>
            </w:r>
          </w:p>
        </w:tc>
      </w:tr>
      <w:tr>
        <w:trPr>
          <w:trHeight w:val="178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14.1.17 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и поддержки предпринимательства на 2001-2002 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занятости трудоспособного населения, нара-
</w:t>
            </w:r>
            <w:r>
              <w:br/>
            </w:r>
            <w:r>
              <w:rPr>
                <w:rFonts w:ascii="Times New Roman"/>
                <w:b w:val="false"/>
                <w:i w:val="false"/>
                <w:color w:val="000000"/>
                <w:sz w:val="20"/>
              </w:rPr>
              <w:t>
щивание объемов производства, а также формиров-е
</w:t>
            </w:r>
            <w:r>
              <w:br/>
            </w:r>
            <w:r>
              <w:rPr>
                <w:rFonts w:ascii="Times New Roman"/>
                <w:b w:val="false"/>
                <w:i w:val="false"/>
                <w:color w:val="000000"/>
                <w:sz w:val="20"/>
              </w:rPr>
              <w:t>
"среднего" класса общества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Обуправление поддержки предпринимат.,акимы городов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СП, МФИ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реш-ие областн. маслихата от 28.03.01г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 Перечень разрабатываемых программ
</w:t>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w:t>
            </w:r>
            <w:r>
              <w:rPr>
                <w:rFonts w:ascii="Times New Roman"/>
                <w:b w:val="false"/>
                <w:i w:val="false"/>
                <w:color w:val="000000"/>
                <w:sz w:val="20"/>
              </w:rPr>
              <w:t>
</w:t>
            </w:r>
          </w:p>
        </w:tc>
      </w:tr>
      <w:tr>
        <w:trPr>
          <w:trHeight w:val="211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индустриального развития области до 2010 года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устойчивого промышленного роста, создание конкуренто-способного промышленного комплекса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2010 года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ОУЭПиТ,крупные предпр. нефтегазодобыв химической отрасл.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 решение совещания Премьер- Министра РК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Наука и техника
</w:t>
            </w:r>
            <w:r>
              <w:rPr>
                <w:rFonts w:ascii="Times New Roman"/>
                <w:b w:val="false"/>
                <w:i w:val="false"/>
                <w:color w:val="000000"/>
                <w:sz w:val="20"/>
              </w:rPr>
              <w:t>
</w:t>
            </w:r>
          </w:p>
        </w:tc>
      </w:tr>
      <w:tr>
        <w:trPr>
          <w:trHeight w:val="286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иновационого развития области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благоприятных условий для разв-я экономики
</w:t>
            </w:r>
            <w:r>
              <w:br/>
            </w:r>
            <w:r>
              <w:rPr>
                <w:rFonts w:ascii="Times New Roman"/>
                <w:b w:val="false"/>
                <w:i w:val="false"/>
                <w:color w:val="000000"/>
                <w:sz w:val="20"/>
              </w:rPr>
              <w:t>
региона на основе использования достижений НТП, поэтапное замещение сырьевой составляющей в ВРП области на высокотехнологичную экспортную продукцию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ОУЭПиТ,крупные предпр.нефтегазодобыв химической отрасл.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ССИД
</w:t>
            </w:r>
          </w:p>
          <w:p>
            <w:pPr>
              <w:spacing w:after="20"/>
              <w:ind w:left="20"/>
              <w:jc w:val="both"/>
            </w:pPr>
            <w:r>
              <w:rPr>
                <w:rFonts w:ascii="Times New Roman"/>
                <w:b w:val="false"/>
                <w:i w:val="false"/>
                <w:color w:val="000000"/>
                <w:sz w:val="20"/>
              </w:rPr>
              <w:t>
МБ, КР, ИК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Водообеспечение
</w:t>
            </w:r>
            <w:r>
              <w:rPr>
                <w:rFonts w:ascii="Times New Roman"/>
                <w:b w:val="false"/>
                <w:i w:val="false"/>
                <w:color w:val="000000"/>
                <w:sz w:val="20"/>
              </w:rPr>
              <w:t>
</w:t>
            </w:r>
          </w:p>
        </w:tc>
      </w:tr>
      <w:tr>
        <w:trPr>
          <w:trHeight w:val="15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"Питьевые воды"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населения области питьевой водой в необходимом количестве и гарантированного качества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2003-2010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ОУЭПиТ, акимы городов районовпредпр.области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СС, заемные средства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 программа "Питьевые воды",утв пост.ПравРК от N93
</w:t>
            </w:r>
            <w:r>
              <w:br/>
            </w:r>
            <w:r>
              <w:rPr>
                <w:rFonts w:ascii="Times New Roman"/>
                <w:b w:val="false"/>
                <w:i w:val="false"/>
                <w:color w:val="000000"/>
                <w:sz w:val="20"/>
              </w:rPr>
              <w:t>
23.01.02г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ЗАЩИТА И БОРЬБА С БЕДНОСТЬЮ И БЕЗРАБОТИЦЕЙ
</w:t>
            </w:r>
            <w:r>
              <w:rPr>
                <w:rFonts w:ascii="Times New Roman"/>
                <w:b w:val="false"/>
                <w:i w:val="false"/>
                <w:color w:val="000000"/>
                <w:sz w:val="20"/>
              </w:rPr>
              <w:t>
</w:t>
            </w:r>
          </w:p>
        </w:tc>
      </w:tr>
      <w:tr>
        <w:trPr>
          <w:trHeight w:val="187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по снижению бедности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Определить меры по борьбе с бедностью и безработицей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ОУТиСЗН акимы городов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СС и заемные средства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 с проток. совещ. у зам.Премьер-Министра РК от 6.03.02г. И-295
</w:t>
            </w:r>
          </w:p>
        </w:tc>
      </w:tr>
      <w:tr>
        <w:trPr>
          <w:trHeight w:val="163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занятости населения на 2003-2005 годы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активной политики занятости и снижения уровня безработицы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ОУТиСЗН акимы городов районов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СС и заемные средства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ЗРК от 23.01.01г N 149-11,
</w:t>
            </w:r>
            <w:r>
              <w:br/>
            </w:r>
            <w:r>
              <w:rPr>
                <w:rFonts w:ascii="Times New Roman"/>
                <w:b w:val="false"/>
                <w:i w:val="false"/>
                <w:color w:val="000000"/>
                <w:sz w:val="20"/>
              </w:rPr>
              <w:t>
Протокол совещ.от  22.05.02г 24-4/2065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w:t>
            </w:r>
            <w:r>
              <w:rPr>
                <w:rFonts w:ascii="Times New Roman"/>
                <w:b w:val="false"/>
                <w:i w:val="false"/>
                <w:color w:val="000000"/>
                <w:sz w:val="20"/>
              </w:rPr>
              <w:t>
</w:t>
            </w:r>
          </w:p>
        </w:tc>
      </w:tr>
      <w:tr>
        <w:trPr>
          <w:trHeight w:val="207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актуальных задач развития с/х, изменение положения в аграрном секторе экономики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облуправление с/х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Спонсоры
</w:t>
            </w:r>
          </w:p>
          <w:p>
            <w:pPr>
              <w:spacing w:after="20"/>
              <w:ind w:left="20"/>
              <w:jc w:val="both"/>
            </w:pPr>
            <w:r>
              <w:rPr>
                <w:rFonts w:ascii="Times New Roman"/>
                <w:b w:val="false"/>
                <w:i w:val="false"/>
                <w:color w:val="000000"/>
                <w:sz w:val="20"/>
              </w:rPr>
              <w:t>
и СП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Послание Президента РК от 29.04.02г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малых городов с депресивной экономикой
</w:t>
            </w:r>
            <w:r>
              <w:rPr>
                <w:rFonts w:ascii="Times New Roman"/>
                <w:b w:val="false"/>
                <w:i w:val="false"/>
                <w:color w:val="000000"/>
                <w:sz w:val="20"/>
              </w:rPr>
              <w:t>
</w:t>
            </w:r>
          </w:p>
        </w:tc>
      </w:tr>
      <w:tr>
        <w:trPr>
          <w:trHeight w:val="204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развития малых городов с депресивной экономикой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 по развитию малых городов с депрессивной экономикой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РБ, СП, заемные средства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заседания у зам. Премьер- Министра  16.05.02гN11-7/И-178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Развитие предпринимательства
</w:t>
            </w:r>
            <w:r>
              <w:rPr>
                <w:rFonts w:ascii="Times New Roman"/>
                <w:b w:val="false"/>
                <w:i w:val="false"/>
                <w:color w:val="000000"/>
                <w:sz w:val="20"/>
              </w:rPr>
              <w:t>
</w:t>
            </w:r>
          </w:p>
        </w:tc>
      </w:tr>
      <w:tr>
        <w:trPr>
          <w:trHeight w:val="178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и поддержки предпринимательства на 2003-2005гг.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занятости трудоспособного населения, наращивание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облупр. поддерж предпринимат., акимы городов райнов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СП, МФИ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ст.6 ЗРК от 19.06.97г N131-1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Правопорядок
</w:t>
            </w:r>
            <w:r>
              <w:rPr>
                <w:rFonts w:ascii="Times New Roman"/>
                <w:b w:val="false"/>
                <w:i w:val="false"/>
                <w:color w:val="000000"/>
                <w:sz w:val="20"/>
              </w:rPr>
              <w:t>
</w:t>
            </w:r>
          </w:p>
        </w:tc>
      </w:tr>
      <w:tr>
        <w:trPr>
          <w:trHeight w:val="2295"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с преступностью на 2003-2005гг.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эффективности борьбы с преступностью, усиление борьбы с ее организов. формами и коорупцией, наркопреступн-ю, проявлениями терроризма и религиозного экстремизма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структурные позразделения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14.2.10 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борьбы с наркоманией и наркобизнесом на 2003-2005гг.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основные системы эффективного противодействия дальнейшему распространению наркомании и наркобизнеса на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УВД и структурные подразделения акима области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Молодежная политика
</w:t>
            </w:r>
            <w:r>
              <w:rPr>
                <w:rFonts w:ascii="Times New Roman"/>
                <w:b w:val="false"/>
                <w:i w:val="false"/>
                <w:color w:val="000000"/>
                <w:sz w:val="20"/>
              </w:rPr>
              <w:t>
</w:t>
            </w:r>
          </w:p>
        </w:tc>
      </w:tr>
      <w:tr>
        <w:trPr>
          <w:trHeight w:val="1020" w:hRule="atLeast"/>
        </w:trPr>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14.2.11 
</w:t>
            </w:r>
          </w:p>
        </w:tc>
        <w:tc>
          <w:tcPr>
            <w:tcW w:w="2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Региональная программа 
</w:t>
            </w:r>
          </w:p>
        </w:tc>
        <w:tc>
          <w:tcPr>
            <w:tcW w:w="3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социально-ориентированной молодежной политики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областные,городские и
</w:t>
            </w:r>
            <w:r>
              <w:br/>
            </w:r>
            <w:r>
              <w:rPr>
                <w:rFonts w:ascii="Times New Roman"/>
                <w:b w:val="false"/>
                <w:i w:val="false"/>
                <w:color w:val="000000"/>
                <w:sz w:val="20"/>
              </w:rPr>
              <w:t>
район. акиматы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спонсоры
</w:t>
            </w:r>
          </w:p>
        </w:tc>
        <w:tc>
          <w:tcPr>
            <w:tcW w:w="2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ДУКС 
</w:t>
      </w:r>
      <w:r>
        <w:rPr>
          <w:rFonts w:ascii="Times New Roman"/>
          <w:b/>
          <w:i w:val="false"/>
          <w:color w:val="000000"/>
          <w:sz w:val="28"/>
        </w:rPr>
        <w:t>
 - 
</w:t>
      </w:r>
      <w:r>
        <w:rPr>
          <w:rFonts w:ascii="Times New Roman"/>
          <w:b w:val="false"/>
          <w:i w:val="false"/>
          <w:color w:val="000000"/>
          <w:sz w:val="28"/>
        </w:rPr>
        <w:t>
Департамент по управлению коммунальной собственностью по Мангистауской области
</w:t>
      </w:r>
      <w:r>
        <w:br/>
      </w:r>
      <w:r>
        <w:rPr>
          <w:rFonts w:ascii="Times New Roman"/>
          <w:b w:val="false"/>
          <w:i w:val="false"/>
          <w:color w:val="000000"/>
          <w:sz w:val="28"/>
        </w:rPr>
        <w:t>
СОБ - средства областного бюджета
</w:t>
      </w:r>
      <w:r>
        <w:br/>
      </w:r>
      <w:r>
        <w:rPr>
          <w:rFonts w:ascii="Times New Roman"/>
          <w:b w:val="false"/>
          <w:i w:val="false"/>
          <w:color w:val="000000"/>
          <w:sz w:val="28"/>
        </w:rPr>
        <w:t>
МБ - местный бюджет
</w:t>
      </w:r>
      <w:r>
        <w:br/>
      </w:r>
      <w:r>
        <w:rPr>
          <w:rFonts w:ascii="Times New Roman"/>
          <w:b w:val="false"/>
          <w:i w:val="false"/>
          <w:color w:val="000000"/>
          <w:sz w:val="28"/>
        </w:rPr>
        <w:t>
РБ - республиканский бюджет
</w:t>
      </w:r>
      <w:r>
        <w:br/>
      </w:r>
      <w:r>
        <w:rPr>
          <w:rFonts w:ascii="Times New Roman"/>
          <w:b w:val="false"/>
          <w:i w:val="false"/>
          <w:color w:val="000000"/>
          <w:sz w:val="28"/>
        </w:rPr>
        <w:t>
СС - собственные средства
</w:t>
      </w:r>
      <w:r>
        <w:br/>
      </w:r>
      <w:r>
        <w:rPr>
          <w:rFonts w:ascii="Times New Roman"/>
          <w:b w:val="false"/>
          <w:i w:val="false"/>
          <w:color w:val="000000"/>
          <w:sz w:val="28"/>
        </w:rPr>
        <w:t>
СП - средства предприятий
</w:t>
      </w:r>
      <w:r>
        <w:br/>
      </w:r>
      <w:r>
        <w:rPr>
          <w:rFonts w:ascii="Times New Roman"/>
          <w:b w:val="false"/>
          <w:i w:val="false"/>
          <w:color w:val="000000"/>
          <w:sz w:val="28"/>
        </w:rPr>
        <w:t>
ИИ - иностранные инвестиции
</w:t>
      </w:r>
      <w:r>
        <w:br/>
      </w:r>
      <w:r>
        <w:rPr>
          <w:rFonts w:ascii="Times New Roman"/>
          <w:b w:val="false"/>
          <w:i w:val="false"/>
          <w:color w:val="000000"/>
          <w:sz w:val="28"/>
        </w:rPr>
        <w:t>
ССИД - средства субъектов инновационной деятельности
</w:t>
      </w:r>
      <w:r>
        <w:br/>
      </w:r>
      <w:r>
        <w:rPr>
          <w:rFonts w:ascii="Times New Roman"/>
          <w:b w:val="false"/>
          <w:i w:val="false"/>
          <w:color w:val="000000"/>
          <w:sz w:val="28"/>
        </w:rPr>
        <w:t>
КР - кредитные ресурсы
</w:t>
      </w:r>
      <w:r>
        <w:br/>
      </w:r>
      <w:r>
        <w:rPr>
          <w:rFonts w:ascii="Times New Roman"/>
          <w:b w:val="false"/>
          <w:i w:val="false"/>
          <w:color w:val="000000"/>
          <w:sz w:val="28"/>
        </w:rPr>
        <w:t>
ИК - иностранный капитал
</w:t>
      </w:r>
      <w:r>
        <w:br/>
      </w:r>
      <w:r>
        <w:rPr>
          <w:rFonts w:ascii="Times New Roman"/>
          <w:b w:val="false"/>
          <w:i w:val="false"/>
          <w:color w:val="000000"/>
          <w:sz w:val="28"/>
        </w:rPr>
        <w:t>
МФИ - международные финансовые институты
</w:t>
      </w:r>
      <w:r>
        <w:br/>
      </w:r>
      <w:r>
        <w:rPr>
          <w:rFonts w:ascii="Times New Roman"/>
          <w:b w:val="false"/>
          <w:i w:val="false"/>
          <w:color w:val="000000"/>
          <w:sz w:val="28"/>
        </w:rPr>
        <w:t>
ОУЭПиТ - областное управление экономики, промышленности и торговли
</w:t>
      </w:r>
      <w:r>
        <w:br/>
      </w:r>
      <w:r>
        <w:rPr>
          <w:rFonts w:ascii="Times New Roman"/>
          <w:b w:val="false"/>
          <w:i w:val="false"/>
          <w:color w:val="000000"/>
          <w:sz w:val="28"/>
        </w:rPr>
        <w:t>
ГКП "МКИ" - государственное коммунальное предприятие "МангистауКурылысИнвест"
</w:t>
      </w:r>
      <w:r>
        <w:br/>
      </w:r>
      <w:r>
        <w:rPr>
          <w:rFonts w:ascii="Times New Roman"/>
          <w:b w:val="false"/>
          <w:i w:val="false"/>
          <w:color w:val="000000"/>
          <w:sz w:val="28"/>
        </w:rPr>
        <w:t>
ОУпоЧС - областное управление по ЧС
</w:t>
      </w:r>
      <w:r>
        <w:br/>
      </w:r>
      <w:r>
        <w:rPr>
          <w:rFonts w:ascii="Times New Roman"/>
          <w:b w:val="false"/>
          <w:i w:val="false"/>
          <w:color w:val="000000"/>
          <w:sz w:val="28"/>
        </w:rPr>
        <w:t>
ОУА - областное управление архитектуры
</w:t>
      </w:r>
      <w:r>
        <w:br/>
      </w:r>
      <w:r>
        <w:rPr>
          <w:rFonts w:ascii="Times New Roman"/>
          <w:b w:val="false"/>
          <w:i w:val="false"/>
          <w:color w:val="000000"/>
          <w:sz w:val="28"/>
        </w:rPr>
        <w:t>
КпоДС - комитет по делам строительства
</w:t>
      </w:r>
      <w:r>
        <w:br/>
      </w:r>
      <w:r>
        <w:rPr>
          <w:rFonts w:ascii="Times New Roman"/>
          <w:b w:val="false"/>
          <w:i w:val="false"/>
          <w:color w:val="000000"/>
          <w:sz w:val="28"/>
        </w:rPr>
        <w:t>
ОУпоПМП - областное управление по поддержке малого предпринимательства 
</w:t>
      </w:r>
      <w:r>
        <w:br/>
      </w:r>
      <w:r>
        <w:rPr>
          <w:rFonts w:ascii="Times New Roman"/>
          <w:b w:val="false"/>
          <w:i w:val="false"/>
          <w:color w:val="000000"/>
          <w:sz w:val="28"/>
        </w:rPr>
        <w:t>
ОУпоГН - областное управление по госнадзору
</w:t>
      </w:r>
      <w:r>
        <w:br/>
      </w:r>
      <w:r>
        <w:rPr>
          <w:rFonts w:ascii="Times New Roman"/>
          <w:b w:val="false"/>
          <w:i w:val="false"/>
          <w:color w:val="000000"/>
          <w:sz w:val="28"/>
        </w:rPr>
        <w:t>
ОУТиСЗН - областное управление труда и социальной защиты населения
</w:t>
      </w:r>
      <w:r>
        <w:br/>
      </w:r>
      <w:r>
        <w:rPr>
          <w:rFonts w:ascii="Times New Roman"/>
          <w:b w:val="false"/>
          <w:i w:val="false"/>
          <w:color w:val="000000"/>
          <w:sz w:val="28"/>
        </w:rPr>
        <w:t>
ОУО - областное управление образования
</w:t>
      </w:r>
      <w:r>
        <w:br/>
      </w:r>
      <w:r>
        <w:rPr>
          <w:rFonts w:ascii="Times New Roman"/>
          <w:b w:val="false"/>
          <w:i w:val="false"/>
          <w:color w:val="000000"/>
          <w:sz w:val="28"/>
        </w:rPr>
        <w:t>
ОУСиФК - областное управление спорта и физической культуры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