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de61" w14:textId="3a0d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апреля 2002 г. N 85. Зарегистрировано управлением юстиции Мангистауской области 30 апреля 2001 г. N 862. Утратило силу - постановлением акимата Мангистауской области от  27 июля 2005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постановлением акимата Мангистауской области от  27 июля 2005 года № 224.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от 23 января 2001 года N 148-11 ЗРК "О местном государственном управлении в Республике Казахстан", решением Мангистауского областного маслихата от 25 декабря 2001г. N 16/147 "об областном бюджете на 2002 год" и в целях оказания единовременной материальной помощи отдельным категориям граждан Акимат области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единовременную материальную помощь: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 и инвалидам Великой Отечественной войны, в размере 6 месячных расчетных показателей - ко Дню Победы (к 9 мая);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3 месячных расчетных показателей - ко Дню Победы (к 9 мая);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труженикам тыла, имеющим запись в трудовой книжке или архивную справку о работе не менее 6 месяцев в период с 22 июня 1941 года по 9 мая 1945 года, в размере 2 месячных расчетных показателей - ко Дню Победы (к 9 мая);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вступившим в повторный брак вдовам воинов, погибших, умерших, пропавших без вести в Великой Отечественной войне, в размере 2 месячных расчетных показателей - ко Дню Победы (к 9 мая);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жителям блокадного Ленинграда, в размере 2 месячных расчетных показателей - ко Дню Победы (к 9 мая);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узникам фашистских концлагерей, в размере 2 месячных расчетных показателей - ко Дню Победы (к 9 мая);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одиноким престарелым пенсионерам, достигшим возраста более 70 лет в размере 2 месячных расчетных показателей - ко Дню пожилых людей (к 1 октября);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детям-инвалидам до 16 лет в размере в размере 2 месячных расчетных показателей - ко Дню инвалидов (ежегодно второе воскресенье октября);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получателям государственного социального пособия инвалидам I и II групп в размере 2 месячных расчетных показателей - ко Дню инвалидов (ежегодно второе воскресенье октября);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получателям государственного социального пособия по утере кормильца в размере 2 месячных расчетных показателей - ко Дню Республики Казахстан (к 25 октября);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назначения и выплаты единовременной помощи отдельным категориям граждан к знаменательным и праздничным датам из средств областного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Областному управлению труда,занятости и социальной защиты населения(Баужанова А.) организовать своевременное назначение и выплату единовременной материальной помощи вышеуказанным отдельным категориям граждан.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областному филиалу Государственного центра по выплате пенсий (Мулдагалиева З.С.) организовать своевременное представление списков получателей единовременной помощи вышеуказанным категориям граждан в городские, районные отделы труда, занятости и социальной защиты населения для составления заявок финансирование соответствующих выплат.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Областному финансовому управлению (Сарсенкулов Ж.) обеспечить своевременное финансирование из средств,предусмотренных в областном бюджете на указанные цели.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Постановления акимата области от 27 августа 2001 года N 12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"Об оказании единовременной материальной помощи отдельным категориям граждан" и от 14 сентября 2001 года N 28 "О внесении дополнений в постановление акимата области от 27 августа 2001 года N 12 "Об оказании единовременной материальной помощи отдельным категориям граждан" считать утратившим силу.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Контроль за исполнением настоящего постановления возложить на заместителя акима области Кумискали 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И.о.акима области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от 29 апреля 2002 г. N 85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назначения и выплаты единовременной материальной помощи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отдельным категориям граждан  к знаменательным и праздничным датам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 средств областного бюджета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Правила назначения и выплаты единовременной материальной помощи отдельным категориям граждан к знаменательным и праздничным датам(далее-Правила)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от 23 января 2001 года N 148-11 ЗРК "О местном государственном управлении в Республике Казахстан", решением Мангистауского областного маслихата от 25 декабря 2001г. N 16/147 "Об областном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1. Общие положения     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по назначению единовременной материальной помощи отдельным категориям граждан к знаменательным и праздничным датам являются районные, городские отделы труда, занятости и социальной защиты населения (далее - уполномоченный орган);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единовременной материальной помощи осуществляется через Мангистауский областной филиал ОАО "Народный банк Казахстана" (далее банк), согласно Агентского соглашения, заключенного между областным управлением труда, занятости и социальной защиты населения и банком.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единовременной помощи отдельным категориям граждан к знаменательным и праздничным датам (далее - единовременная помощь) осуществляется ежегодно за счет средств областного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по назначению единовременной помощи, при необходимости, имеет право запрашивать данные у органов, по роду своей деятельности осуществляющих учет отдельных категорий граждан (районные, городские филиалы Государственного центра по выплате пенсии (далее - ГВЦ) и другие).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2. Порядок назначения единовременной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Назначение единовременной помощи гражданам осуществляется на основании документов (личных и пенсионных дел) и журналов регистраций данных категорий граждан в уполномоченном органе по назначению помощи и в других органах, осуществляющих их учет (ГЦВП и другие), и оформляется в виде списка согласно стандарта, принятого при выплате денежных сумм через банк.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Списки на назначение единовременной помощи составляются на дату их требования, с включением в него контингента лиц требуемой категории, состоящих в данный период на учете, в том числе, выплата которым каких-либо видов социальной поддержки временно приостановлена. Исключение составляют умершие граждане и лица, находящиеся на полном государственном обеспечении.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 Порядок составления списков на выплату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единовременной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6. Формирование списков на выплату единовременной помощи производится в разрезе населенных пунктов, раздельно на зачисление сумм в банк и для доставки на дом получателю.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Органом,уполномоченным на назначение единовременной помощи отдельным категориям граждан и непосредственно осуществляющим их учет, для зачисления сумм получателям на лицевые счета в банке, списки составляются в документарном виде в 2-х экземплярах и в виде транспортного файла, а для выплаты сумм с доставкой на дом получателю, списки-ведомости составляются в документарном виде в 3-х экземплярах.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Другими органами (ГЦВП и другие), по роду своей деятельности, осуществляющими учет категорий граждан, подлежащих оказанию им единовременной помощи, списки для зачисления сумм получателям на лицевые счета в банке составляются в документарном виде в 3-х экземплярах и в виде транспортного файла, а для выплаты сумм с доставкой на дом получателю списки-ведомости составляются в документарном виде в 4-х экземплярах.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выпискам на выплату единовременной помощи вводится буквенное обозначение "ЕП" и они должны содержать следующие сведения о получателе: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семизначный регистрационный номер, присвоенный органом,осуществляющим учет данной категории граждан(семей);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налогоплательщика (РНН);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специального счета по вкладу в банке у лиц, получающих другие виды социальной поддержки;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 лиц, не имеющих номера специального счета по вкладу в банке, проставляется слово "новый";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удостоверения личности;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фамилия, имя, отчество;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адрес места жительства;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органа, составившего списки на выплату единовременной помощи, подписывает их, заверяет оттиском гербовой печати и несет ответственность за полноту и достоверность сведений, указанных в них, в соответствии с законодательными актами РК.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Орган, по роду своей деятельности, осуществляющий учет граждан (ГЦВП и другие), подлежащих оказанию помощи, после составления списков, оставляет у себя по экземпляру в документарном виде.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экземпляры, включая и транспортный файл, он передает в уполномоченный орган по назначению единовременной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проверяет списки, составленные другими органами: их соответствие установленному стандарту и правильность подведения итогов.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 Порядок финансирования на выплату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единовременной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13. Уполномоченный орган, на основе составленных списков на выплату помощи и в полном соответствии с их итоговыми суммами, направляет заявку на потребность в денежных средствах, с выделением сумм расходов на комиссионное вознаграждение банку, в областное управление труда, занятости и социальной защиты населения, за 10 дней до знаменательной или праздничной даты.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Областное управление труда, занятости и социальной защиты населения направляет областному финансовому управлению сводную заявку по области, а также в разрезе городов и районов для финансирования на выплату единовременной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Согласно настоящих Правил, в соответствии со сметой расходов и на основании заявки, областное финансовое управление выделяет областному управлению труда, занятости и социальной защиты населения средства на выплату единовременной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поступлению денежных средств, областное управление труда, занятости и защиты населения производит их перечисление на счет областного филиала Народного банка. Одновременно, перечисляются суммы комиссионного вознаграждения в размере 0,6% от выплачиваемых сумм, согласно Агентского соглашения с банком, которое является частью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Согласно произведенного перечисления денежных средств на счет областного филиала Народного банка, областное управление труда, занятости и социальной защиты населения информирует об этом уполномоченный орган по назначению единовременной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5. Порядок выплаты единовременной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18. Областной филиал Народного банка, по поступления денежных средств, направляет их районным (городским) филиалам банка для осуществления выплаты единовременной помощи, согласно Положения о порядке выплаты единовременной помощи отдельным категориям граждан к знаменательным и праздничным датам, которое является неотъемлемой частью Агентского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назначению единовременной помощи, по получении сведений о перечислении денежных средств в областной филиал Народного банка, передает районному (городскому) филиалу банка 1 экземпляр списков в документарном виде для зачисления сумм получателям на лицевые счета в банке и их транспортный файл, и 2 экземпляра списков ведомостей в документарном виде для выплаты сумм с доставкой на дом получателям.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Выплата единовременной помощи получателям производится банком, согласно Положения о порядке выплаты единовременной помощи отдельным категориям граждан к знаменательным и праздничным датам.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6. Отчетность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21. Ежемесячно 5 числа месяца, следующего за отчетным месяцем областной филиал Народного банка составляет акт сверки по выплаченным суммам с областным управлением труда, занятости и социальной защиты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Областное управление труда, занятости и социальной защиты населения в соответствии с произведенным финансированием и на основании акта сверки с банком, подготавливает отчет по области по выплате единовременной помощи и 15 числа месяца,следующего за отчетным месяцем направляет его в областное финансовое управление.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7. Контроль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23. Контроль за целевым расходованием денежных средств, за наличием списков получателей в уполномоченном органе по назначению единовременной помощи и за тождественностью итоговых сумм по спискам, суммам в платежных поручениях, осуществляет областное управление труда,занятости и социальной защиты населения и областное финансовое управление.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