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032" w14:textId="f62b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объектов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18 марта 2002 г. (ХVIII (внеочередная) сессия, II созыв) N 15/18. Зарегистрировано управлением юстиции Павлодарской области 3 апреля 2002 г. за N 1146. Утратило силу решением маслихата Павлодарской области от 24 июля 2009 года N 224/16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Павлодарской области от 24 июля 2009 года N 224/16.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п.2 ст. 491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N 209-II ЗРК "О налогах и других обязательных платежах в бюджет" в части взимания платы за размещение объектов наружной (визуальной) рекламы в полосе отвода автомобильных дорог общего пользования местного значения и населенных пунктах области,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размещение объектов наружной (визуальной) рекламы в полосе отвода автомобильных дорог общего пользования местного значения. (Размер ставок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данного решения возложить на постоянную комиссию по экономике и бюджету областного маслихата (Шабрат Н.П.).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ХVIII (внеочередной)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областного маслихата II созыва Ш.Мусин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Секретарь областного маслихата Т. Айтказин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ХVIII (внеочередной)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областного маслихата II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18 марта 2002 года N 15/18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Ежемесячные ставки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платы за размещение объектов наружной (визуальной)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рекламы в полосе отвода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общего пользования местного значения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 объекта рекламы, кв. м.   |     Ставка платы в месячных расчетных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|               показателях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__________________________________|________________________________________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 2             |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__________________________________|________________________________________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установке в полосе отвода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 объектов наружной (визуальной) рекламы площадью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2 кв. м. ставка платы повышается и устанавливается в размере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месячного расчетного показателя пропорционально площади превышения.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Исп. В. Подолян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