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8024" w14:textId="9468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кредитовании субъектов малого предпринимательства из средств городского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8 августа 2002 г. № 4/520. Зарегистрировано Управлением юстиции г.Алматы 6 сентября 2002 г. за № 467. Утратило силу постановлением Акимата города Алматы 11 ноября 2004 года № 4/926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государственной поддержки развития малого бизнеса, и во исполнение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№ 1440 от 22 сентября 2000 года "О правилах предоставления кредитов Правительством Республики Казахстан и местными исполнительными органами Республики Казахстан", Акимат города Алматы,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условия краткосрочного кредитования субъектов малого предпринимательства: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форма предоставления бюджетного кредита - срочный кредит, который предоставляется путем единовременного перечисления всей суммы бюджетного кредита на счет банка-заемщика;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предоставления бюджетного кредита - 1 год;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бюджетный кредит предоставляется в национальной валюте - тенге;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предельный размер бюджетного кредита для конечного заемщика до 4 (четырех) миллионов тенге;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Ставка вознаграждения для конечного заемщика - 10% годовых в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г.Алматы от 23 декабря 2003 г. № 5/814.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Краткосрочное кредитование субъектов малого предпринимательства осуществляется в соответствии с перечнем приоритетных направлений развития малого предпринимательства по городу Алматы (приложение № 1).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Создать конкурсную комиссию для отбора банков-заемщиков для кредитования субъектов малого предпринимательства из средств городского бюджета (приложение № 2).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Комиссии по организации и проведению открытого конкурса обеспечить проведение конкурса и определение банка-победителя.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Акима города Алматы № 354 от 25 мая 2001 года "О кредитовании субъектов малого предпринимательства из средств городского бюджета".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 Постановление Акимата города Алматы № 2/166 от 14 марта 2002 года "О кредитовании субъектов малого предпринимательства из средств городского бюджета".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постановления возложить на заместителя Акима города Алматы Джанбурчина К.Е.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города Алматы                   В. Храпунов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Акимата                    К. 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2002 года № 4/520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приоритетных направлений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развития малого предпринимательства по городу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Производство высококачественной одежды и трикотажных изделий;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Производство высококачественной мебели и фурнитуры;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Производство полиграфической, издательской и бумажно-картонажной продукции;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Заготовка, переработка и хранение сельхозпродукции;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Производство детского питания, хлебобулочных, кондитерских изделий, безалкогольных напитков, минеральной воды и упаковочных материалов к ним;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Производство мясо-молочных, макаронных, колбасных изделий;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Выпуск новых технологических типов машин и оборудования;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Производство и ремонт промышленной и бытовой электроники и электротехнической продукции;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Производство продукции бытовой химии и парфюмерно-косметических, ювелирных изделий;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Заготовка и переработка лекарственного природного сырья, а также производство лекарственных средств, перевязочных материалов и санитарно-гигиенических предметов;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Производство прогрессивных и новых строительных материалов, конструкций и изделий на базе местного сырья;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Создание малых предприятий в сфере городской инфраструктуры (дезинфекция, сбор и переработка промышленных и бытовых отходов, обслуживание кооперативов собственников квартир и объектов питания, косметические салоны, оказание бытовых услуг, уборка улиц и др.);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Туристическая деятельность, направленная на привлечение в город иностранных туристов и развивающая гостиничный бизнес города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Создание малых предприятий, оказывающих медицинские и ветеринарные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Деятельность, связанная с развитием наукоемких производств и технологий, на развитие, так называемых венчурных фирм, продукция которых ориентирована как на внутренний, так и на внешний рынок, обладающая высоким экспортным потенциалом;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Создание предприятий, осуществляющих строительные и ремонтно-строительные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Юридические и физические лица, осуществляющие торговую деятельность, предприятия общественного питания.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№ 1 дополнено новым пунктом 17 -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г.Алматы от 23 декабря 2003 г. № 5/814.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Акимата                  К.Тажиева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2002 года № 4/520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конкурсной комиссии по выбору банка второго уровня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для кредитования субъектов малого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предпринимательства из средств городского бюджета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Джанбурчин                     заместитель акима города Алматы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Козы-Корпеш Есимович           Председатель комиссии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Бисенов Марат Смагулович       заместитель начальника городского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Алматинского филиала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Заместитель председателя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Члены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Тохтасунов                      первый заместитель начальника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Алимжан Имтахунович             Городского финансового управления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Туржанов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Серик Абдикалиевич              директор Департамента малого бизнеса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Имангожин                       заместитель председателя налогового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Алмат Отжанович                 комитета по городу Алматы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Бексултанов                     заместитель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Азамат Имуханбетович            Казначейства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Касенов Кайрат Тулешевич        начальник отдела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менеджмента и маркетинга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 экономике города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Акимата                    К.Тажиева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