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2cf6" w14:textId="9622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введении в действие Инструкции "О приеме, регистрации, учете и  рассмотрении заявлений, сообщений, жалоб и иной информации о преступлениях, происшествиях"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февраля 2003 года № 6. Зарегистрирован в Министерстве юстиции Республики Казахстан 12 февраля 2003 года № 2165. Утратил силу приказом Генерального Прокурора Республики Казахстан от 6 апреля 2011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Генерального Прокурора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единого порядка рассмотрения заявлений, сообщений, жалоб и иной информации о преступлениях, руководствуясь пунктом 4-1 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Прокуратуре",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 ввести в действие с 31 января 2003 года Инструкцию "О приеме, регистрации, учете и рассмотрений заявлений, сообщений, жалоб и иной информации о преступлениях, происшествиях".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Центру (Департаменту) правовой статистики и информации при Генеральной прокуратуре Республики Казахстан обеспечить всех  субъектов данного учета образцами бланков первичного учета.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Ваисова М.К.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Председатель Верховного  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Суда Республики Казахстан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января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Министр обороны          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декабря 2002 года           31 января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Председатель Комитета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    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 декабря 2002 года           7 февраля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Председатель Агентства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контроля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Утверждена Приказом Генерального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2003 года N 6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приеме, регистрации, учете и рассмотрении заявлений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сообщений, жалоб и иной информации о преступлениях,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происшествиях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определяет единый для всех субъектов правовой статистики прием, регистрацию, учет и рассмотрение заявлений, сообщений, жалоб и иной информации о преступлениях и происшествиях.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правовой статистики являются органы уголовного преследования и 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информации о преступлениях, происшествиях - действия должностного лица, обладающего в соответствии с настоящей Инструкцией и иными правовыми актами, соответствующими полномочиями по получению заявлений, сообщений, жалобы и иной информации о преступлениях и происшествиях;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регистрация информации о преступлениях и происшествиях - фиксация в учетной документации Книге учета заявлений (Приложение 1) и Журнале учета информации (Приложение 2), кратких данных по содержанию информации о преступлениях и других данных согласно установленного порядка и присвоение номера каждому поступающему заявлению, сообщению, жалобе и иной информации о преступлениях и происшествиях;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информации о преступлениях, происшествиях - отражение государственной статистической отчетности сведений о количестве и характере зарегистрированных за отчетный период заявлений о  преступлениях и результатах их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разрешение информации о преступлении - принятие должностным лицом (в пределах своей компетенции) по зарегистрированному заявлению, сообщению  решения в соответствии с уголовно-процессуальным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укрытое от регистрации заявление и сообщение о преступлении - заявление, сообщение, содержащее признаки какого-либо преступления, скрытое лицом, получившим его непосредственно либо не зарегистрированное  исполнителем в Книгу учета заявлений и сообщений о преступлениях.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Любое (письменное или устное) обращение о совершенном или готовящемся преступлении подлежит регистрации в установленном законодательством Республики Казахстан и настоящей Инструкцией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Вся информация о преступлениях и происшествиях, в зависимости от ее содержания и формы поступления подразделяется на: заявления, сообщения о преступлениях и иную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заявлениям и сообщениям о преступлениях, являющимся поводами к возбуждению уголовного дела, в соответствии со статьей 177 Уголовно-процессуального кодекса Республики Казахстан,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явка с повинной;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сообщения должностного лица государственного органа или лица, выполняющего управленческие функции 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сообщение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непосредственное обнаружение сведений о преступлении должностными лицами или органами, правомочными возбудить уголовное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Перечисленная информация подлежит обязательной регистрации в Книге учета заявлений, с проведением проверки и принятием одного из процессуальных решений, предусмотренных статьей 185 Уголовно-процессуального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Иную информацию составляют сообщения, которые поступили по телефону (телефаксу), телетайпу, факсимильной связью, телерадиосообщения, исходящие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лечебных учреждений об обращении граждан с телесными повреждениями, происхождение которых может быть результатом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подразделениями миграционной полиции об утрате гражданами паспортов при обстоятельствах, указывающих на признаки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органов дорожной полиции, финансовой полиции, таможенной службы, государственной службы охраны, государственной противопожарной службы, дежурных подразделений воинских частей Вооруженных Сил, войск Министерства внутренних дел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Перечисленная информация подлежит обязательной регистрации в Журнале учета информации, в случае ее подтверждения регистрируется в Книге учета заявлений и принимается одно из процессуальных решений,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185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Сообщениями следует рассматривать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оповещения об иных происшествиях, событиях и фактах криминального свойства;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авариях, эпизоотиях, стихийных бедствиях и несчастных случаях с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иных действиях противоправного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Заявления могут быть письменными или устными.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заявление должно быть подписано лицом, от которого оно исходит. Письменными являются заявления граждан, сообщения учреждений, предприятий, организаций, акты о непосредственном обнаружении сведений о преступлении должностными лицами и органами, правомочными возбудить уголовное дело (рапорт, служебная записка), письменное сообщение должностного лица государственного органа или лица, осуществляющего управленческие функции в организации (выделенные материалы, материалы проверок (акты, справки и заключения), явка с повинной, сообщения, опубликованные в средствах массовой информации, письменное обращение о безвестном исчезновении, оставленных младенцах и обнаруженных трупах, бедствиях, авариях, эпизоотиях и других происшествиях, а так же анонимные заявления, о совершенном или готовящемся преступлении.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по телефону, телетайпу, телеграфу, в виде срабатывания сигналов охранной сигнализации, а также по ведомственным каналам радиосвязи дежурных нарядов органов  уголовного преследования, являются устными.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Устное заявление или сообщение, заявленное при производстве следственного действия и в ходе судебного разбирательства вносится в соответствующий протокол. В иных случаях составляется отдельный протокол, который подписывается заявителем и должностным лицом, принявшим заявление. Заявитель предупреждается об уголовной ответственности за заведомо ложный донос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351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Казахстан, о чем в протоколе делается отметка, которая удостоверяется подписью заявителя.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Прием заявлений, сообщений и иной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преступлениях, происшествиях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Орган уголовного преследования обязан незамедлительно принять, зарегистрировать и рассмотреть заявление и иную информацию о любом готовящемся или совершенном преступлении - (далее - обращения) независимо от времени и места их совершения, подследственности, а также полноты сообщаемых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уголовного преследования, имеющими дежурные части, прием обращений осуществляется круглосуточно.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Заявителю, непосредственно обратившемуся в орган уголовного преследования, выдается документ (талон) о регистрации с указанием лица, принявшего обращение, времени его регистрации и рассмотрения. Об отказе в приеме заявления орган уголовного преследования обязан уведомить заявителя в письменной форме с указанием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Талоны-уведомления являются бланками строгой отчетности, которые регистрируются и хранятся в течение 3-х лет в секретариате и выдаются оперативному дежурному, а также участковому инспектору населенных пунктов, где отсутствуют дежурные части полиции. Талоны используются при сверках полноты регистрации информации о преступлениях, при проверках работы должностных лиц, в чьи обязанности входит прием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Заявление и сообщение о преступлении, зарегистрированное по общим правилам входящей корреспонденции, подлежит перерегистрации в Книге учета заявлений в течение суток.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 обращения, поступившего в канцелярию (секретариат) органов уголовного преследования по почте, телеграфу, факсимильной связью либо нарочно ведется по общим правилам входящей корреспонденции данного органа, обеспечивается его регистрация в соответствии с настоящей Инструкцией. Запрещается передача в канцелярию (секретариат) обращений, поступивших в дежурную часть, без предварительной регистрации в этой части и письменного указания руководителя органа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Сообщения о преступлениях и происшествиях, о которых дежурным подразделениям дорожной полиции, финансовой полиции, таможенной службы, государственной службы охраны, государственной противо-пожарной службы, медицинских вытрезвителей, специальных приемников, исправительных учреждений, следственных изоляторов, изоляторов временного содержания, центров воспитания, адаптации, изоляции и реабилитации несовершеннолетних, приемников-распределителей, воинских частей Вооруженных сил, других войск и воинских формирований Республики Казахстан стало известно в связи с несением службы, немедленно передаются в дежурные части соответствующего органа по территориальности.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подаче обращения заявитель может пользоваться любым языком, которым он владеет. Ответ о принятом решении дается на государственном языке либо на языке обращения.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Регистрация и учет обращений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Проверка обращения без регистрации в Книге учета заявлений и Журнале учета информации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Формы Книги учета заявлений и Журнала учета информации разрабатываются Центром (Департаментом) правовой статистики и информации при Генеральной прокуратуре Республики Казахстан с учетом мнений и предложений субъектов правовой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Книга учета заявлений и Журнал учета информации являются документами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заявлений и Журнал учета информации заполняются согласно приложения N1 и N2 к настоящей Инструкции. Они подлежат хранению в дежурных частях или соответствующих подразделениях органов уголовного преследования и заполняются только ответственными должностными лицами, ответственными за регистрацию заявлений о преступлениях. Листы книг и журналов нумеруются, прошиваются и скрепляются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Книга учета заявлений и Журнал учета информации подлежат заведению районными, городскими (на правах районных), областными, городскими (на правах областных) и приравненными к ним органами уголовного преследования, органами прокуратуры, включая их центральные аппараты.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Запрещается принятие решения о возбуждении уголовного дела, отказе в возбуждении уголовного дела, передаче по подследственности, территориальности, подсудности без предварительной регистрации обращения в Книге учета заявлений. Если же разрешение полученной устной информации не относится к компетенции данного органа или если деяние совершено на территории обслуживания другого органа, то такое сообщение после регистрации в Журнале учета информации незамедлительно направляется по подследственности, территориальности, о чем делается отметка в Журнале учета информации. Одновременно с этим принимаются необходимые меры по предотвращению или пресечению преступления, а равно по сохранению следов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Заявление и сообщение о преступлении, направленное по подследственности, территориальности снимается с учета и подлежит регистрации в органе получившем его. В случае возвращения материала, об этом делается отметка в Книге учета заявлений по первоначальной регистрации заявления и сообщения. Срок рассмотрения исчисляется с момента поступления обращения по подследственности, территориальности в органе получившем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нескольких заявлений, сообщений, жалоб и иной информации по одному и тому же факту преступление учитывается один раз. Орган предварительного следствия и дознания повторные заявления и сообщения приобщает к уголовному делу (к материалу) с регистрацией в Книге учета заявлений, но с обязательной отметкой о приобщении к первоначальному заявлению последующих в Книге учета заявлений.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повторного заявления и сообщения по одному факту преступления, но содержащего сведения о другом криминальном факте регистрация последнего должна производиться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регистрация обращения по каким-либо причинам была задержана, то в Книге учета заявлений и Журнале учета информации наряду со временем поступления информации в данный орган указывается время первичного поступления к сотруднику, которому поручено рассмотрение обращения. В таких случаях срок рассмотрения обращения исчисляется со времени поступления в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 зарегистрированным в Журнале учета информации не подтвердившимся устным заявлениям граждан о преступлениях, сообщениям лечебных учреждений об их обращений с телесными повреждениями бытового характера, а также обращения физических и юридических лиц в органы уголовного преследования по спорам и другим правоотношениям, регулируемым гражданским и иным законодательством, не содержащих криминальные сведения, в графе 6 Журнала учета информации производится запись о не подтверждении факта. Факт осуществления проверки должен иметь документальное подтверждение в виде рапорта должностного лица, проводившего проверочные действия, с наличием визы руководства органа уголовного преследования с согласием о принятом решении, изложенного в рапорте.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материалы подлежат хранению в специальном наряде канцелярии (секретариата) в номенклатурном 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Реквизиты Книги учета заявлений и Журнала учета информации заполняются в соответствии с содержанием их граф, с соблюдением хронологии и по времени и по номерам регистрации поступившей информации. Данные о заявителе, сведения о сообщаемом преступлении, движении обращения и принятом решении подлежат исчерпывающему изложению.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Должностным лицом, ответственным за регистрацию, обращение немедленно вносится Книгу учета заявлений и Журнал учета информации с соблюдением порядковой последовательности. На письменном обращении или протоколе явки с повинной ставится регистрационный штамп.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Штамп регистрации органа включает наименование органа, дату регистрации, порядковый номер, фамилию и подпись должностного лица, принявшего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Ответственность за обеспечение правил ведения регистрации обращений возлагается на руководителя органа и должностных лиц дежурной части подразделения. Материалы об отказе в возбуждении уголовного дела регистрируются в Журнале учета материалов, по которым вынесены постановления об отказе в возбуждении уголовного дела ведомыми органами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 приобщении письменного обращения к уголовному делу или материалам проверки в Книгу учета заявлений вносится соответствующая запись в день их поступления.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Рассмотрение обращений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Рассмотрение обращения, зарегистрированного в установленном настоящей Инструкцией порядке, в соответствии с уголовно-процессуальным законодательством, обеспечивается субъектами правовой статистики, указанные в пункте 2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Анонимные обращения о преступлениях, регистрируются и рассматриваются по общим правилам рассмотрения письменных  сообщений, если деяние затрагивает интересы лица, находящегося в беспомощном или зависимом состоянии либо по другим причинам не способного самостоятельно воспользоваться принадлежащими ему правами, либо затрагивает существенные интересы других лиц, общества и государства, при этом могут служить поводом к  возбуждению уголовного дела только после их предварительной  проверки в случае, если они содержат достаточные данные, указанные  в части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177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(часть 4 статья 178 Уголовно-процессуального кодекса).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Анонимная информация, зарегистрированная в Журнале учета информации, в случае письменного подтверждения подлежит переносу в Книгу учета заявлений, о чем в Журнале учета информации вносится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соответствии со статьей 185 Уголовно-процессуального кодекса о каждом обращении либо непосредственном обнаружении признаков преступления (за исключением не подтвердившихся или ложных) дознаватель, орган дознания, начальник следственного отдела, следователь или прокурор принимают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возбуждении уголовного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возбуждении уголовного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передаче заявления или сообщения по подследственности, а по делам частного обвинения - по подсудности.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письменно сообщается заявителю и ему одновременно разъясняется право на обжалование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187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при наличии в поступившем обращении признаков нарушения политических, трудовых, семейных и иных прав граждан, а также нарушения законных интересов организаций, защищаемых в порядке гражданского судопроизводства, то одновременно с отказом в возбуждении уголовного дела заинтересованным лицам должны быть разъяснены права и порядок обращения в суд для восстановления нарушенных прав и интересов в порядке гражданского судопроизводства.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передаче заявления и сообщения о преступлении по подследственности без возбуждения уголовного дела, заявления по делам частного обвинения - по подсудности должен быть уведомлен прокурор в течение 24-х часов письменно.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Решение по обращению, зарегистрированному в Книге учета заявлений, должно быть принято, не позднее 3-х суток со дня его поступления. В необходимых случаях для получения дополнительных сведений, истребования документов или иных материалов, проведения осмотра места происшествия, экспертизы этот срок может быть продлен начальником органа дознания, начальником следственного отдела до десяти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в исключительных случаях срок рассмотрения обращения может быть продлен до одного месяца, о чем в течение 3-х суток письменно уведомляется прокурор. Основанием для продления срока рассмотрения заявления или сообщения о преступлении является мотивированный рапорт лица, осуществляющего проверку, с визой начальника органа уголовного преследования или его заместителя. По истечении указанного срока, при невозможности принятия обоснованного процессуального решения прокурор письменно уведомляется о причинах нарушения срока и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Иная информация, требующая дополнительной проверки, служит поводом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выезда на место происшествия;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принятия мер по обеспечению сохранности следов, кино-фотосъемки, видеозаписи;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оперативно-розыскных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опроса потерпевших, свидетелей.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Иная информация, зарегистрированная в Журнале учета информации, проверяется в срок не свыше 24 часов с момента ее поступления. По результатам проверки принимается одно из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подтверждения информации об имевшем место событии и при наличии признаков преступления - о перерегистрации в Книгу учета заявлений;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отсутствии признаков преступления и наличии признаков административного правонарушения - о применении к виновному мер административного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 подтверждения информации - о списании материалов проверки в номенклатурное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целях полного и всестороннего контроля за порядком приема, регистрации, учета и разрешения обращении субъектами данной статистики создается комиссия, осуществляющая сверки учетно-регистрационных материалов. Деятельность комиссии регламентируется в ведомственном порядке и обеспечивается начальником органа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Для разъяснения населению в доступных для граждан местах вывешиваются Правила приема, регистрации, учета и разрешения обращений. Кроме того, в Правилах дополнительно должны быть указаны номера телефонов (адреса) служб, на которые возложен контроль за соблюдением законности при рассмотрении заявлений и сообщений о преступлениях, а также номера телефонов (адрес) надзирающего прокурора либо дежурного лица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Оконченные Книги учета заявлений и Журналы учета информации, журналы учета материалов хранятся в органах уголовного преследования в течение срока, установленного нормативными документами, регламентирующими делопроизводство.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 приеме, регистрации, учета и рассмотрения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жалоб о преступлениях, подлежащих уголовному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преследованию в порядке частного обвинения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Уголовное дело частного обвинения возбуждается лицом (несколькими лицами) путем подачи в суд жалобы о привлечении лица к уголовной ответственности. При подаче жалобы в орган дознания, следователю или прокуратуру она подлежит направлению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суды являются субъектами данной статистики только в части приема, регистрации, учета и рассмотрения жалоб по делам частного обвинения.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Поступившее в суд обращение о преступлении, подлежащем уголовному преследованию не в порядке частного обвинения, направляются прокурору, о чем уведомляется заявитель.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Жалоба должна содержать наименование суда, в который она подана, описание события преступления, место и время совершения преступления с указанием доказательств, просьбу суду о принятии дела к производству сведения о лице, привлекаемом к уголовной ответственности, список свидетелей, вызов которых в суд необходим. Жалоба подписывается лицом, ее подавшим. Анонимные жалобы к производству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Прокурор вправе возбудить производство по делу частного обвинения и при отсутствии жалобы потерпевшего, если деяние затрагивает интересы лица, находящегося в беспомощном или зависимом состоянии либо по другим причинам не способного самостоятельно воспользоваться принадлежащими ему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Прием, регистрация, учет и рассмотрение жалоб судами осуществляются по правилам, установленным законом и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Прием жалоб, поступивших в канцелярию суда по почте, телеграфу, факсимильной связью либо нарочно, осуществляется по общим правилам входящей корреспонденции.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Жалоба подлежит регистрации в Книге учета жалоб не позднее следующего дня после поступления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Форма Книги учета жалоб (Приложение 3) разрабатывается Центром (Департаментом) правовой статистики и информации при Генеральной прокуратуре Республики Казахстан с учетом мнений и предложений субъектов правовой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Книга учета жалоб является документом строгой отчетности, хранится в канцелярии суда и ведется лицами, ответственными за регистрацию жалоб. Листы книги нумеруются, прошиваются и скрепляются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Реквизиты Книги учета жалоб подлежат заполнению в соответствии с содержанием их граф, с соблюдением хронологии по времени и номерам регистрации поступивших жалоб.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Если поданная жалоба не соответствует требованиям пункта 41 главы 5 настоящей Инструкции, судья предлагает подавшему ее лицу привести ее в соответствие с указанными требованиями и устанавливает для этого срок. В случае не исполнения указания судьи своим постановлением уведомляет об этом лицо, ее подавшее и возвращает жалобу без рассмотрения. В случае соблюдения отмеченных требований судья рассмотрев жалобу, в течение трех суток выносит постановление: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принятии жалобы к своему производству;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передаче жалобы по подследственности или подсудности;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отказе в принятии жалобы к 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Оконченные Книги учета жалоб хранятся в судах в течение срока, установленного нормативно-правовыми актами, регламентирующими ведение делопроизводства.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О работе по приему, регистрации и рассмотрению жалоб по делам частного обвинения судами составляется отчет формы 2-Ж, который состоит в учете, накоплении и систематизации информации, характеризующей структуру поступающих в суды жалоб, результаты их рассмотрения и обоснованность принятых по ним решений.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Инструкции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2003 года N 6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хранения 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Учета заявлений и сообщений о преступлениях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органа уголовного преследования)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Начата "___" 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Окончена "____" 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Инвентарный N_______________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 граф книги учета заявлений и сообщений о преступлениях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|Дата |Сведения| Краткое| Меры, |Состав| Кем,|Подпись|Результат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п/п|посту|о лице, |содержа-|приня- |опера-|кому |лица,  |проверки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|пле- |сообщив-|ние за- |тые по |тивно-|и ког|получив|заявления,|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|ния  |шем о   |явления,|заявле-|следст|да по|шего за|сообщения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|заяв-|преступ-|сообще- |нию,со-|венной|руче-|явле-  |в соответ-|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|ле-  |лении   |ния о   |общению|группы|но   |ние, со|ствии со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|ния, |(ф.и.о.,|преступ-|о прес-|и вре-|рас- |общение|ст.185 УПК|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|сооб-|адрес,  |лении   |тупле- |мя вы-|смот-|для ис-|РК, N воз-|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|щения|телефон |(время, |нии, пе|езда  |рение|полне- |бужденного|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|о пре|заявите-|место,  |речень |на мес|заяв-|ния. Да|уголовного|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|ступ-|ля, ад- |обстоя- |изъятых|то про|ле-  |та и   |дела, дата|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|лении|рес, те-|тельств)|вещест-|исшест|ния, |время  |вынесения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|(чис-|лефон,  |статья  |венных |вия   |сооб-|получе-|постановле|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|ло,  |наимено-|УК РК   |доказа-|      |щения|ния (фа|ния об от-|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|ме-  |вание ор|        |тельств|      |     |милия и|казе в воз|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|сяц, |ганиза- |        |       |      |     |долж-  |буждении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|год, |ции,    |        |       |      |     |ность  |уголовного|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|часы,|предприя|        |       |      |     |указать|дела, ре-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|мину-|тия, уч-|        |       |      |     |разбор-|гистрацион|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|ты)  |режде-  |        |       |      |     |чиво)  |ный номер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|ния)    |        |       |      |     |       |N,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|исходящий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|N,орган ку|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|да направ-|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|лен мате-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|риал для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|предвари-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|тельного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|расследова|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|ния по под|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|следствен-|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|ности, по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|делам, час|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|тного обви|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|нения, по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|подсуднос-|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 |        |       |      |     |       |ти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 2  |    3   |    4   |   5   |   6  |   7 |   8   |     9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___________________________________________________________________|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Инструкции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2003 года N 6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хранения 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учета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органа уголовного преследования)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Начат "___" 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Окончен "____" 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Инвентарный N_______________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Содержание граф Журнала учета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N|Когда |Кто сообщил:|Содержание|Меры, принятые|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Результаты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|посту |(ф.и.о., ад-|информации|дежурным по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|пила  |рес, телефон|(время,   |информации    |Информация подтвер-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|инфор |заявителя,  |место, об-|              |дилась: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|мация |название, ад|стоятельст|              |Поступило заявление,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|(дата,|рес и теле- |ва)       |              |сообщение, собранный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|часы, |фон предприя|          |              |материал, свидетель-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|мину- |тия, органи-|          |              |ствующий о призна-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|ты)   |зации, учреж|          |              |ках преступления,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|дения, ф.и. |          |              |перенесено в Книгу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|о. дежурно- |          |              |учета заявлений,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|го (диспетче|          |              |Регистрационный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|ра), пульта |          |              |___от____г., приняты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|централизо- |          |              |меры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|ванной охра-|          |              |ного, дисциплинар-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|ны          |          |              |ного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|(кем, какое, когда)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|Материалы направлены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|по подследственнос-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|ти, территориальнос-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|ти в другой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|N Журнала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|информации 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|наименование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|получившего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|цию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|должности и фамилия,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|имя, отчество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|нявшего.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|Информация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|подтвердилась: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|Фамилия,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|лица, проводившего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|проверку,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|подпись, N номенкла-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|турного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|количество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|проверочного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           |          |              |материала.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  2  |      3     |     4    |       5      |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3 к Инструкции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2003 года N 6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хранения 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учета жалоб по делам частного обвинения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суда)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Начат "___" 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Окончен "____" 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Инвентарный N_______________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Содержание граф книги учета жалоб по делам частного обвинения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Дата  |   Из иных   |Сведения|Краткое |Кому и|Подпись|Дата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п/п|поступ-|-------------|о лице, |содержа-|когда |лица,  |результат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 |от ор-|от дру|подавшем|ние жало|поруче|получив|рассмотре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|жалобы |ганов |гих су|жалобу  |бы по де|но рас|шего жа|ния жало-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|по де- |следст|дов по|(ф.и.о.,|лам част|смотре|лобу   |бы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|лам    |вия и |терри-|адрес,  |ного об-|ние жа|для рас|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|частно-|дозна-|то-   |телефон |винения |лобы  |смотре-|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|го обви|ния по|риаль-|заявите-|(время, |      |ния.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|нения  |подсуд|ности |ля)     |место,  |      |Дата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|ности |      |        |обстоя- |      |получе-|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 |        |тельст- |      |ния.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 |        |ва, ста-|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 |        |тья УК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 |        |РК)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 |   3  |  4   |    5   |    6   |   7  |   8   |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