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8f6d" w14:textId="2ec8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его составлении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января 2003 года № 2. Зарегистрирован в Министерстве юстиции Республики Казахстан 14 февраля 2003 года № 2172. Утратил силу приказом Генерального Прокурора Республики Казахстан от 1 октября 2014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Наименование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 изменением уголовного, уголовно-процессуального законодательства, руководствуясь подпунктом 4-1 статьи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Прокуратуре",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Инструкцию по составлению отчета формы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направить для исполнения субъектам правовой статистики, начальнику Центра (Департамента) правовой статистики и информации при Генеральной Прокуратуре Республики Казахстан, прокурорам и начальникам центров правовой статистики и информации областей и приравненным к ним, начальникам управлений (департаментов) здравоохранения акиматов областей, городов Астаны,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настоящего приказа возложить на заместителя Генерального Прокурора Республики Казахстан Ваисова М.К.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Верховного Суда 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15 января 2003 год                  29 декабря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обороны     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29 ноября 2002 год                  10 декабря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Комитета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национальной безопасности     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12 декабря 2002 год                 21 декабря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3 декабря 2002 год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2003 года N 2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составлению отчета формы № 1-Н «О преступлениях</w:t>
      </w:r>
      <w:r>
        <w:br/>
      </w:r>
      <w:r>
        <w:rPr>
          <w:rFonts w:ascii="Times New Roman"/>
          <w:b/>
          <w:i w:val="false"/>
          <w:color w:val="000000"/>
        </w:rPr>
        <w:t>
и правонарушениях, связанных с незаконным оборотом наркотических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средств, психотропных или ядовитых веществ, прекурсоров и лицах,</w:t>
      </w:r>
      <w:r>
        <w:br/>
      </w:r>
      <w:r>
        <w:rPr>
          <w:rFonts w:ascii="Times New Roman"/>
          <w:b/>
          <w:i w:val="false"/>
          <w:color w:val="000000"/>
        </w:rPr>
        <w:t>
их употребляющих»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По тексту слова "Центрами правовой статистики и информации", "Центр (Департамент) правовой статистики и информации при Генеральной прокуратуре Республики Казахстан", "центров правовой статистики и информации", "Центр (Департамент) правовой статистики и информации", "центры правовой статистики и информации", "центрами правовой статистики" заменены словами "территориальными органами Комитета", "Комитет по правовой статистике и специальным учетам Генеральной прокуратуры Республики Казахстан", "территориальных органов Комитета", "Комитет по правовой статистике и специальным учетам", "территориальные органы Комитета", "территориальными органами Комитета" - приказом Генерального Прокурора РК от 12.03.2007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Наименование раздела исключено приказом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Настоящая Инструкция устанавливает единый порядок составления и формирования отчета по форме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 (далее - отчет),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Назначение отчета состоит в учете, накоплении и систематизации информации о незаконном обороте наркотических средств, психотропных и ядовитых веществ или прекурсоров по видам правонарушений и преступлений, лицах, их совершивших, а также лицах, злоупотребляющих наркотическими средствами и психотропными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2. К субъектам правовой статистики относятся: Департамент по обеспечению деятельности судов при Верховном Суде Республики Казахстан (аппарат Верховного Суда Республики Казахстан), органы прокуратуры, Комитет национальной безопасности Республики Казахстан, Агентство Республики Казахстан по борьбе с экономической и коррупционной преступностью (финансовая полиция), Министерства обороны, внутренних дел Республики Казахстан и Комитет таможенного контроля Министерства финансов Республики Казахстан. Кроме того, данные по разделам 5 «Сведения о лицах, совершивших административные правонарушения, связанные с незаконным обращением с наркотическими средствами, психотропными веществами, прекурсорами, и привлеченных к административной ответственности» и 7 «Сведения о результатах постановки на учет лиц, злоупотребляющих наркотическими средствами, психотропными веществами» отчета, представляют соответственно комиссии по защите прав несовершеннолетних и управления (департаменты) здравоохранения акиматов областей, городов Астаны,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Данные таблиц Г «Сведения об израсходованных на экспертизу наркотических средств, психотропных веществ», Д «Сведения об израсходованных на экспертизу прекурсорах», Е «Сведения об израсходованных на экспертизу ядовитых веществ» раздела 3 и раздела 9 «Сведения о результатах постановки на учет в исправительных учреждениях лиц, злоупотребляющих наркотическими средствами, психотропными веществами и прекурсорами» отчета представляют соответственно территориальные подразделения Центра судебной экспертизы Министерства юстиции Республики Казахстан и Комитета уголовно-исполнительной системы Министерства внутренних дел Республики Казахстан к 4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Сводный отчет по региону и каждому субъекту правовой статистики составляются, за исключением разделов 7 и 9 отчета, Комитетом по правовой статистике и специальным учетам Генеральной прокуратуры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Разделы 7 и 9 отчета составляются региональными и приравненными к ним территориальными органами Комитета, подписываются начальниками указанных органов и направляются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Согласно техническому заданию, при составлении отчета необходимо соблюдать логические соотношения между показателями самого отчета и другими формами отчетов.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4. За полноту и достоверность отчета ответственность несут руководители субъектов правовой статистики, составляющих отчет, начальники территориальных органов Комитета и исполнители.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Начальники территориальных органов Комитета обязаны контролировать и принимать необходимые меры по устранению искажений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Корректировка отчета после передачи его по модемной связи в Комитет по правовой статистике и специальным учетам допускается в порядке, установленном приказами Генерального Прокурора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Отчеты регистрируются, пересылаются и хранятся по действующим правилам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Сроки представления отчетов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Глава 2 в редакции приказа Генерального Прокурора РК от 26.01.2009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Отчет представляется к установленному настоящей Инструкцией сроку и в полном объеме. Датой представления разделов 7, 9 отчета в Комитет считается дата его поступления по модемной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Отчет составляется ежеквартально, с нарастающим итогом и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разделы 1, 2, таблицы А, А-1, Б, В раздела 3, разделы 4 и 6 отчета формируются Комитетом после утверждения статистического среза автоматизированной информационной системы «Единая унифицированная статистическая система» (далее - АИС ЕУСС) на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разделы 7, 9 отчета субъектами правовой статистики и специальных учетов в территориальные подразделения Комитета к 1 числу месяца, территориальными подразделениями Комитета в Комитет к 4 числу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 разделы 5, 8 отчета формируются территориальными органами Комитета на после утверждения статистического среза Единой автоматизированной информационно-аналитической системы судебных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4) Комитет представляет отчет для утверждения Председателю Комитета к 14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приказом Генерального Прокурора РК от 03.09.2012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Оригиналы таблиц Г, Д, Е раздела 3 и таблицы разделов 5, 7, 8 и 9 отчета территориальными управлениями Комитета направляются в Комитет к 20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Наименование раздела исключено приказом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End w:id="7"/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Формирование раздела 1 "Сведения о преступлениях, связанных</w:t>
      </w:r>
      <w:r>
        <w:br/>
      </w:r>
      <w:r>
        <w:rPr>
          <w:rFonts w:ascii="Times New Roman"/>
          <w:b/>
          <w:i w:val="false"/>
          <w:color w:val="000000"/>
        </w:rPr>
        <w:t>
с незаконным оборотом наркотических средств, психотропных или</w:t>
      </w:r>
      <w:r>
        <w:br/>
      </w:r>
      <w:r>
        <w:rPr>
          <w:rFonts w:ascii="Times New Roman"/>
          <w:b/>
          <w:i w:val="false"/>
          <w:color w:val="000000"/>
        </w:rPr>
        <w:t>
ядовитых веществ и прекурсоров"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Раздел 1 отчета содержит сведения о преступлениях, связанных с незаконным оборотом наркотических средств, психотропных или ядовитых веществ и прекурсоров, уголовные дела о которых находились в производстве в отчетном периоде: были возбуждены, окончены с направлением в суд, прекращены, приостановлены производством, уголовные дела со сроком свыше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а также отражаются данные о количестве преступлений, совершенных несовершеннолетними, группой лиц, организованной группой и в состоянии наркотического опьянения и токсикоманического возбуждения.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отчета составляется на основании данных карточек форм 1.0, 1.1, 3.0, 1-Н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ведению единого карточного учета заявлений, сообщений, жалоб и иной информации о преступлениях, происшествиях, уголовных дел, результатов их расследования, прокурорского надзора и судебного рассмотрения (Единая унифицированная статистическая система), утвержденной приказом Генерального Прокурора Республики Казахстан от 18 ноября 2011 года № 122, зарегистрированном в Реестре государственной регистрации нормативных правовых актов за № 7330 (далее – Инструкции по ЕУСС).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строкам отражаются сведения о преступлениях, связанных с наркотическими средствами, психотропными или ядовитыми веществами или прекурсорами,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Уголовного 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указанными в боковой части раздела.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формировании показателей по графам следует придерживаться безусловного правила, что преступление отражается в отчете, если по уголовному делу впервые в отчетном периоде принято процессуальное решение о направлении в суд, прекращении или приостановлении. Если уголовное дело прошлых лет, которое в предшествующие периоды уже было отнесено к числу прекращенных со снятием с учета или приостановленных в связи с нераскрытием и в текущем отчетном периоде возобновлено производством и по нему вновь принято аналогичное решение, то в отчете данное решение не учитывается. Если в описанной ситуации принимается другое решение, то оно в отчете учитывается. По уголовным делам о преступлениях, зарегистрированных в текущем году, при изменении прежнего процессуального решения учитывается последнее, принятое в данном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Например: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 итогам 2001 года уголовное дело значится направленным в суд, а в январе 2002 года оно возвращается на дополнительное расследование и в марте этого же года повторно направляется в суд. В этом случае преступление в графе 1 (количество преступлений, дела о которых находились в производстве в отчетном периоде), графе 3 (количество преступлений, дела о которых направлено в суд в отчетном периоде) и в графе 4 (количество дел, направленных в суд) не учитывается, а отмечается в </w:t>
      </w:r>
      <w:r>
        <w:rPr>
          <w:rFonts w:ascii="Times New Roman"/>
          <w:b w:val="false"/>
          <w:i w:val="false"/>
          <w:color w:val="000000"/>
          <w:sz w:val="28"/>
        </w:rPr>
        <w:t>Едином журнале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уголовных дел, преступлений и лиц, их совершивших и вводится в Автоматизированный Банк Данных в архиве о повторном направлении дела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 итогам 2001 года уголовное дело значится направленным в суд, в январе 2002 года оно направляется на дополнительное расследование и в феврале этого же года приостанавливается по основаниям пункта 1 части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Казахстан. В этом случае дело в отчете учитывается, как находившееся в производстве и приостановленное, в связи с нераскрытием в данном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По итогам 2001 года уголовное дело значится приостановленным по основаниям пункта 1 части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Казахстан, в феврале 2002 года производство по нему возобновляется и в апреле этого же года дело направляется в суд. В этом случае дело в отчете учитывается, как находившееся в производстве и направленное в суд в данном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 итогам 2001 года уголовное дело значится направленным в суд, в апреле 2002 года оно возвращается на дополнительное расследование, после чего прекращается по основаниям пункта 11 части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 (в отношении умершего). В этом случае в Единый журнал вносится отметка и вводится в Автоматизированный Банк Данных в архиве, но в отчете оно не отражается, как прекращенное по нереабилитирующим основаниям в данном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расчете граф 1 и 2 не учитываются преступления, уголовные дела о которых прекращены в отчетном периоде со снятием с учета. Основания прекращения уголовных дел с последующим снятием преступлений с учета определены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система), утвержденной приказом Генерального Прокурора Республики Казахстан от 17 июня 2005 года N 27 , зарегистрированным в Реестре государственной регистрации нормативных правовых актов за N 3704.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1 указывается количество преступлений, уголовные дела о которых, находились в производстве в отчетном периоде. К ним относятся преступления, зарегистрированные в отчетном периоде, включая преступления прошлых лет, по которым в отчетном периоде не принято решение, либо впервые принято процессуальное решение, или принято иное решение по делам прошлых лет, кроме прекращенных со снятием с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с изменениями, внесенными приказами Генерального Прокурора РК от 10.02.2004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12.03.2007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Преступления в графе 1 должны учитываться по отчету органа уголовного преследования, в производстве которого находится уголовное дело в настоящее время; для дел, по которым принято процессуальное решение о направлении в суд, приостановлении или прекращении дела и нет сведений о дальнейшем движении дела - по отчету органа, принявшего последнее процессуальное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2 указывается количество преступлений, зарегистрированных в отчетном периоде независимо от того, кем возбуждено уголовное дело: органом предварительного следствия, дознания или прокурором. В случае возбуждения дела одним органом уголовного преследования (например, финансовой полицией) и последующей передачи по подследственности в другой орган (например, в органы внутренних дел) в графе 2 преступление указывается только в отчете по органу, возбудившему уголовное дело (в данном случае в отчете по финансовой полиции).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3 отражается количество преступлений, уголовные дела, о которых впервые в данном отчетном периоде окончены с направлением в суд независимо от времени регистрации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4 необходимо отражать количество дел, впервые направленных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5 указывается общее количество преступлений, уголовные дела о которых впервые прекращены по основаниям статей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 -процессуального Кодекса Республики Казахстан (в том числе прокурором).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6 показывается количество преступлений, дела о которых прекращены по нереабилитирующим основаниям (без снятия с учета).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7 отражается количество преступлений, дела о которых прекращены за истечением срока давности.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8 отражается общее количество преступлений, дела о которых прекращены (со снятием преступления с учета), а в графе 9 отражается количество преступлений, дела о которых прекращены по основаниям пунктов 1 и 2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 В графе 10 отражается общее количество преступлений, дела о которых впервые приостановлены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графах 11, 12, 13, 14, 15 указывается число преступлений, уголовные дела о которых впервые в текущем отчетном периоде приостановлены, как нераскрытые (по пунктам 1, 2, 4, 5, 7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по каждому из этих оснований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16 указываются уголовные дела, находящиеся в производстве сроком свыше установленного статьями 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то есть учитываются преступления, по делам о которых истек двухмесячный срок следствия со дня возбуждения дела или по делам о которых истек десятидневный срок дознания со дня возбуждения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графы 17, 18, 19, 20, 21, 22 и 23 вносятся сведения по оконченным делам о преступлениях, совершенных несовершеннолетними, группой лиц и организованной группой (преступным сообществом), в том числе с выявленными межрегиональными и международными связями (из графы 19), в состоянии наркотического опьянения или токсикоманического возбуждения, в графе 23 из числа преступлений по оконченным делам отражается количество изъятых и описанных материальных ценностей и денежных средств (в тысячах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с изменениями, внесенными приказами Генерального Прокурора РК от 10.02.2004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13.06.2005 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10-1. В графе 24 учитывается количество преступлений и правонарушений, выявленных с применением служебно-розыскных собак, из них в графе 25 учитываются по преступлениям, в графе 26 по отказным материалам. Количество наркопреступлений, возбужденных в отношении работников правоохранительных органов в отчетном периоде, отражается в графе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графы 27 в графе 28 учитываются преступления, направленные в суд, в графе 29 прекращенные по реабилитирующим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30 отражается количество зарегистрированных наркопреступлений, выявленных по методу «контролируемая поставка» в отчетном периоде, из них в графе 31 ввозимых на территорию государства, в графе 32 вывозимых за границу.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Инструкция дополнена пунктом 10-1 в соответствии с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Формирование раздела 2 "Сведения о лицах, совершивших</w:t>
      </w:r>
      <w:r>
        <w:br/>
      </w:r>
      <w:r>
        <w:rPr>
          <w:rFonts w:ascii="Times New Roman"/>
          <w:b/>
          <w:i w:val="false"/>
          <w:color w:val="000000"/>
        </w:rPr>
        <w:t>
преступления, связанные с незаконным оборотом наркотических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средств, психотропных или ядовитых веществ и прекурсоров"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Раздел 2 отчета содержит сведения о лицах, совершивших преступления, связанные с незаконным оборотом наркотических средств, психотропных или ядовитых веществ и прекурсоров по оконченным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отчета формируется на основании информации, содержащейся в карточке формы № 2.0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ЕУСС.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строках отражаются сведения о преступлениях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Уголовного 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 графе 1 указывается общее количество лиц, совершивших преступления, связанные с незаконным оборотом наркотических средств, психотропных или ядовитых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графы 1 в графах 3-16 выделяется численность отдельных категорий лиц, совершивших преступления: ранее совершавших преступления, несовершеннолетних, женщин, граждан Республики Казахстан, иностранных граждан и лиц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 с изменениями, внесенными приказом Генерального прокурора РК от 13.06.2005 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Формирование раздела 3 "Сведения об изъятии</w:t>
      </w:r>
      <w:r>
        <w:br/>
      </w:r>
      <w:r>
        <w:rPr>
          <w:rFonts w:ascii="Times New Roman"/>
          <w:b/>
          <w:i w:val="false"/>
          <w:color w:val="000000"/>
        </w:rPr>
        <w:t>
и уничтожении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
или ядовитых веществ и прекурсоров"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13. Раздел 3 отчета содержит сведения об изъятии из незаконного оборота наркотических средств, психотропных или ядовитых веществ, прекурсоров и их уничтожении по разновидностям и количеству.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отчета формируется на основании информации, содержащейся в карточках форм 1.0, 1-Н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ЕУСС.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отчета состоит из таблиц А «Сведения об изъятии и уничтожении наркотических средств и психотропных веществ», А-1 «Сведения об изъятии наркотических средств, психотропных веществ в ходе совместных мероприятий правоохранительных органов», Б «Сведения об изъятии и уничтожении прекурсоров», В «Сведения об изъятии и передаче ядовитых веществ», Г «Сведения об израсходованных на экспертизу наркотических средств, психотропных веществ», Д «Сведения об израсходованных на экспертизу прекурсорах», Е «Сведения об израсходованных на экспертизу ядовитых веществ».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строке 1 таблицы А отражается общее количество изъятых из незаконного оборота наркотических средств и психотропных веществ, в том числе по возбужденным уголовным делам, отказным материалам, материалам об административных правонарушениях; по уголовным делам, по которым наркотические средства, психотропные вещества поступили контрабандным путем, а также количество уничтоженных наркотических средств, психотропных веществ, в том числе по решению суда и других государственных органов в текущем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остальных строках раздела отчета отражаются наркотические средства, психотропные вещества по их разновидностям и количеству. При этом код строки определяется кодом Справочника к Инструкции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Например: героин должен быть отражен в строке 21 в части "наркотики" таблицы 1 раздела отчета, так как по Справочнику героин значится в строке 21 части "А." - наркотические средства таблицы 1, морфин в строке 139 в части "наркотики" таблицы 2, ангидрид уксусной кислоты в строке 264 в части "Перечень" 2 таблицы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отсутствия данных, соответствующие строки 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графах 1-2 отражается общее количество изъятых в отчетном периоде наркотических средств, психотропных веществ, выраженное в граммах, миллилитрах, из которых в графах 3-4 выделяется по возбужденным уголовным делам, 5-6 по отказным материалам, 7-8 - по административным производствам.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графах 9-10 учитываются по поступившим контрабандным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графах 11-12 отражается общее количество уничтоженных наркотических средств, психотропных веществ, из них: по решению суда - графах 13-14, других государственных органов - графах 15-16. В графах 17-18 отражается количество переданных для захоронения, использования в научных, производственных, лечебных и иных целях количество наркотических средств и психотропных веществ в соответствующие компетентные органы (учреждения), из них: по решению суда - графах 19-20, других государственных органов - графах 21-22. В графах 23-24 отражается количество изъятых наркотических средств, психотропных веществ с применением служебно-розыскных собак. В графах 25-26 отражается общее количество остатка веса изъятых наркотических средств, психотропных веществ на конец отчетного периода, из которых в графах 27-28 выделяется по возбужденным уголовным делам, 29-30 по отказным материалам, в графах 31-32 по административным производствам.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Таблицы Б и В заполняются по правилам, установленным для таблицы А раздела 3 отчета формы N 1-Н.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графах 1-2 таблицы А-1 таблицы А отражается общее количество изъятых наркотических средств, психотропных веществ в ходе совместных мероприятий правоохранительных органов в отчетном периоде, выраженное в граммах, миллилитрах, из которых в графах 3-4 выделяется количество изъятых наркотических средств, психотропных веществ по возбужденным уголовным делам органами внутренних дел, в графах 5-6 органами национальной безопасности, в графах 7-8 - таможенными органами, в графах 9-10 - другими правоохранительными органами, в графах 11-12 учитываются изъятые наркотические средства и психотропные вещества с участием кинологической службы органов внутренних дел, в графах 13-14 с участием кинологической службы органов национальной безопасности, в графах 15-16 с участием кинологической службы таможенных органов, в графах 17-18 с участием кинологической службы других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Строки с 1 по 259 заполняются по правилам, установленным для таблицы А раздела 3 отчета формы N 1-Н.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исключением граф 15-1, 15-2, 15-3, в которых отражается общее количество прекурсоров, использованных для изготовления наркотических средств, выраженное в килограммах, граммах, литрах, предусмотренных таблицей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13 с изменениями, внесенными приказами Генерального Прокурора РК от 10.02.2004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13.06.2005 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12.03.2007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06.11.2008 </w:t>
      </w:r>
      <w:r>
        <w:rPr>
          <w:rFonts w:ascii="Times New Roman"/>
          <w:b w:val="false"/>
          <w:i w:val="false"/>
          <w:color w:val="00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01.02.2009); от 30.12.2011 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03.09.2012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13-1. В графе 1 Таблицы Г отражается общее количество объектов, поступивших на исследование. В графах 2-3 отражается количество изъятых наркотических средств, психотропных веществ в отчетном периоде, выраженное в граммах, миллилитрах, из которых в графах 4-5 выделяется общее количество израсходованных на экспертизу, 6-7 общее количество возвращенных грамм. В графе 8 отражается общее количество экспертиз, проведенных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5 дополнена пунктом 13-1 в соответствии с приказом Генерального Прокурора РК от 12.03.2007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приказом Генерального Прокурора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13-2. В графе 1 Таблицы Д отражается общее количество объектов, поступивших на исследование. В графах 2 и 3 отражается количество прекурсоров, изъятых в отчетном периоде, выраженное в граммах и миллилитрах, из которых в графах 4 и 5 выделяется общее количество израсходованных на экспертизу, 6 и 7 - общее количество возвращенных. В графе 8 отражается общее количество экспертиз, проведенных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5 дополнена пунктом 13-2 в соответствии с приказом Генерального Прокурора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13-3. Порядок заполнения таблицы Е "Сведения об израсходованных на экспертизу ядовитых веществ" аналогичен заполнению таблицы Д "Сведения об израсходованных на экспертизу прекурсорах".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5 дополнена пунктом 13-3 в соответствии с приказом Генерального Прокурора РК от 06.11.2008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01.02.2009). 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Формирование раздела 4 "Сведения о лицах, совершивших</w:t>
      </w:r>
      <w:r>
        <w:br/>
      </w:r>
      <w:r>
        <w:rPr>
          <w:rFonts w:ascii="Times New Roman"/>
          <w:b/>
          <w:i w:val="false"/>
          <w:color w:val="000000"/>
        </w:rPr>
        <w:t>
преступления на почве употребления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
психотропных веществ и состоявших на учете в ОВД"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наименование внесены изменения - приказом Генерального прокурора РК от 13 июня 2005 года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Раздел 4 отчета формы N 1-Н содержит сведения о лицах, совершивших преступления в состоянии наркотического, токсикоманического возбуждения по оконченным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отчета формируется на основании информации, содержащейся в карточке формы 2.0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ЕУСС.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строкам отражаются сведения о преступлениях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1 указывается общее количество лиц, совершивших преступления в состоянии наркотического, токсикоманического возбуждения.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графы 1 в графе 2 выделяется количество несовершеннолетних, в графе 3 -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4 отражается общее количество совершивших преступления лиц, имеющих диагноз «Наркомания».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5 из графы 4 выделяются несовершеннолетние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6 из графы 4 выделяется количество женщин, совершивших преступления, с диагнозом «Наркомания».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7 отражается общее количество лиц, состоявших на учете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8 из графы 7 выделяются несовершеннолетние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9 из графы 7 выделяется количество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14 с изменениями, внесенными приказами Генерального Прокурора РК от 10.02.2004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13.06.2005 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bookmarkEnd w:id="15"/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Формирование раздела 5 "Сведения о лицах, совершивших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административные правонарушения, связанные с незаконным</w:t>
      </w:r>
      <w:r>
        <w:br/>
      </w:r>
      <w:r>
        <w:rPr>
          <w:rFonts w:ascii="Times New Roman"/>
          <w:b/>
          <w:i w:val="false"/>
          <w:color w:val="000000"/>
        </w:rPr>
        <w:t>
обращением с наркотическими средствами, психотропными</w:t>
      </w:r>
      <w:r>
        <w:br/>
      </w:r>
      <w:r>
        <w:rPr>
          <w:rFonts w:ascii="Times New Roman"/>
          <w:b/>
          <w:i w:val="false"/>
          <w:color w:val="000000"/>
        </w:rPr>
        <w:t>
веществами, прекурсорами"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Раздел 5 отчета содержит сведения о лицах, совершивших административные правонарушения, связанные с наркотическими средствами, психотропными веществами или прекурсорами.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Раздел 5 отчета составляется территориальными органами Комитета на основании карточки по учету административного правонарушения формы № 1-АП,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сентября 2009 года № 53 «О создании централизованного банка данных об административных правонарушениях и лицах, их совершивших и утверждении Инструкции по его ведению», зарегистрированный в Реестре государственной регистрации нормативных правовых актов за № 5854.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Основанием для составления раздела 5 отчета является постановление о наложении административного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1 указывается общее количество лиц, привлеченных к административной ответственности, связанных с незаконным оборотом наркотических средств, психотропных веществ и прекурсоров, в графах 2-7 из графы 1 отражается число несовершеннолетних, женщин, граждан Казахстана, стран СНГ, иностранных граждан и лиц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Строка 1 указывает количество лиц, привлеченных к административной ответственности, в том числе в строке 2 - с применением к ним административного ареста, в сроке 3 - административного штрафа, строке 4 - лишения специального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строках 5 и 6 указывается сумма наложенного и взысканного штрафа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строки 1 на строках 7 - 19 отражаются сведения о лицах по видам правонарушений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17"/>
    <w:bookmarkStart w:name="z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Формирование раздела 6 "Сведения о выявлении и уничтожении</w:t>
      </w:r>
      <w:r>
        <w:br/>
      </w:r>
      <w:r>
        <w:rPr>
          <w:rFonts w:ascii="Times New Roman"/>
          <w:b/>
          <w:i w:val="false"/>
          <w:color w:val="000000"/>
        </w:rPr>
        <w:t>
площадей произрастания дикорастущей конопли, незаконных посевов и</w:t>
      </w:r>
      <w:r>
        <w:br/>
      </w:r>
      <w:r>
        <w:rPr>
          <w:rFonts w:ascii="Times New Roman"/>
          <w:b/>
          <w:i w:val="false"/>
          <w:color w:val="000000"/>
        </w:rPr>
        <w:t>
выращивания опийного, масличного мака, конопли, эфедры и других</w:t>
      </w:r>
      <w:r>
        <w:br/>
      </w:r>
      <w:r>
        <w:rPr>
          <w:rFonts w:ascii="Times New Roman"/>
          <w:b/>
          <w:i w:val="false"/>
          <w:color w:val="000000"/>
        </w:rPr>
        <w:t>
видов растений, содержащих наркотические вещества"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Раздел 6 отчета составляется на основании карточек форм 1.0, 1-Н, выставляемых органами уголовного преследования и содержит сведения о выявлении и уничтожении незаконных посевов или выращивания запрещенных к возделыванию растений или культивирования сортов конопли, мака или других растений, содержащих наркотические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графах 1-30 отражаются данные о выявленных фактах и уничтоженных (в кв.м, кустах) незаконных посевах, выращивания опийного, масличного мака, конопли, эфедры, запрещенных к культивированию сортов конопли и других видов растений, площадей произрастания дикорастущей конопли, а в строках раздела отражаются сведения о принятых по этим фактам процессуальных решениях или иных актах.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16 с изменениями, внесенными приказами Генерального Прокурора РК от 10.02.2004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19"/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Формирование раздела 7 "Сведения о результатах постановки на</w:t>
      </w:r>
      <w:r>
        <w:br/>
      </w:r>
      <w:r>
        <w:rPr>
          <w:rFonts w:ascii="Times New Roman"/>
          <w:b/>
          <w:i w:val="false"/>
          <w:color w:val="000000"/>
        </w:rPr>
        <w:t>
учет лиц, злоупотребляющих наркотическими средствами,</w:t>
      </w:r>
      <w:r>
        <w:br/>
      </w:r>
      <w:r>
        <w:rPr>
          <w:rFonts w:ascii="Times New Roman"/>
          <w:b/>
          <w:i w:val="false"/>
          <w:color w:val="000000"/>
        </w:rPr>
        <w:t>
психотропными веществами и прекурсорами"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9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17. </w:t>
      </w:r>
      <w:r>
        <w:rPr>
          <w:rFonts w:ascii="Times New Roman"/>
          <w:b w:val="false"/>
          <w:i w:val="false"/>
          <w:color w:val="000000"/>
          <w:sz w:val="28"/>
        </w:rPr>
        <w:t>Таблица 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«Сведения о лицах, злоупотребляющих наркотическими средствами, психотропными веществами и прекурсорами» имеет 13 граф (графы А, Б, с 1 по 13) и 20 строк. В графах показывается количество лиц: из них женщин, несовершеннолетних, лиц с наркозависимостью (из них: женщин и несовершеннолетних), лиц с эпизодическим употреблением; в графах с 1 по 7 отражаются сведения о лицах, злоупотребляющих наркотическими и психотропными веществами, графы 8-13 - о лицах, злоупотребляющих прекурсорами. Во всех графах показывается количество лиц, состоящих на диспансерном и профилактическом учетах.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лиц, злоупотребляющих наркотическими, психотропными веществами и прекурсорами на начало отчетного периода. Показатели количества лиц, находившихся на учете на конец отчетного периода, переносятся из строки 13 в строку 1 следующего отчетного периода (года). Показатели строки 1 не изменяются в течение всего отчетного периода. В строке 2 отражаются лица, принятые на учет в отчетном периоде, при этом из строки 2 в строке 3 в т.ч. взятые на учет впервые. Из строки 2 в строках 3 и 3-1 учитываются лица, поставленные на учет впервые и прибывшие из мест лишения свободы, не излечившиеся от наркозависимости и нуждающиеся в наблюдении по месту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 учитываются лица, снятые с учета в отчетном периоде; из них в строках с 5 по 12 выделяются лица, снятые с учета по следующим основаниям: в связи с ремиссией более 5 лет, осуждением, изменением постоянного места жительства, со смертью, со смертью из-за передозировки, переходом в другую возрастную группу и другие причины. В строках с 14 по 17 из строки 13 отражаются сведения о лицах, состоящих на учете на конец отчетного периода по возрастным группам; в строках с 18 по 20 - по месту проживания и роду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Б «Наименование потребляемых наркотических средств, психотропных веществ и прекурсоров, вследствие которых возникли психические и поведенческие расстройства» отражаются сведения о состоящих на наркологическом учете лицах по видам потребляемых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общее количество лиц, злоупотребляющих наркотическими средствами, психотропными веществами и прекурсорами, и зависимые от них, состоящих на учете в конце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числе, в графах 8, 9, 10 учитываются количество лиц, умерших от передозировки наркотических средств, психотропных веществ и прекурсоров, в том числе женщин, несовершеннолетних. В строках 1-26 отражаются лица, зависимые или злоупотребляющие наркотическими средствами, психотропными веществами и прекурсорами по международному классификатору болезни МКБ-10. В строке 27 указывается сумма показателей строк 1, 11 и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В «Сведения об умерших в результате передозировки или токсического действия наркотических средств, психотропных веществ и прекурсоров» отражаются сведения о лицах, умерших в результате передозировки или токсического действия наркотических средств, психотропных веществ и прекурсоров среди всего населения. Таблица состоит из 6 граф и 5 строк. В графах указывается количество лиц умерших от передозировки или токсического действия наркотических средств и психотропных веществ за отчетный период среди всего населения (графа 1), в том числе состоявших на диспансерном учете в наркологических медицинских организациях на начало отчетного периода всего (графа 2) и из них - женщин (графа 3); 4 графа - количество умерших от передозировки или токсического действия прекурсоров среди всего населения, а 5 и 6 графы - в том числе состоявших на диспансерном учете в наркологических медицинских организациях на начало отчетного периода всего и из них -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соответственно графам данные по умершим всего за отчетный период (1 строка), и в том числе по возрастам: до 14 лет включительно, 15-17 лет, 18-30 лет, 31 год и старше (строки со 2 по 5). Сумма строк со 2 по 5 по всем графам должна быть равна 1 строке.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7 (таблицы А, Б, В) отчета составляется и подписывается начальниками управлений здравоохранения акиматов областей, городов Астана, Алматы.</w:t>
      </w:r>
    </w:p>
    <w:bookmarkEnd w:id="21"/>
    <w:bookmarkStart w:name="z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Формирование раздела 8 "Сведения о количестве рассмотренных</w:t>
      </w:r>
      <w:r>
        <w:br/>
      </w:r>
      <w:r>
        <w:rPr>
          <w:rFonts w:ascii="Times New Roman"/>
          <w:b/>
          <w:i w:val="false"/>
          <w:color w:val="000000"/>
        </w:rPr>
        <w:t>
судами уголовных дел, связанных с наркотическими средствами,</w:t>
      </w:r>
      <w:r>
        <w:br/>
      </w:r>
      <w:r>
        <w:rPr>
          <w:rFonts w:ascii="Times New Roman"/>
          <w:b/>
          <w:i w:val="false"/>
          <w:color w:val="000000"/>
        </w:rPr>
        <w:t>
психотропными или ядовитыми веществами и прекурсорами"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Таблица А раздела 8 отчета отражает сведения о рассмотрении уголовных дел, судами первой инстанции и формируется территориальными органами Комитета на основании сведений, извлекаемых из базы Единой автоматизированной информационно-аналитической системы судебных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Уголовные дела, связанные с наркотическими средствами и психотропными или ядовитыми веществами и прекурсорами в строках Таблицы А раздела 8 отчета распределяются согласно статьям </w:t>
      </w:r>
      <w:r>
        <w:rPr>
          <w:rFonts w:ascii="Times New Roman"/>
          <w:b w:val="false"/>
          <w:i w:val="false"/>
          <w:color w:val="000000"/>
          <w:sz w:val="28"/>
        </w:rPr>
        <w:t>Уголовного кодекса</w:t>
      </w:r>
      <w:r>
        <w:rPr>
          <w:rFonts w:ascii="Times New Roman"/>
          <w:b w:val="false"/>
          <w:i w:val="false"/>
          <w:color w:val="000000"/>
          <w:sz w:val="28"/>
        </w:rPr>
        <w:t>, которые приведены в постановлении или приговоре суда, при этом необходимо руководствоваться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при совокупности преступлений, предусмотренных в разделе, дело учитывается по статье </w:t>
      </w:r>
      <w:r>
        <w:rPr>
          <w:rFonts w:ascii="Times New Roman"/>
          <w:b w:val="false"/>
          <w:i w:val="false"/>
          <w:color w:val="000000"/>
          <w:sz w:val="28"/>
        </w:rPr>
        <w:t>Уголовного 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предусматривающей более строгое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при равенстве предусмотренных законом санкций, учитывается по признакам наименьшей распространенности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 подлежит отражать дела, связанные с незаконным оборотом наркотических средств, психотропных или ядовитых веществ, прекурсоров, при совокупности с более тяжкими преступлениями, которые не предусмотрены в разделе.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Например, в соответствующей строке отчета должно быть отражено решение суда о преступлении,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259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 кодекса Республики Казахстан, в случае квалификации деяний по </w:t>
      </w:r>
      <w:r>
        <w:rPr>
          <w:rFonts w:ascii="Times New Roman"/>
          <w:b w:val="false"/>
          <w:i w:val="false"/>
          <w:color w:val="000000"/>
          <w:sz w:val="28"/>
        </w:rPr>
        <w:t>статье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 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23"/>
    <w:bookmarkStart w:name="z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А. Сведения о рассмотрении уголовных дел,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судами первой инстанции 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Таблица Б отражает сведения по вступившим в законную силу решениям судов и формируется территориальными органами Комитета на основании сведений, извлекаемых из базы Единой автоматизированной информационно-аналитической системы судебных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приказа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25"/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Б. Сведения по вступившим в законную силу решениям судов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Формирование раздела 9 "Сведения о результатах постановки на</w:t>
      </w:r>
      <w:r>
        <w:br/>
      </w:r>
      <w:r>
        <w:rPr>
          <w:rFonts w:ascii="Times New Roman"/>
          <w:b/>
          <w:i w:val="false"/>
          <w:color w:val="000000"/>
        </w:rPr>
        <w:t>
учет в исправительных учреждениях лиц, злоупотребляющих</w:t>
      </w:r>
      <w:r>
        <w:br/>
      </w:r>
      <w:r>
        <w:rPr>
          <w:rFonts w:ascii="Times New Roman"/>
          <w:b/>
          <w:i w:val="false"/>
          <w:color w:val="000000"/>
        </w:rPr>
        <w:t>
наркотическими средствами, психотропными веществами</w:t>
      </w:r>
      <w:r>
        <w:br/>
      </w:r>
      <w:r>
        <w:rPr>
          <w:rFonts w:ascii="Times New Roman"/>
          <w:b/>
          <w:i w:val="false"/>
          <w:color w:val="000000"/>
        </w:rPr>
        <w:t>
и прекурсорами"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Инструкция дополнена главой 11 в соответствии с приказом Генерального Прокурора РК от 06.11.2008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01.02.2009). 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В разделе 9 отчета отражаются сведения об общем количестве лиц, злоупотребляющих наркотическими средствами, психотропными веществами и прекурсорами, содержащихся в исправительных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строке 1 указывается количество лиц, злоупотребляющих наркотическими средствами, психотропными веществами и прекурсорами, состоящих на учете на начало отчетного периода. Показатели количества лиц, находившихся на учете на конец отчетного периода, по итогам года из строки 11 переносятся в строку 1 следующего отчетного периода (года). Показатели строки 1 не изменяются в течение всего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строке 2 учитываются лица, состоящие на учете в отчетном периоде, из них в строке 3 - взятые на учет впервые. В строке 4 указывается количество лиц, снятых с учета в отчетном периоде, в том числе в строках 5-10 выделяются лица, снятые с учета по следующим основаниям: в связи с ремиссией более 5 лет, выбытием из учреждения, в том числе лиц, нуждающихся в дальнейшем лечении, и в связи со смертью.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строки 11 в строках 12, 13, 14, 15 отражаются сведения о лицах, состоящие на учете на конец отчетного периода, распределяемые по возрастным категориям.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1 учитываются находящиеся на учете лица, злоупотребляющие наркотическими средствами и психотропными веществами, поставленные на учет в местах лишения свободы, в том числе в графе 2 - лица, с определением судов о принудительном лечении от наркотической зависимости. В графах 3-5 из графы 1 указанные лица распределяются на женщин, несовершеннолетних и лиц, с наркотической зависимостью.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Аналогичным образом в соответствующих графах подлежат учету и лица, злоупотребляющие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Раздел 9 отчета составляется и подписывается руководителями территориальных подразделений Комитета уголовно-исполнительной системы Министерства внутренних дел Республики Казахстан в областях и городах Астане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приказом Генерального прокурора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Центр (Департамент)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статистики и информации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Генеральной Прокуратуре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1. Сведения о преступлениях, связанных с незаконным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оборотом наркотических средств, психотропных или ядовитых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веществ и прекурсоров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Раздел 1 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Раздел 2. Сведения о лицах, совершивших преступления,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связанные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с незаконным оборотом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психотропных или ядовитых веществ и прекурсоров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Раздел 2 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   Раздел N 3. Сведения об изъятии и уничтожении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наркотических средств, психотропных или ядовитых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веществ и прекурсоров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Раздел 3 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Раздел N 4. Сведения о лицах, совершивших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преступления на почве употребления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средств, психотропных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(по законченным расследованием делам)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состоявших на учете в ОВД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Раздел 4 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Раздел N 5. Сведения о лицах, совершивших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правонарушения, связанные с незаконным обращением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наркотическими средствами, </w:t>
      </w:r>
      <w:r>
        <w:rPr>
          <w:rFonts w:ascii="Times New Roman"/>
          <w:b/>
          <w:i w:val="false"/>
          <w:color w:val="000000"/>
          <w:sz w:val="28"/>
        </w:rPr>
        <w:t xml:space="preserve">психотропными веществами,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прекурсорами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Раздел 5 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Раздел N 6. Сведения о выявлении и уничтожении площадей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произростания дикорастущей конопли, незаконных посевов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выращивания опийного, масличного мака, конопли,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эфедры и других видов растений,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наркотические вещества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Раздел 6 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  Раздел N 7. Сведения о результатах постановки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учет лиц, злоупотребляющих наркотическими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средствами, психотропными веществами и прекурсорами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Раздел 7 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Раздел 8. Сведения о количестве рассмотренных судами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уголовных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дел, связанных с наркотическими средствами,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психотропными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>или ядовитыми веществами и прекурсорами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8 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Раздел 9. Сведения о результатах постановки на учет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исправительных учреждениях лиц, злоупотребляющих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наркотическими средствами, психотропными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веществами и прекурсорами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9 исключен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Инструкции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составлению отчета формы № 1-Н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преступлениях и правонарушениях,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незаконным оборотом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средств, психотропных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ядовитых веществ, прекурсоров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лицах, их употребляющих"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Инструкция дополнена приложением в соответствии с приказом Генерального прокурора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"___" ______ 20__ г.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ежеквартальн.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 Казахстан         </w:t>
      </w:r>
    </w:p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Отчет № 1Н "О преступлениях и правонарушениях, связанных с </w:t>
      </w:r>
      <w:r>
        <w:rPr>
          <w:rFonts w:ascii="Times New Roman"/>
          <w:b/>
          <w:i w:val="false"/>
          <w:color w:val="000000"/>
          <w:sz w:val="28"/>
        </w:rPr>
        <w:t xml:space="preserve">незаконным оборотом наркотических средств, психотропных </w:t>
      </w:r>
      <w:r>
        <w:rPr>
          <w:rFonts w:ascii="Times New Roman"/>
          <w:b/>
          <w:i w:val="false"/>
          <w:color w:val="000000"/>
          <w:sz w:val="28"/>
        </w:rPr>
        <w:t>веществ и прекурсоров и лицах, их употребляющих"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1. Сведения о преступлениях, связанных с незаконным </w:t>
      </w:r>
      <w:r>
        <w:rPr>
          <w:rFonts w:ascii="Times New Roman"/>
          <w:b/>
          <w:i w:val="false"/>
          <w:color w:val="000000"/>
          <w:sz w:val="28"/>
        </w:rPr>
        <w:t xml:space="preserve">оборотом наркотических средств, психотропных веществ и </w:t>
      </w:r>
      <w:r>
        <w:rPr>
          <w:rFonts w:ascii="Times New Roman"/>
          <w:b/>
          <w:i w:val="false"/>
          <w:color w:val="000000"/>
          <w:sz w:val="28"/>
        </w:rPr>
        <w:t>прекурсоров и лицах, их употребляющих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изменениями, внесенными приказом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777"/>
        <w:gridCol w:w="733"/>
        <w:gridCol w:w="3934"/>
        <w:gridCol w:w="571"/>
        <w:gridCol w:w="2709"/>
        <w:gridCol w:w="2398"/>
        <w:gridCol w:w="2376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уг.дела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уг.дела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имущества,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 (ст.193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 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 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которых ограничено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(ст.250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перевозка, 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сбыта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 особо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(ч.1-1 ст.259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сбыта,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сбыта,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псих.веществ в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(ч.2-1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сбыта, 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(ч.3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сговору (п. "а" 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 (п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3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псих.вещ. 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п. "в" 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ч.3 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приобр.,перевозка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 сбыт нарк.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псих. вещ-в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(ч.4 ст.259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 (п."а"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 ст.259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  п.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 ст. 259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(п."в" ч.4 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 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сбытом либо в целях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260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(п. "в" ч.2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опасного 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здоровья, 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нарк.средств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псих.вещ-в в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(п."б" 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для жизни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здоровья, 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применения та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 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261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заведемо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несовершенго либо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более лиц (п."а"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 ст.261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угрозой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(п. "б" ч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  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262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 также вещ-в,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переработки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263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веществ, или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(ст. 265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выдача либо 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дающих право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(ч.5 ст.266 УК РК)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1"/>
        <w:gridCol w:w="1167"/>
        <w:gridCol w:w="2812"/>
        <w:gridCol w:w="2092"/>
        <w:gridCol w:w="1350"/>
        <w:gridCol w:w="2208"/>
      </w:tblGrid>
      <w:tr>
        <w:trPr>
          <w:trHeight w:val="495" w:hRule="atLeast"/>
        </w:trPr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 уг.дела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преступлений, дела о которых прекращены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ст. 37 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 УПК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снятием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ч. 1 п.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</w:p>
        </w:tc>
      </w:tr>
      <w:tr>
        <w:trPr>
          <w:trHeight w:val="22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2427"/>
        <w:gridCol w:w="2246"/>
        <w:gridCol w:w="2186"/>
        <w:gridCol w:w="2864"/>
        <w:gridCol w:w="2440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преступлений, уг.дела о которых приостановлены в отчетном периоде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псих.расстр-ва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50 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50 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скрылся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(ст.50 ч1 п2)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обвиняемого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50 ч.1 п.5)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непреодолимой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уголовному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(ст.50 ч.1 п.7)</w:t>
            </w:r>
          </w:p>
        </w:tc>
      </w:tr>
      <w:tr>
        <w:trPr>
          <w:trHeight w:val="2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201"/>
        <w:gridCol w:w="1309"/>
        <w:gridCol w:w="1633"/>
        <w:gridCol w:w="1687"/>
        <w:gridCol w:w="1435"/>
        <w:gridCol w:w="2083"/>
        <w:gridCol w:w="2425"/>
      </w:tblGrid>
      <w:tr>
        <w:trPr>
          <w:trHeight w:val="495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прест-х по оконченным делам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связями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связями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возбужд-я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 описано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тыс.тенге)</w:t>
            </w:r>
          </w:p>
        </w:tc>
      </w:tr>
      <w:tr>
        <w:trPr>
          <w:trHeight w:val="2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5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1"/>
        <w:gridCol w:w="3394"/>
        <w:gridCol w:w="2971"/>
        <w:gridCol w:w="3174"/>
      </w:tblGrid>
      <w:tr>
        <w:trPr>
          <w:trHeight w:val="495" w:hRule="atLeast"/>
        </w:trPr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Кол/во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наркопреступлений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правоохр.органов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преступлениям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2598"/>
        <w:gridCol w:w="3590"/>
        <w:gridCol w:w="2304"/>
        <w:gridCol w:w="1973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по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"контролируемая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поставка"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17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 суд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реаб.основаниям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</w:p>
        </w:tc>
      </w:tr>
      <w:tr>
        <w:trPr>
          <w:trHeight w:val="22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5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2. Сведения о лицах, совершивших преступления, связанные с незаконным оборотом наркотических средств, психотропных веществ и прекурсоров и лицах, их употребляющих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2 с изменениями, внесенными приказом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03"/>
        <w:gridCol w:w="377"/>
        <w:gridCol w:w="9065"/>
        <w:gridCol w:w="1093"/>
        <w:gridCol w:w="1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лиц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 связанные с наркотическими средствами, 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 иного имущества,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 (ст.193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организованной преступной 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сообществом (преступной организацией),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 сообществе (ст.235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 обращения предметов или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которых ограничено (ст.250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 переработка,приобретение,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 пересылка либо сбыт 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перевозка или хранение без цели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или психотропных веществ в особо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(ч.1-1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перевозка или 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 пересылка 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псих.веществ (ч.2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перевозка или 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 пересылка 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псих.веществ в крупном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(ч.2-1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перевозка или 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 пересылка либо сбыт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псих.веществ (ч.3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лиц по предварительному сговору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 ч.3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 (п "б" ч3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наркотических средств или псих.вещ. 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 размере ( п. "в" ч.3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лицом с использованием служебного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 ч.3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приобр.,перевозка или хранение в 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переработка, пересылка либо сбыт нарк.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 вещ-в(ч.4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 группой или преступным 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 организацией) (п."а" ч.4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 ( п. "б" ч.4 ст. 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заведомо несовершеннолетнего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(п."в" ч.4 ст.259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 связанные со сбытом либо в целях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 веществ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наркотических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(ст. 260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 использованием своего служебного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 ч.2 ст.260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 не опасного для жизни или 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 угрозой применения такого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(п."г" ч.2 ст.260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нарк.средств или псих.вещ-в в крупном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(п."б" ч.3 ст.260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насилия, опасного для жизни или здоровья,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угрозой применения 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 наркотических 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 261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заведемо несовершен-го либо двух или более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(п."а" ч.3 ст.261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насилия или угрозой его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"б" ч.3 ст.261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 запрещенных к возделыванию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наркотические вещества (ст. 262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 веществ, а также вещ-в,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оборудования, используемых для изготовления или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средств,психотропных или ядовитых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263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 для потребления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 психотропных веществ, или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наркотическими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 ядовитыми веществами (ст. 265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выдача либо подделка рецептов или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дающих право на получение наркотических средств 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(ч.5 ст.266 УК РК)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985"/>
        <w:gridCol w:w="1116"/>
        <w:gridCol w:w="1567"/>
        <w:gridCol w:w="1267"/>
        <w:gridCol w:w="272"/>
        <w:gridCol w:w="272"/>
        <w:gridCol w:w="374"/>
        <w:gridCol w:w="374"/>
        <w:gridCol w:w="374"/>
        <w:gridCol w:w="374"/>
        <w:gridCol w:w="374"/>
        <w:gridCol w:w="1914"/>
        <w:gridCol w:w="1726"/>
      </w:tblGrid>
      <w:tr>
        <w:trPr>
          <w:trHeight w:val="22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8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6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и уничтожении наркотических средств, психотропных или ядовитых веществ и прекурсоров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А. Сведения об изъятии и уничтожении наркотических средств, психотропных веществ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А с изменениями, внесенными приказом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9"/>
        <w:gridCol w:w="1039"/>
        <w:gridCol w:w="630"/>
        <w:gridCol w:w="1492"/>
      </w:tblGrid>
      <w:tr>
        <w:trPr>
          <w:trHeight w:val="450" w:hRule="atLeast"/>
        </w:trPr>
        <w:tc>
          <w:tcPr>
            <w:tcW w:w="9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(таб 1,2,3)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1. Список наркотических средств и 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использование которых в медицинских 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 (Allylprodine)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Альфамепродин (Alphameprodine)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Альфаметодол (Alphamethadol)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Альфа-метилфентанил (Alpha-methylfentanyl)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Альфа-метилтиофентанил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Альфапродин (Alphaprodine)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Анилэридин (Anileridine)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Ацетил-альфа-метилфентанил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Ацетилированный опий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Ацеторфин (Acetorphine)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Бензетидин (Benzethidine)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Безитрамид (Bezitramide)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Бета-гидрокси-3-метилфентанил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Бета-гидроксифентанил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Бетамепродин (Betameprodine)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Бетаметадол (Betamethadol)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Бетапродин (Betaprodine)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Бетацетилметадол (Betacetylmethadol)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Гашиш, анаша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Героин (Heroin)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Гидроксипетидин (Hydroxypethidine)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Дезоморфин (Desomorphine)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Диампромид (Diapromide)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Дифеноксин (Difenoxin)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Диэтилтиамбутен (Diethylthiambutene)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Дименоксадол (Dimenoxadol)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Димефептанол (Dimepheptanol)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Диметилтиамбутен (Dimethylthiambutene)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 бутират (Dioxaphetyl butyrate)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Дипипанон (Dipipanone)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Дротебанол (Drotebanol)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Изометадон (Isomethadone)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Каннабис (Марихуана) (Cannabis)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Кетобемидон (Ketobemidone)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Клонитазен (Clonitazene)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Кодоксим (Codoxime)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Кокаин (Cocaine)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 кока (Coca leaf)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Маковая солома (Poppy straw)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Метадона промежуточный продукт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3-Метилфентанил (3-Methylfentanyl)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3-Метилтиофентанил (3-Methyltiofentanyl)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0-3-Моноацетилморфин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0-6-Моноацетилморфин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Морамида, промежуточный продукт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 метобромид (Morphine methobromide)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Морфин-N-Оксид (Morphine-N-Oxide)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МФПП (MFPP)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Норациметадол (Noracymethadol)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Норкодеин (Norcodeine)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Норметадон (Normethadone)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Норморфин (Normorphine)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Норпипанон (Norpipanone)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Опийный (снотворный) мак (Opium poppy)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Пара-флуорофентанил (Para-fluorofentanyl)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Пепап (Pepap)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Петидин (Pethidine)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Петидина промежуточный продукт A,B,C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Пиминодин (Piminodine)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Прогептазин (Proheptazine)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Проперидин (Properidine)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 каннабис (конопля)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Смола каннабиса (Cannabis resin)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Тиофентанил (Thiofentanyl)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Фенадоксон (Phenadoxone)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Фенампромид (Phenampromide)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Феноморфан (Phenomorphan)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Феноперидин (Phenoperidine)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Экгонин (Ecgonine)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Экстрат каннабиса (гашишное масло)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Этонитазен (Etonitazene)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Эторфин (Etorphine)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Аминорекс (Aminorex)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Броламфетамин-Доб (Dob)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ДМА (DMA)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ДМГП (DMHP)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ДМТ (DMT)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ДОЭТ (DOET)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ДЭТ (DET)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Катинон (Cathinone)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(+)-Лизергид, ЛСД, ЛСД 25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МДМА (MDMA)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4-МТА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Меклоквалон (Mecloqualone)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ММДА (MMDA)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N-Гидрокси МДА (N-Hydroxy MDA)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N-Этил МДА (N-Ethyl MDA)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Мескалин (Mescaline)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Метаквалон (Methaqualone)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(Первитин)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 Рацемат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4-Метиламинорекс (4-Methylaminorex)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Меткатинон (Эфедрон) (Metcathynone)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Парагексил (Parahexyl)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ПМА (PMA)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Плодовое тело (любая часть) любого вида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Псилоцибин (Psilocybine)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Псилоцин, Псилотсин (Psilocine, Psilotsin)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Ролициклидин (ФЦП) (Rolicyclidine (FCP))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СТП, ДОМ (STP, DOM)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Тенамфетамин, МДА (Tenamphetamine, MDA)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Теноциклидин, ТЦП (Tenocyclidine, TCP)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ТМА (TMA)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Фенциклидин, ПЦП (Phencyclidine, PCP)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Этициклидин, ФЦГ (Eticyclidine, FCG)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Этриптамин (Etryptamine)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БДБ (BDB)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каннабиноиды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МБДБ (MBDB)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2.Список НПП, используемых в медицинских целях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 под строгим контролем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 (Alphacetylmethadol)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Альфентанил (Alfentanil)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Ацетилметадол (Acetylmethadol)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Бензилморфин (Benzylmorphine)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Гидрокодон (Hydrocodone)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Гидроморфинол (Hydromorphinol)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Гидроморфон (Hydromorphone)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Декстроморамид (Dextromoramide)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Декстропропоксифен (Dextropropoxyphene)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Дигидрокодеин (Dihydrocodeine)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Дигидроморфин (Dihydromorphine)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Дифеноксилат (Diphenoxylate)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Кодеин (Codeine)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 Гидрохлорид(Cocaine Hydrochloride)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Левометорфан (Levomethorphan)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Левоморамид (Levomoramide)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Леворфанол (Levorphanol)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Левофенацилморфан (Levophenacylmorphan)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Метадон (Methadone)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Метазоцин (Methazocine)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Метилдезорфин (Methyldesorphine)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 (Methyldihydromorphine)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Метопон (Metopone)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Мирофин (Myrophine)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Морферидин (Morpheridine)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 (Morphine)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 Гидрохлорид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Никодикодин (Nicodicodine)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Никокодин (Nicocodine)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Никоморфин (Nicomorphine)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Норлеворфанол (Norlevorphenol)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Оксикодон (Oxycodone)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Оксиморфон (Oxymorphone)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Омнопон (Omnopone)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Опий (Opium)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Пиритрамид (Дипидолор) (Piritramide)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Промедол (Promedol)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Пропирам (Propiram)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Просидол (Prosidol)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Рацеметорфан (Декстраметорфан, Диморфан)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Рацеморамид (Racemoramide)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Рацеморфан (Racemorphan)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Суфентанил (Sufentanil)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Тебаин (Thebaine)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Тебакон (Thebakon)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Тилидин (Tilidine)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Тримеперидин (Trimeperidine)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Феназоцин (Phenazocine)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Фентанил (Fentanyl)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Фолькодин (Pholcodine)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Фуретидин (Furethidine)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Экстракционный опий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Этилморфин (Ethylmorphine)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Этоксеридин (Etoxeridine)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 (Amfetamine)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Бупренорфин (Норфин) (Buprenorphine)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Глютетимид (Ноксирон) (Glutethimide)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Дексамфетамин (Dexamphetamine)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Левамфетамин (Levamfetamine)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Левометамфетамин (Levometamfetamine)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(Methylphenidate)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Пемолин (Pemolin)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Секобарбитал (Secobarbital)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С-В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(Fenetylline)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Фенметразин (Phenmetrazine)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Ципепрол (Zipeprol)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(Ethylamfetamine)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3.Список НПП, используемых в медицинских целях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 под контролем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 ацетилдигидрокодеина,кодеина,дигидрокодеина,никокодина,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никодикодина,фолькодина,этилморфина (не свыше 10мг)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 пропирама (не свыше 100 мг пропирама на единицу дозы)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 декстропропоксифена для орального исп-я, содержащие 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135 мг на единицу дозы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 опия или морфина (не свыше 0,2% морфина в пересчете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безводный морфин-основание)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 дифеноксилата (не свыше 0,5мг дифеноксилата на 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 дифеноксилата (не свыше 2,5мг дифеноксилата на 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составленные по какой-либо из формул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 (Allobarbital)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Альпразолам (Alprazolam)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Амобарбитал (Amobarbital)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Амфепрамон (Amfepramone)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 (Barbital)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Бензфетамин (Benzphetamine)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Бромазепам (Bromazepam)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Бротизолам (Brotizolam)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Буталбитал (Butalbital)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Бутобарбитал (Butobarbital)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Винилбитал (Vinylbital)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Галазепам (Halazepam)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Галоксазолам (Haloxazolam)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Гамма-оксимасляная кислота (ГОМК)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Делоразепам (Delorazepam)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 (Diazepam)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 (Zolpidem)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Камазепам (Camazepam)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(Cathine)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Кетазолам (Ketazolam)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Клобазам (Clobazam)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Клоксазолам (Cloxazolam)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(Clonazepam)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(Clorazepate)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Клотиазепам (Clotiazepam)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Лефетамин (Lefetamine)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Лопразолам (Loprazolam)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(Lorazepam)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Лорметазепам (Lormetazepam)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(Mazindol)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(Medazepam)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Мезокарб (Mezocarb)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Мепробамат (Meprobamat)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Метиприлон (Methyprylon)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Метилфенобарбитал (Methylphenobarbital)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Мефенорекс (Mefenorex)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(Midazolam)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Ниметазепам (Nimetazepam)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(Nitrazepam)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Нордазепам (Nordazepam)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 (Oxazepam)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Оксазолам (Oxazolam)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Пентазоцин (Pentazocine)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Пиназепам (Pinazepam)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Пипрадрол (Pipradol)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Пировалерон (Pyrovalerone)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(Prazepam)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Секбутабарбитал (Secbutabarbital)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(Temazepam)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Тетразепам (Tetrazepam)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Триазолам (Triazolam)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Фендиметразин (Phendimetrazine)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Фенкамфамин (Fencamfamin)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(Phenobarbital)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Фенпропорекс (Fenproporex)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(Phentermine)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Флудиазепам (Fludiazepam)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(Flurazepam)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(Flunitrazepam)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(Chlordiazepoxyde)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Циклобарбитал (Cyclobarbital)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Эстазолам (Estazolam)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Этинамат (Ethinamate)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 Лофлазепат (Ethyl Loflazepate)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Этхлорвинол (Ethchlorvynol)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363"/>
        <w:gridCol w:w="1363"/>
        <w:gridCol w:w="1255"/>
        <w:gridCol w:w="1274"/>
        <w:gridCol w:w="1220"/>
        <w:gridCol w:w="1453"/>
        <w:gridCol w:w="1144"/>
        <w:gridCol w:w="1359"/>
        <w:gridCol w:w="1449"/>
      </w:tblGrid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 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65"/>
        <w:gridCol w:w="1402"/>
        <w:gridCol w:w="1313"/>
        <w:gridCol w:w="1207"/>
        <w:gridCol w:w="1491"/>
        <w:gridCol w:w="1331"/>
        <w:gridCol w:w="1260"/>
        <w:gridCol w:w="1527"/>
        <w:gridCol w:w="145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1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06"/>
        <w:gridCol w:w="1260"/>
        <w:gridCol w:w="1420"/>
        <w:gridCol w:w="1172"/>
        <w:gridCol w:w="1083"/>
        <w:gridCol w:w="1296"/>
        <w:gridCol w:w="1278"/>
        <w:gridCol w:w="1473"/>
        <w:gridCol w:w="1686"/>
      </w:tblGrid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собак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наркот.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 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</w:tr>
      <w:tr>
        <w:trPr>
          <w:trHeight w:val="13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и уничтожении наркотических средств, психотропных или веществ и прекурсоров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Б. Сведения об изъятии и уничтожении прекурсоров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7"/>
        <w:gridCol w:w="1252"/>
        <w:gridCol w:w="728"/>
        <w:gridCol w:w="820"/>
        <w:gridCol w:w="893"/>
      </w:tblGrid>
      <w:tr>
        <w:trPr>
          <w:trHeight w:val="165" w:hRule="atLeast"/>
        </w:trPr>
        <w:tc>
          <w:tcPr>
            <w:tcW w:w="9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16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(табл.4 Список прекурсоров (химических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растительных веществ, часто используемых при незаконном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наркотических средств 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веществ), находящихся под контролем)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 кислота 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Изосафрол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Лизергиновая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3,4-метилендиооксифенил-2-пропанон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 (R*,S*)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Пиперональ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Псевдоэфедрин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Сафрол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1-фенил-2-пропанон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Эргометрин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Эрготамин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 эфедры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уксусной кислоты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Антраниловая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Метилэтилкетон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Перманганат калия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Пиперидин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Толуол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Фенилуксусная кислота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Этиловый эфир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479"/>
        <w:gridCol w:w="659"/>
        <w:gridCol w:w="708"/>
        <w:gridCol w:w="643"/>
        <w:gridCol w:w="626"/>
        <w:gridCol w:w="912"/>
        <w:gridCol w:w="847"/>
        <w:gridCol w:w="765"/>
        <w:gridCol w:w="602"/>
        <w:gridCol w:w="749"/>
        <w:gridCol w:w="716"/>
        <w:gridCol w:w="872"/>
        <w:gridCol w:w="823"/>
        <w:gridCol w:w="823"/>
        <w:gridCol w:w="700"/>
        <w:gridCol w:w="570"/>
        <w:gridCol w:w="782"/>
      </w:tblGrid>
      <w:tr>
        <w:trPr>
          <w:trHeight w:val="16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16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168"/>
        <w:gridCol w:w="914"/>
        <w:gridCol w:w="678"/>
        <w:gridCol w:w="763"/>
        <w:gridCol w:w="949"/>
        <w:gridCol w:w="932"/>
        <w:gridCol w:w="712"/>
        <w:gridCol w:w="746"/>
        <w:gridCol w:w="627"/>
        <w:gridCol w:w="594"/>
        <w:gridCol w:w="695"/>
        <w:gridCol w:w="1305"/>
        <w:gridCol w:w="628"/>
        <w:gridCol w:w="932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решению 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решению 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16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16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9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1071"/>
        <w:gridCol w:w="1140"/>
        <w:gridCol w:w="1019"/>
        <w:gridCol w:w="1141"/>
        <w:gridCol w:w="653"/>
        <w:gridCol w:w="1106"/>
        <w:gridCol w:w="862"/>
        <w:gridCol w:w="880"/>
        <w:gridCol w:w="915"/>
        <w:gridCol w:w="949"/>
        <w:gridCol w:w="1682"/>
      </w:tblGrid>
      <w:tr>
        <w:trPr>
          <w:trHeight w:val="16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веса 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 делам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</w:tr>
      <w:tr>
        <w:trPr>
          <w:trHeight w:val="16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</w:p>
        </w:tc>
      </w:tr>
      <w:tr>
        <w:trPr>
          <w:trHeight w:val="16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и уничтожении наркотических средств, психотропных или ядовитых веществ и прекурсоров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В. Сведения об изъятии и передаче ядовитых веществ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3"/>
        <w:gridCol w:w="1351"/>
        <w:gridCol w:w="1729"/>
        <w:gridCol w:w="1157"/>
      </w:tblGrid>
      <w:tr>
        <w:trPr>
          <w:trHeight w:val="150" w:hRule="atLeast"/>
        </w:trPr>
        <w:tc>
          <w:tcPr>
            <w:tcW w:w="8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 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(табл.5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ядовитых веществ,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лицензированию)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Мышьяковый ангидрид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 арсенат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 дийодид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 дихлорид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 оксицианид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 салицилат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Скополамина гидробромид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Стрихнина нитрат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алкалоидов красавки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Тетракарбонил никеля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Фосфид цинка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 желтый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О-хлорбензилиденмалонодинитрил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Цианиды натрия, калия, меди, цинка, серебра, кадмия, ртути,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кальция, бария, хлора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345"/>
        <w:gridCol w:w="1434"/>
        <w:gridCol w:w="1166"/>
        <w:gridCol w:w="1023"/>
        <w:gridCol w:w="1596"/>
        <w:gridCol w:w="2027"/>
        <w:gridCol w:w="929"/>
        <w:gridCol w:w="1162"/>
        <w:gridCol w:w="1359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 веществ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 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контрабандным путем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1331"/>
        <w:gridCol w:w="1349"/>
        <w:gridCol w:w="1455"/>
        <w:gridCol w:w="1402"/>
        <w:gridCol w:w="1260"/>
        <w:gridCol w:w="1083"/>
        <w:gridCol w:w="1154"/>
        <w:gridCol w:w="1261"/>
        <w:gridCol w:w="1367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 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решению 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решению 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22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435"/>
        <w:gridCol w:w="1363"/>
        <w:gridCol w:w="1885"/>
        <w:gridCol w:w="1741"/>
        <w:gridCol w:w="1741"/>
        <w:gridCol w:w="1597"/>
        <w:gridCol w:w="1705"/>
      </w:tblGrid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 веса 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 веществ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 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возбужденным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 делам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отказным материалам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1-Н "О преступлениях и правонарушениях, связанных с незаконным оборотом наркотических средств, психотропных веществ и прекурсоров и лицах, их употребляющих"</w:t>
      </w:r>
    </w:p>
    <w:bookmarkEnd w:id="45"/>
    <w:bookmarkStart w:name="z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наркотических средств, психотропных веществ и прекурсоров или ядовитых вещест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Г "Сведения об израсходованных на экспертизу наркотических средств, психотропных веществ"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Г с изменениями, внесенными приказом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6"/>
        <w:gridCol w:w="1151"/>
        <w:gridCol w:w="1162"/>
        <w:gridCol w:w="871"/>
        <w:gridCol w:w="817"/>
        <w:gridCol w:w="798"/>
        <w:gridCol w:w="890"/>
        <w:gridCol w:w="872"/>
        <w:gridCol w:w="999"/>
        <w:gridCol w:w="1764"/>
      </w:tblGrid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(таб1,2,3)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1.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запрещено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 (Allylprodine)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 (Alphameprodine)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Альфаметодол (Alphamethadol)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Альфа-метилфентанил (Alpha-methylfentanyl)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Альфа-метилтиофентанил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 (Alphaprodine)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 (Anileridine)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Ацетил-альфа-метилфентанил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Ацетилированный опий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Ацеторфин (Acetorphine)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 (Benzethidine)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 (Bezitramide)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Бета-гидрокси-3-метилфентанил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Бета-гидроксифентанил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 (Betameprodine)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 (Betamethadol)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 (Betaprodine)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 (Betacetylmethadol)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Гашиш, анаша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 (Heroin)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 (Hydroxypethidine)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Дезоморфин (Desomorphine)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 (Diapromide)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 (Difenoxin)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 (Diethylthiambutene)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 (Dimenoxadol)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Димефептанол (Dimepheptanol)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 (Dimethylthiambutene)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 (Dioxaphetyl butyrate)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 (Dipipanone)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Дротебанол (Drotebanol)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 (Isomethadone)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Каннабис (Марихуана) (Cannabis)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 (Ketobemidone)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 (Clonitazene)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Кодоксим (Codoxime)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 (Cocaine)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кока (Coca leaf)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Маковая солома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(Poppy straw)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Метадона промежуточный продукт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3-Метилфентанил (3-Methylfentanyl)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3-Метилтиофентанил (3-Methyltiofentanyl)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0-3-Моноацетилморфин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0-6-Моноацетилморфин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Морамида, промежуточный продукт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метобромид (Morphine methobromide)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Морфин-N-Оксид (Morphine-N-Oxide)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МФПП (MFPP)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 (Noracymethadol)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Норкодеин (Norcodeine)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 (Normethadone)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Норморфин (Normorphine) 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 (Norpipanone)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Опийный (снотворный) мак (Opium poppy)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Пара-флуорофентанил (Para-fluorofentanyl)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Пепап (Pepap)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 (Pethidine)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Петидина промежуточный продукт A, B, C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 (Piminodine)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 (Proheptazine)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 (Properidine)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 каннабис (конопля)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 каннабиса (Cannabis resin)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Тиофентанил (Thiofentanyl)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 (Phenadoxone)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Фенампромид (Phenampromide)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 (Phenomorphan)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 (Phenoperidine)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 (Ecgonine)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Экстрат каннабиса (гашишное масло)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 (Etonitazene)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 (Etorphine)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 (Aminorex)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Броламфетамин-Доб (Dob)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ДМА (DMA)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ДМГП (DMHP)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 (DMT)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 (DOET)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ДЭТ (DET)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 (Cathinone)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(+)-Лизергид, ЛСД, ЛСД 25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 (MDMA)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4-МТА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 (Mecloqualone)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ММДА (MMDA)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N-Гидрокси МДА (N-Hydroxy MDA)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N-Этил МДА (N-Ethyl MDA)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 (Mescaline)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 (Methaqualone)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(Первитин) (Metamfetamine)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Рацемат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4-Метиламинорекс (4-Methylaminorex)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 (Эфедрон) (Metcathynone)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Парагексил (Parahexyl)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ПМА (PMA)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Плодовое тело (любая часть) любого вида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Псилоцибин (Psilocybine)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Псилоцин, Псилотсин (Psilocine, Psilotsin)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Ролициклидин (ФЦП) (Rolicyclidine (FCP))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СТП, ДОМ (STP, DOM)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Тенамфетамин, МДА (Tenamphetamine, MDA)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Теноциклидин, ТЦП (Tenocyclidine, TCP)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ТМА (TMA)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Фенциклидин, ПЦП (Phencyclidine, PCP)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Этициклидин, ФЦГ (Eticyclidine, FCG)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Этриптамин (Etryptamine)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БДБ (BDB)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МБДБ (MBDB)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каннабиноиды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2.Список НПП, используемых в медицинских целях и находящихся под строгим контролем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 (Alphacetylmethadol)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 (Alfentanil)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 (Acetylmethadol)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Бензилморфин (Benzylmorphine)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 (Hydrocodone)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Гидроморфинол (Hydromorphinol)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Гидроморфон (Hydromorphone)              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 (Dextromoramide)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 (Dextropropoxyphene)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 (Dihydrocodeine)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 (Dihydromorphine)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 (Diphenoxylate)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 (Codeine)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 Гидрохлорид(Cocaine Hydrochloride)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 (Levomethorphan)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 (Levomoramide)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 (Levorphanol)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 (Levophenacylmorphan)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 (Methadone)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 (Methazocine)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Метилдезорфин (Methyldesorphine)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 (Methyldihydromorphine)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Метопон (Metopone)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Мирофин (Myrophine)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 (Morpheridine)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(Morphine)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 Гидрохлорид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 (Nicodicodine)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 (Nicocodine)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 (Nicomorphine)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 (Norlevorphenol)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 (Oxycodone)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 (Oxymorphone)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Омнопон (Omnopone)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 (Opium)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 (Дипидолор) (Piritramide)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Промедол (Promedol)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 (Propiram)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Просидол (Prosidol)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 (Декстраметорфан, Диморфан)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 (Racemoramide)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 (Racemorphan)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Суфентанил (Sufentanil) 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 (Thebaine)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 (Thebakon)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 (Tilidine)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 (Trimeperidine)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 (Phenazocine)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Фентанил (Fentanyl)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 (Pholcodine)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Фуретидин (Furethidine)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Экстракционный опий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 (Ethylmorphine)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 (Etoxeridine)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 (Amfetamine)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 (Норфин) (Buprenorphine)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Глютетимид (Ноксирон) (Glutethimide)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 (Dexamphetamine)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 (Levamfetamine)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 (Levometamfetamine)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 (Methylphenidate)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 (Pemolin)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 (Secobarbital)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С-В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 (Fenetylline)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 (Phenmetrazine)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 (Zipeprol)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 (Ethylamfetamine)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3.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целях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ацетилдигидрокодеина,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кодеина, дигидрокодеина,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свыше 100 мг)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пропирама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свыше 100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пропирама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декстропропоксифена для орального исп-я, содержащие не свыше 135 мг на единицу дозы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опия или морфина (не свыше 0,2% морфина в пересчете на безводный морфин-основание)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 (не свыше 0,5мг дифеноксилата на единицу дозы)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 (не свыше 2,5мг дифеноксилата на единицу дозы)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составленные по какой-либо из формул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 (Allobarbital)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 (Alprazolam)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 (Amobarbital)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 (Amfepramone)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 (Barbital)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 (Benzphetamine)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 (Bromazepam)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 (Brotizolam)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 (Butalbital)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 (Butobarbital)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 (Vinylbital)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Галазепам (Halazepam)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Галоксазолам (Haloxazolam)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Гамма-оксимасляная кислота (ГОМК)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 (Delorazepam)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 (Diazepam)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 (Zolpidem)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 (Camazepam)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 (Cathine)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 (Ketazolam)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 (Clobazam)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 (Cloxazolam)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 (Clonazepam)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 (Clorazepate)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 (Clotiazepam)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 (Lefetamine)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 (Loprazolam)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 (Lorazepam)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 (Lormetazepam)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 (Mazindol)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 (Medazepam)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 (Mezocarb)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 (Meprobamat)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 (Methyprylon)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 (Methylphenobarbital)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 (Mefenorex)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 (Midazolam)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 (Nimetazepam)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 (Nitrazepam)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 (Nordazepam)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 (Oxazepam)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 (Oxazolam)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 (Pentazocine)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 (Pinazepam)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 (Pipradol)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 (Pyrovalerone)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 (Prazepam)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 (Secbutabarbital)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 (Temazepam)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 (Tetrazepam)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 (Triazolam)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 (Phendimetrazine)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 (Fencamfamin)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 (Phenobarbital)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 (Fenproporex)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 (Phentermine)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 (Fludiazepam)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 (Flurazepam)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 (Flunitrazepam)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 (Chlordiazepoxyde)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 (Cyclobarbital)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 (Estazolam)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 (Ethinamate)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Лофлазепат (Ethyl Loflazepate)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 (Ethchlorvynol)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1н. О преступлениях и правонарушениях, связанных с незаконным оборотом наркотических средств, психотропных веществ и прекурсоров и лицах, их употребляющих</w:t>
      </w:r>
    </w:p>
    <w:bookmarkEnd w:id="47"/>
    <w:bookmarkStart w:name="z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наркотических средств, психотропных веществ и прекурсоров или ядовитых веществ</w:t>
      </w:r>
    </w:p>
    <w:bookmarkEnd w:id="48"/>
    <w:bookmarkStart w:name="z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Д Сведения об израсходованных на экспертизу прекурсорах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7"/>
        <w:gridCol w:w="1054"/>
        <w:gridCol w:w="1072"/>
        <w:gridCol w:w="1072"/>
        <w:gridCol w:w="1072"/>
        <w:gridCol w:w="1072"/>
        <w:gridCol w:w="1072"/>
        <w:gridCol w:w="1072"/>
        <w:gridCol w:w="1072"/>
        <w:gridCol w:w="1075"/>
      </w:tblGrid>
      <w:tr>
        <w:trPr>
          <w:trHeight w:val="180" w:hRule="atLeast"/>
        </w:trPr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3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(таблица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незаконном изготовлении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3,4-метилендиооксифенил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-2-пропанон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 (R*,S*)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 эфедры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 уксусной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(acetic oxide)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 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 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 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 кислота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 эфир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1-Н "О преступлениях и правонарушениях, связанных с незаконным оборотом наркотических средств, психотропных веществ и прекурсоров и лицах, их употребляющих"</w:t>
      </w:r>
    </w:p>
    <w:bookmarkEnd w:id="50"/>
    <w:bookmarkStart w:name="z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наркотических средств, психотропных веществ и прекурсоров или ядовитых веществ</w:t>
      </w:r>
    </w:p>
    <w:bookmarkEnd w:id="51"/>
    <w:bookmarkStart w:name="z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Е Сведения об израсходованных на экспертизу ядовитых веществ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4"/>
        <w:gridCol w:w="660"/>
        <w:gridCol w:w="1169"/>
        <w:gridCol w:w="949"/>
        <w:gridCol w:w="1059"/>
        <w:gridCol w:w="1004"/>
        <w:gridCol w:w="1041"/>
        <w:gridCol w:w="1041"/>
        <w:gridCol w:w="986"/>
        <w:gridCol w:w="1537"/>
      </w:tblGrid>
      <w:tr>
        <w:trPr>
          <w:trHeight w:val="180" w:hRule="atLeast"/>
        </w:trPr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(табл.5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А: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Амитон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1,1,3,3,3-пентафтор-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2-(трифторметил)-1-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3-хинуклидинилбенэилат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Химикаты,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 фосфора,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одна метильная,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этильная или пропильная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N,N-диалкил (Me, 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n-Pr или i-Pr)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амидодигалоидфосфаты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Диалкил (Me, Et, n-Pr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l-Pr)-N,N-диалкил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(Me, Kt, n-Pr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i-Рr)-амидофосфаты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Треххлористый мышьяк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2,2-дифенил-2-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оксиуксусная кислота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Хинуклидин-3-ол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N,N-диалкил (Me, 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n-Pr или i-Pr)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аминоэтил-2-хлориды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протонированные соли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N,N-диалкил (Me, 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n-Pr или i-Pr)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аминоэтан-2-олы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протонированные соли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N,N-диалкил (Me, Et,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n-Pr или i-Pr)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аминоэтан-2-тиолы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протонированные соли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Тиодигликоль: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бис(2-гидроксиэтил)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Пинаколиловый спирт: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3,3-диметил-бутан-2-ол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Фосген: дихлорангидрид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кислоты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Цианистый водород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Хлорпикрин: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трихлорнитрометан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Хлорокись фосфора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Треххлористый фосфор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Пятихлористый фосфор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Триметилфосфит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Триэтилфосфит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Диметилфосфит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Диэтилфосфит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Монохлористая сера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Двуххлористая сера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тионил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Этилдиэтаноламин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Метилдиэтаноламин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Триэтаноламин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В: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Аконитин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Амизил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Гиосциамин основание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Гиосциамина камфорат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Гиосциамина сульфат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Глифтор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Меркаптофос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спирт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Мышьяковистый ангидрид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Мышьяковый ангидрид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арсенат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дийодид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дихлорид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оксицианид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 салицилат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Скополамина гидробромид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Стрихнина нитрат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алкалоидов красавки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Тетракарбонил никеля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Фосфид цинка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желтый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О-хлорбензилиденмало-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нодинитрил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Цианиды натрия, калия,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меди, цинка, серебра,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кадмия, ртути, кальция,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бария, хлора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Цианплав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Цинхонин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алкалоидов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Чилибухи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Этилмеркурфосфат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Этилмеркурхлорид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 змеиный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 пчелиный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Диметилметилфосфонат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Метилфосфонилдифторид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Метилфосфонилдихлорид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41,3-гидрокси-1-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метилпиперидин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N,N-диизопропил-2-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аминоэтил 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2-диизопропиламино-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этантиол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Фториды калия, натрия,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2-хлорэтанол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Диэтилэтилфосфонат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Диэтил-N,N-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диметиламидофосфат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Этилдихлорфосфонит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Этилдихлорфосфонат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Этилдифторфосфонат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Фтористый водород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Метилбензилат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Метилдихлорфосфонит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2-диизопропиламино-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Пинаколиновый спирт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0-этил-0-(2-диизопро-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пиламиноэтил)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Диэтилметилфосфонит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Диметилэтилфосфонат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Этилдифторфосфонит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Метилдифторфосфонит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3-хинуклидин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Пятифтористый фосфор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Пинаколин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Бифториды калия и натрия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Пентасульфид фосфора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Ди-изопропиламин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Диэтиламиноэтанол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Сульфид натрия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Триэтаноламиногидро-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N,N-диизопропил-2-амино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этилхлорид гидрохлорид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Бромбензилцианид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Фенацилхлорид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(п-хлорацетофенон)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Дибензол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(1,4 оксазепин)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1-Н "О преступлениях и правонарушениях, связанных с незаконным оборотом наркотических средств, психотропных веществ и прекурсоров и лицах, их употребляющих"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3. Сведения об изъятии наркотических средств, психотропных веществ и прекурсоров или ядовитых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А-1 "Сведения об изъятии наркотических средств, психотропных веществ в ходе совместных мероприятий правоохранительных органов"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8"/>
        <w:gridCol w:w="1156"/>
        <w:gridCol w:w="548"/>
        <w:gridCol w:w="523"/>
        <w:gridCol w:w="523"/>
        <w:gridCol w:w="523"/>
        <w:gridCol w:w="548"/>
        <w:gridCol w:w="599"/>
        <w:gridCol w:w="523"/>
        <w:gridCol w:w="548"/>
        <w:gridCol w:w="523"/>
        <w:gridCol w:w="498"/>
        <w:gridCol w:w="523"/>
        <w:gridCol w:w="523"/>
        <w:gridCol w:w="474"/>
        <w:gridCol w:w="523"/>
        <w:gridCol w:w="574"/>
        <w:gridCol w:w="523"/>
        <w:gridCol w:w="475"/>
        <w:gridCol w:w="475"/>
      </w:tblGrid>
      <w:tr>
        <w:trPr>
          <w:trHeight w:val="330" w:hRule="atLeast"/>
        </w:trPr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наркотических средств, психотропных 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возбужденным уголовным делам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возбужденным уголовным делам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правоох.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применением служебно-розыскных собак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применением служебно-розыскных собак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правоохр. органы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(таб1,2,3)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1. Список наркотических средств и психотропных веществ, использование которых в медицинских целях запрещено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 (Allylprodine)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 (Alphameprodine)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Альфаметодол (Alphamethadol)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Альфа-метилфентанил (Alpha-methylfentanyl)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Альфа-метилтиофентанил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 (Alphaprodine)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 (Anileridine)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Ацетил-альфа-метилфентанил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Ацетилированный опий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Ацеторфин (Acetorphine)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 (Benzethidine)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 (Bezitramide)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Бета-гидрокси-3-метилфентанил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Бета-гидроксифентанил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 (Betameprodine)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 (Betamethadol)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 (Betaprodine)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 (Betacetylmethadol)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Гашиш, анаша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 (Heroin)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 (Hydroxypethidine)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Дезоморфин (Desomorphine)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 (Diapromide)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 (Difenoxin)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 (Diethylthiambutene)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 (Dimenoxadol)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Димефептанол (Dimepheptanol)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 (Dimethylthiambutene)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 (Dioxaphetyl butyrate)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 (Dipipanone)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Дротебанол (Drotebanol)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 (Isomethadone)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Каннабис (Марихуана) (Cannabis)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 (Ketobemidone)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 (Clonitazene)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Кодоксим (Codoxime)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 (Cocaine)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кока (Coca leaf)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Маковая солома (Poppy straw)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Метадона промежуточный продукт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3-Метилфентанил (3-Methylfentanyl)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3-Метилтиофентанил (3-Methyltiofentanyl)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0-3-Моноацетилморфин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0-6-Моноацетилморфин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Морамида, промежуточный продукт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метобромид (Morphine methobromide)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Морфин-N-Оксид (Morphine-N-Oxide)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МФПП (MFPP)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 (Noracymethadol)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Норкодеин (Norcodeine)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 (Normethadone)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Норморфин (Normorphine)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 (Norpipanone)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Опийный (снотворный) мак (Opium poppy)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Пара-флуорофентанил (Para-fluorofentanyl)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Пепап (Pepap)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 (Pethidine)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Петидина промежуточный продукт A,B,C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 (Piminodine)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 (Proheptazine)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 (Properidine)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 каннабис (конопля)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 каннабиса (Cannabis resin)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Тиофентанил (Thiofentanyl)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 (Phenadoxone)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Фенампромид (Phenampromide)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 (Phenomorphan)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 (Phenoperidine)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 (Ecgonine)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Экстрат каннабиса (гашишное масло)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 (Etonitazene)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 (Etorphine)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 (Aminorex)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Броламфетамин-Доб (Dob)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ДМА (DMA)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ДМГП (DMHP)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 (DMT)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 (DOET)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ДЭТ (DET)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 (Cathinone)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(+)-Лизергид, ЛСД, ЛСД 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 (MDMA)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 (Mecloqualone)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ММДА (MMDA)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N-Гидрокси МДА (N-Hydroxy MDA)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N-Этил МДА (N-Ethyl MDA)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 (Mescaline)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 (Methaqualone)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(Первитин) (Metamfetamine)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Рацемат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4-Метиламинорекс (4-Methylaminorex)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 (Эфедрон) (Metcathynone)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Парагексил (Parahexyl)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ПМА (PMA)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Плодовое тело (любая часть) любого вида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Псилоцибин (Psilocybine)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Псилоцин, Псилотсин (Psilocine, Psilotsin)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Ролициклидин (ФЦП) (Rolicyclidine (FCP))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СТП, ДОМ (STP, DOM)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Тенамфетамин, МДА (Tenamphetamine, MDA)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Теноциклидин, ТЦП (Tenocyclidine, TCP)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ТМА (TMA)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Фенциклидин, ПЦП (Phencyclidine, PCP)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Этициклидин, ФЦГ (Eticyclidine, FCG)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Этриптамин (Etryptamine)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БДБ (BDB)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МБДБ (MBDB)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КАННАБИНОИДЫ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2.Список НПП, используемых в медицинских целях и находящихся под строгим контролем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 (Alphacetylmethadol)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 (Alfentanil)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 (Acetylmethadol)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Бензилморфин (Benzylmorphine)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 (Hydrocodone)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Гидроморфинол (Hydromorphinol)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 (Hydromorphone)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 (Dextromoramide)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 (Dextropropoxyphene)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 (Dihydrocodeine)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 (Dihydromorphine)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 (Diphenoxylate)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 (Codeine)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 Гидрохлорид(Cocaine Hydrochloride)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 (Levomethorphan)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 (Levomoramide)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 (Levorphanol)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 (Levophenacylmorphan)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 (Methadone)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 (Methazocine)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Метилдезорфин (Methyldesorphine)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 (Methyldihydromorphine)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Метопон (Metopone)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Мирофин (Myrophine)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 (Morpheridine)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(Morphine)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 Гидрохлорид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 (Nicodicodine)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 (Nicocodine)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 (Nicomorphine)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 (Norlevorphenol)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 (Oxycodone)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 (Oxymorphone)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Омнопон (Omnopone)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 (Opium)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 (Дипидолор) (Piritramide)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Промедол (Promedol)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 (Propiram)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Просидол (Prosidol)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 (Декстраметорфан, Диморфан)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 (Racemoramide)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 (Racemorphan)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 (Sufentanil)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 (Thebaine)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 (Thebakon)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 (Tilidine)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 (Trimeperidine)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 (Phenazocine)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 (Fentanyl)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 (Pholcodine)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Фуретидин (Furethidine)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Экстракционный опий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 (Ethylmorphine)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 (Etoxeridine)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 (Amfetamine)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 (Норфин) (Buprenorphine)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Глютетимид (Ноксирон) (Glutethimide)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 (Dexamphetamine)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 (Levamfetamine)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 (Levometamfetamine)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 (Methylphenidate)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 (Pemolin)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 (Secobarbital)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С-В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 (Fenetylline)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 (Phenmetrazine)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 (Zipeprol)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 (Ethylamfetamine)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3.Список НПП, используемых в медицинских целях и находящихся под контролем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ацетилдигидрокодеина,кодеина,дигидрокодеина,никокодина,никодикодина,фолькодина,этилморфина (не свыше 100мг)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пропирама (не свыше 100 мг пропирама на единицу дозы)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декстропропоксифена для орального исп-я, содержащие не свыше 135 мг на единицу дозы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опия или морфина (не свыше 0,2% морфина в пересчете на безводный морфин-основание)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 (не свыше 0,5мг дифеноксилата на единицу дозы)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 (не свыше 2,5мг дифеноксилата на единицу дозы)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составленные по какой-либо из формул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 (Allobarbital)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 (Alprazolam)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 (Amobarbital)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 (Amfepramone)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 (Barbital)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 (Benzphetamine)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 (Bromazepam)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 (Brotizolam)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 (Butalbital)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 (Butobarbital)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 (Vinylbital)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Галазепам (Halazepam)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Галоксазолам (Haloxazolam)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Гамма-оксимасляная кислота (ГОМК)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 (Delorazepam)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 (Diazepam)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 (Zolpidem)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 (Camazepam)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 (Cathine)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 (Ketazolam)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 (Clobazam)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 (Cloxazolam)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 (Clonazepam)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 (Clorazepate)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 (Clotiazepam)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 (Lefetamine)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 (Loprazolam)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 (Lorazepam)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 (Lormetazepam)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 (Mazindol)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 (Medazepam)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 (Mezocarb)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 (Meprobamat)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 (Methyprylon)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 (Methylphenobarbital)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 (Mefenorex)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 (Midazolam)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 (Nimetazepam)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 (Nitrazepam)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 (Nordazepam)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 (Oxazepam)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 (Oxazolam)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 (Pentazocine)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 (Pinazepam)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 (Pipradol)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 (Pyrovalerone)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 (Prazepam)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 (Secbutabarbital)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 (Temazepam)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 (Tetrazepam)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 (Triazolam)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 (Phendimetrazine)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 (Fencamfamin)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 (Phenobarbital)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 (Fenproporex)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 (Phentermine)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 (Fludiazepam)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 (Flurazepam)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 (Flunitrazepam)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 (Chlordiazepoxyde)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 (Cyclobarbital)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 (Estazolam)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 (Ethinamate)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Лофлазепат (Ethyl Loflazepate)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 (Ethchlorvynol)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4. Сведения о лицах, совершивших преступления на почве употребления наркотических средств, психотропных веществ и прекурсоров и лицах, их употребляющих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4 с изменениями, внесенными приказом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60"/>
        <w:gridCol w:w="2527"/>
        <w:gridCol w:w="983"/>
        <w:gridCol w:w="1329"/>
        <w:gridCol w:w="914"/>
        <w:gridCol w:w="822"/>
        <w:gridCol w:w="775"/>
        <w:gridCol w:w="914"/>
        <w:gridCol w:w="960"/>
        <w:gridCol w:w="1191"/>
        <w:gridCol w:w="1191"/>
        <w:gridCol w:w="962"/>
      </w:tblGrid>
      <w:tr>
        <w:trPr>
          <w:trHeight w:val="22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"наркомания"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прест-я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1. 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96)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(ст.104)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(ВИЧ/СПИД)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(ст.116)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(ст.120)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 (глава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(ст.132)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прест-я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6 УК РК 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181)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7 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9 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257)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(глава 10 УК РК)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(ст.259)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(ст.260)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261)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(ст.263)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или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265)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проституцией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(ст.270)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одурмани-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272)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5. Сведения о лицах, совершивших адмправонарушения, связанные с незаконным  оборотом наркотических средств, психотропных веществ и прекурсоров и лицах, их употребляющих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3703"/>
        <w:gridCol w:w="553"/>
        <w:gridCol w:w="789"/>
        <w:gridCol w:w="1201"/>
        <w:gridCol w:w="915"/>
        <w:gridCol w:w="1399"/>
        <w:gridCol w:w="987"/>
        <w:gridCol w:w="1256"/>
        <w:gridCol w:w="1399"/>
      </w:tblGrid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азахстана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данства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Привлечено лиц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наложенного штрафа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взысканного штрафа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лицами,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заменяющими,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 детей (ст.111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дикорастущей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конопли (ст. 318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наркосодержащих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319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пресечению сбыта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(ст.319-1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прекурсорами без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сбыта (ст.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цели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крупном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(ст.320 ч.1-1 КРКоАП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выдача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рецептов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документов, 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веществ.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лицом,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сертифик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и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ВИЧ-инфицированными,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 СПИДом,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венерическими болезнями,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потребляющих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без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(ст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(ст.336-2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судном 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(ст.445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судоводителем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 (ч.1,2,3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ст.454 КРКоАП)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водителем,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лицу, находящемуся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наркотического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токсикоманического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6. Сведения о выявлении и уничтожении площадей произрастания дикорастущей конопли, незаконных посевов и выращивания опийного, масличного мака, конопли, эфедры и других видов растений, содержащих наркотические вещества.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31"/>
        <w:gridCol w:w="918"/>
        <w:gridCol w:w="538"/>
        <w:gridCol w:w="690"/>
        <w:gridCol w:w="824"/>
        <w:gridCol w:w="710"/>
        <w:gridCol w:w="843"/>
        <w:gridCol w:w="481"/>
        <w:gridCol w:w="748"/>
        <w:gridCol w:w="805"/>
        <w:gridCol w:w="710"/>
        <w:gridCol w:w="812"/>
        <w:gridCol w:w="507"/>
        <w:gridCol w:w="716"/>
        <w:gridCol w:w="945"/>
        <w:gridCol w:w="755"/>
        <w:gridCol w:w="1517"/>
      </w:tblGrid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незаконных посевов, выращивания, культивирования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опийного мака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масличного мака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конопли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42"/>
        <w:gridCol w:w="1078"/>
        <w:gridCol w:w="865"/>
        <w:gridCol w:w="1196"/>
        <w:gridCol w:w="700"/>
        <w:gridCol w:w="1008"/>
        <w:gridCol w:w="1055"/>
        <w:gridCol w:w="960"/>
        <w:gridCol w:w="1008"/>
        <w:gridCol w:w="700"/>
        <w:gridCol w:w="842"/>
        <w:gridCol w:w="1032"/>
        <w:gridCol w:w="819"/>
        <w:gridCol w:w="1199"/>
      </w:tblGrid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незаконных посевов, выращивания, культивирования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дикорастущей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конопли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растений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метрах)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7. Сведения о результатах постановки на учет лиц, злоупотребляющих наркотическими средствами, психотропными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А Сведения о лицах, злоупотребляющих наркотическими средствами, психотропными веществами и прекурсорами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428"/>
        <w:gridCol w:w="1277"/>
        <w:gridCol w:w="695"/>
        <w:gridCol w:w="1107"/>
        <w:gridCol w:w="428"/>
        <w:gridCol w:w="889"/>
        <w:gridCol w:w="913"/>
        <w:gridCol w:w="841"/>
        <w:gridCol w:w="452"/>
        <w:gridCol w:w="1035"/>
        <w:gridCol w:w="1035"/>
        <w:gridCol w:w="841"/>
        <w:gridCol w:w="817"/>
        <w:gridCol w:w="841"/>
        <w:gridCol w:w="454"/>
        <w:gridCol w:w="1062"/>
      </w:tblGrid>
      <w:tr>
        <w:trPr>
          <w:trHeight w:val="24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таблица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гр.1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 графы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10 графы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смертью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вкл-но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лет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1-Н "О преступлениях и правонарушениях, связанных с незаконным оборотом наркотических средств, психотропных веществ, прекурсоров и лицах, их употребляющих"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7. "Сведения о результатах постановки на учет лиц, злоупотребляющих наркотическими средствами, психотропными веществами, прекурсорами"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Б Наименование потребляемых наркотических средств, психотропных веществ и прекурсоров, вследствие которых возникли психические и поведенческие расстройства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Б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4"/>
        <w:gridCol w:w="988"/>
        <w:gridCol w:w="1036"/>
        <w:gridCol w:w="374"/>
        <w:gridCol w:w="1121"/>
        <w:gridCol w:w="696"/>
        <w:gridCol w:w="715"/>
        <w:gridCol w:w="862"/>
        <w:gridCol w:w="994"/>
        <w:gridCol w:w="659"/>
        <w:gridCol w:w="1140"/>
        <w:gridCol w:w="1269"/>
        <w:gridCol w:w="789"/>
        <w:gridCol w:w="910"/>
      </w:tblGrid>
      <w:tr>
        <w:trPr>
          <w:trHeight w:val="36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МКБ-10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лиц, злоупотребляющих наркотическими средствами, психотропными веществами и прекурсорами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 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 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н/летних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 графы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эпизо-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употреб-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от передо-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зировки 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средств и отравле-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тропными вещес-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твами и прекур-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н/летних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 расстройства, в результате употребления наркотических средств, всего: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F11, F12, F14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опиоидов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каннабиноидов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хуана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анаша, гашиш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кокаина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 расстройства, в результате употребления психотропных веществ, всего: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F13, F15, F16, F19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седативных и снотвор-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веществ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барбитураты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табака и других стимуляторов, включая кофеин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F15, F17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тамины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галлюцино-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соче-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танного употребления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веществ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 расстройства, в результате употребления прекурсоров, всего: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летучих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творителей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№ 1-Н "О преступлениях и правонарушениях, связанных с незаконным оборотом наркотических средств, психотропных веществ, прекурсоров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7. Сведения о результатах постановки на учет лиц, злоупотребляющих наркотическими средствами, психотропными, в т.ч. токсическими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В "Сведения об умерших в результате передозировки или токсического действия наркотических средств, психотропных веществ и прекурсоров"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В в редакции приказа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699"/>
        <w:gridCol w:w="342"/>
        <w:gridCol w:w="3447"/>
        <w:gridCol w:w="979"/>
        <w:gridCol w:w="1329"/>
        <w:gridCol w:w="2358"/>
        <w:gridCol w:w="1083"/>
        <w:gridCol w:w="1269"/>
      </w:tblGrid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от передозировки или  токсического действия наркотических средств и психотропных веществ среди всего населения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1: состояло на учете на начало отчетного периода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от передозировки или токсического действия прекурсоров среди всего населения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4: состояло на учете на начало отчетного периода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всего за отчетный период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 вкл-но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лет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лет и старше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8 Сведения о рассмотрении судами уголовных дел, связанных с наркотическими средствам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8 с изменениями, внесенными приказом Генерального Прокурора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87"/>
        <w:gridCol w:w="481"/>
        <w:gridCol w:w="1436"/>
        <w:gridCol w:w="457"/>
        <w:gridCol w:w="505"/>
        <w:gridCol w:w="1216"/>
        <w:gridCol w:w="1069"/>
        <w:gridCol w:w="824"/>
        <w:gridCol w:w="848"/>
        <w:gridCol w:w="848"/>
        <w:gridCol w:w="922"/>
        <w:gridCol w:w="873"/>
        <w:gridCol w:w="898"/>
        <w:gridCol w:w="898"/>
        <w:gridCol w:w="849"/>
        <w:gridCol w:w="850"/>
      </w:tblGrid>
      <w:tr>
        <w:trPr>
          <w:trHeight w:val="25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поступивших в суд в отчетном периоде дел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 том числе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д/с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(ч.3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ч3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 нарк.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вещ-в(ч.4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260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такого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такого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ч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вещ-в,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УК РК)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(ч.5 ст.266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324"/>
        <w:gridCol w:w="1309"/>
        <w:gridCol w:w="1719"/>
        <w:gridCol w:w="2087"/>
        <w:gridCol w:w="2324"/>
        <w:gridCol w:w="3254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делам, оконченным в отчетном периоде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Осуждено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кот.прекращены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Невменяемых,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применены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</w:tr>
      <w:tr>
        <w:trPr>
          <w:trHeight w:val="11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8 Сведения о рассмотрении судами уголовных дел, связанных с наркотическими средствами, психотропными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Б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86"/>
        <w:gridCol w:w="609"/>
        <w:gridCol w:w="1867"/>
        <w:gridCol w:w="466"/>
        <w:gridCol w:w="1060"/>
        <w:gridCol w:w="1250"/>
        <w:gridCol w:w="823"/>
        <w:gridCol w:w="894"/>
        <w:gridCol w:w="1512"/>
        <w:gridCol w:w="846"/>
        <w:gridCol w:w="443"/>
        <w:gridCol w:w="538"/>
        <w:gridCol w:w="1180"/>
        <w:gridCol w:w="1489"/>
      </w:tblGrid>
      <w:tr>
        <w:trPr>
          <w:trHeight w:val="3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дела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прекращены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 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осужденных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 или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250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(ч.2-1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(ч.3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ч3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псих.вещ.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нарк.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(ч.4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ст.259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сбытом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веществ(ст.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 УКРК)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ст.260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та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ст.261 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"б" ч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262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вещ-в,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263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или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ядовитыми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265 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(ч.5 ст.266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982"/>
        <w:gridCol w:w="1005"/>
        <w:gridCol w:w="1051"/>
        <w:gridCol w:w="1190"/>
        <w:gridCol w:w="1213"/>
        <w:gridCol w:w="1443"/>
        <w:gridCol w:w="1513"/>
        <w:gridCol w:w="1374"/>
        <w:gridCol w:w="1190"/>
        <w:gridCol w:w="1467"/>
        <w:gridCol w:w="432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уголовного наказания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уголовного наказания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свободы на срок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свободы на срок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</w:tr>
      <w:tr>
        <w:trPr>
          <w:trHeight w:val="12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11-19)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тюремн.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581"/>
        <w:gridCol w:w="1492"/>
        <w:gridCol w:w="1693"/>
        <w:gridCol w:w="2096"/>
        <w:gridCol w:w="1156"/>
        <w:gridCol w:w="1201"/>
        <w:gridCol w:w="1157"/>
        <w:gridCol w:w="910"/>
        <w:gridCol w:w="1673"/>
      </w:tblGrid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уголовного наказания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исправит. работы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(ст.72 УК)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амнистии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др.основаниям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деят-ю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781"/>
        <w:gridCol w:w="2476"/>
        <w:gridCol w:w="2897"/>
        <w:gridCol w:w="584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наказания</w:t>
            </w:r>
          </w:p>
        </w:tc>
      </w:tr>
      <w:tr>
        <w:trPr>
          <w:trHeight w:val="285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заниматься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лечение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алкоголизма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наркомании</w:t>
            </w:r>
          </w:p>
        </w:tc>
      </w:tr>
      <w:tr>
        <w:trPr>
          <w:trHeight w:val="2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9. Сведения о результатах постановки на учет в исправительных учреждениях лиц, злоупотребляющих наркотическими средствами, психотропными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А Сведения о лицах, злоупотребляюших наркотическими средствами, психотропными веществами и прекурсорами, содержащихся в  исправительных учреждениях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29"/>
        <w:gridCol w:w="1267"/>
        <w:gridCol w:w="882"/>
        <w:gridCol w:w="1146"/>
        <w:gridCol w:w="1164"/>
        <w:gridCol w:w="690"/>
        <w:gridCol w:w="690"/>
        <w:gridCol w:w="936"/>
        <w:gridCol w:w="1094"/>
        <w:gridCol w:w="1147"/>
        <w:gridCol w:w="673"/>
        <w:gridCol w:w="993"/>
        <w:gridCol w:w="1216"/>
      </w:tblGrid>
      <w:tr>
        <w:trPr>
          <w:trHeight w:val="25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вами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о прину-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гр.1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сорами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симостью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смертью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них: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вкл-но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лет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