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e0327" w14:textId="27e03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юстиции Республики Казахстан от 11 декабря 2001 года № 151 "Об утверждении Инструкции по исполнению наказаний, не связанных с изоляцией осужденного от общества", зарегистрированный за № 1715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 марта 2003 года № 35. Зарегистрирован в Министерстве юстиции Республики Казахстан 11 марта 2003 года № 2196. Утратил силу приказом и.о. Министра юстиции Республики Казахстан от 24 декабря 2009 года № 170</w:t>
      </w:r>
    </w:p>
    <w:p>
      <w:pPr>
        <w:spacing w:after="0"/>
        <w:ind w:left="0"/>
        <w:jc w:val="both"/>
      </w:pPr>
      <w:bookmarkStart w:name="z49" w:id="0"/>
      <w:r>
        <w:rPr>
          <w:rFonts w:ascii="Times New Roman"/>
          <w:b w:val="false"/>
          <w:i w:val="false"/>
          <w:color w:val="ff0000"/>
          <w:sz w:val="28"/>
        </w:rPr>
        <w:t xml:space="preserve">
     Сноска. Утратил силу приказом и.о. Министра юстиции РК от 24.12.2009 </w:t>
      </w:r>
      <w:r>
        <w:rPr>
          <w:rFonts w:ascii="Times New Roman"/>
          <w:b w:val="false"/>
          <w:i w:val="false"/>
          <w:color w:val="ff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внесении изменений и дополнений в Уголовный, Уголовно-процессуальный и Уголовно-исполнительный кодексы Республики Казахстан" приказываю: </w:t>
      </w:r>
    </w:p>
    <w:bookmarkStart w:name="z4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юстиции Республики Казахстан от 11 декабря 2001 года N 151 "Об утверждении Инструкции по исполнению наказаний, не связанных с изоляцией осужденного от общества" (зарегистрированный за N 1715, опубликованный в Бюллетене нормативных правовых актов N 13-14 2002 года),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в Инструкции по исполнению наказаний, не связанных с изоляцией осужденного от общества, утвержденной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пункт 119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121 слова "возложенные на него обязанности," и "их невыполнения,"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123 слова "и исполнением ими возложенных судом обязанностей"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125 подпункт 2)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128 после слова "осужденного" запятую заменить словами "и его", слова "и исполнение им возложенных судом обязанностей"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130: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подпункте 2) слова "неисполнения возложенных судом обязанностей,"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подпункте 3) слова "и проверка исполнения ими возложенных судом обязанностей"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подпункте 4) слова "и исполнением возложенных судом обязанностей"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131 слова "и исполнения им обязанностей"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132 слова "и добросовестное исполнение осужденным возложенных судом обязанностей"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133 слова "и исполнение возложенных на него судом обязанностей"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134 слова "При уклонении осужденного от исполнения возложенных на него судом обязанностей, либо" исключить, после слова "нарушении" местоимение "им" заменить словом "осужденным";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пункт 135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136 слова "и продолжает уклоняться от исполнения возложенных на него судом обязанностей"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137 слова "систематического или злостного неисполнения осужденным в течение испытательного срока возложенных на него судом обязанностей, либо"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пункт 138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141 слова "уклонения осужденного от исполнения возложенных судом на него обязанностей,"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в приложении 2 к указанной Инструкции после слова "работ"  дополнить словами ", ограничения свободы лишением свободы";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в приложении 11 к указанной Инструкции перечень наказаний в скобках после слов "общественные работы" дополнить словами "ограничение свободы";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в приложении 32 к указанной Инструкции после слов "Регистрационный лист" слова "отбывающего условное наказание" исключить. </w:t>
      </w:r>
    </w:p>
    <w:bookmarkEnd w:id="1"/>
    <w:bookmarkStart w:name="z4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Начальникам Управлений Комитета уголовно-исполнительной системы по областям и г. Астана обеспечить изучение личным составом Инструкции с учетом внесенных изменений и дополнений. </w:t>
      </w:r>
    </w:p>
    <w:bookmarkEnd w:id="2"/>
    <w:bookmarkStart w:name="z4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Контроль за исполнением настоящего приказа возложить на председателя Комитета уголовно-исполнительной системы Министерства юстиции Республики Казахстан Посмакова П.Н. </w:t>
      </w:r>
    </w:p>
    <w:bookmarkEnd w:id="3"/>
    <w:bookmarkStart w:name="z4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4. Настоящий приказ вводится в действие со дня государственной регистрации в Министерстве юстиции Республики Казахстан.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