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e04aa" w14:textId="53e04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сельского хозяйства Республики Казахстан от 7 июля 2000 года N 178 "О некоторых вопросах элитного семеноводства", зарегистрированный в Министерстве юстиции
Республики Казахстан под N 1236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29 апреля 2003 года N 236. Зарегистрирован в Министерстве юстиции Республики Казахстан 12 мая 2003 года N 2265. Утратил силу приказом и.о. Министра сельского хозяйства Республики Казахстан от 12 сентября 2008 года № 575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и.о. Министра сельского хозяйства РК от 12.09.2008 № 575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постановлениями Правительства Республики Казахстан от 28 июня 2002 года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704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"Отдельные вопросы, связанные с деятельностью Министерства сельского хозяйства Республики Казахстан" и от 21 марта 2003 года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288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"О внесении изменений в постановление Кабинета Министров Республики Казахстан от 26 мая 1993 года N 434 и признании утратившими силу некоторых решений Правительства Республики Казахстан", в целях дальнейшего упорядочения деятельности в области элитного семеноводства 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Министра сельского хозяйства Республики Казахстан от 7 июля 2000 года N 178 "О некоторых вопросах элитного семеноводства" (зарегистрированный в Реестре государственной регистрации нормативных правовых актов Республики Казахстан под N 1236, с изменениями и дополнениями, внесенными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Министра сельского хозяйства Республики Казахстан от 19 октября 2001 года N 336) следующие изменения и дополнение: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1 исключить;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 исключить;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аттестации юридических и физических лиц, осуществляющих деятельность в области элитного семеноводства, утвержденных указанным приказом: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"3. Аттестация юридических и физических лиц осуществляется на основании их заявок экспертной комиссией, созданной приказом Министра сельского хозяйства Республики Казахстан.";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4 исключить;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"5. По результатам аттестации элитсемхоза выдается заключение экспертной комиссии.";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7 дополнить абзацем следующего содержания: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"Переаттестация проводится в соответствии с требованиями, установленными настоящими Правилами для юридических и физических лиц, претендующих на получение статуса элитно-семеноводческого хозяйства при аттестации.";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10-1 после слова "обследования" дополнить словами "областным территориальным органом Министерства сельского хозяйства Республики Казахстан по форме согласно приложению 2";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10-2 слово "межведомственной" исключить;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12 слово "Межведомственная" исключить;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13 слово "межведомственной" исключить;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14 слово "межведомственную" исключить;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Правилам аттестации юридических и физических лиц, осуществляющих деятельность в области элитного семеноводства изложить в редакции согласно приложению 1 к настоящему приказу;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2 к Правилам аттестации юридических и физических лиц, осуществляющих деятельность в области элитного семеноводства изложить в редакции согласно приложению 2 к настоящему приказу.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Департамент земледелия (Евниев А.К.).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 момента государственной регистрации в Министерстве юстиции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-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сельского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хозяйства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от 29 апреля 2003 года N 236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"О некоторых вопросах элитного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семеноводства"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 Правилам аттестации юридических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и физических лиц, осуществляющих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деятельность в области элитного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семеноводства 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Минимальные требования, предъявляемые к юридическим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физическим лицам, претендующим на получение статуса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элитно-семеноводческого хозяйства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 Основные критерии                 |   Минимальные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|   показатели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Площадь паров в структуре пашни за последние три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года (на орошаемые земли требование 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распространяется; в зерно-пропашных севооборотах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допускается замена паров пластом многолетних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трав), %                                             Не менее 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Наличие введенных и освоенных семеноводческих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севооборотов с числом ротации, не менее                   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Удельный вес семеноводческих посевов в общей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посевной площади, %                                  Не менее 25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Урожайность за последние три года, ц/га                 Выше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среднеобластной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Опыт работы по семеноводству, лет                    Не менее 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Удельный вес основного вида деятельности в общем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объеме производства (элитное семеноводство), %       Не менее 25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Количество возделываемых культур, по которым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ведется семеноводство                                Не более 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Количество сортов, по каждой культуре, по которым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ведется семеноводство в соответствии с предметом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аттестации                                           Не более 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Наличие страховых фондов, в % от потребности для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закладки суперэлиты: первичных звеньев                   100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суперэлиты                        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сельского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хозяйства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от 29 апреля 2003 года N 236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"О некоторых вопросах элитного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семеноводства"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 Правилам аттестации юридических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и физических лиц, осуществляющих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деятельность в области элитного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семеноводства 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 Акт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 обследования юридического или физического лица 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соответствие квалификационным требованиям, предъявляемым 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юридическим и физическим лицам, осуществляющим деятельность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 области элитного семеноводства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от "___" ___________200__ года N____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(наименование областного территориального управления Министерства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сельского хозяйства РК)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составлен настоящий акт о результатах обследования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юридического лица или Ф.И.О. физического лица)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на соответствие статусу элитно-семеноводческого хозяйства по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производству и реализации элитных семян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(наименование культур, сортов)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результате обследования установлено: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Подписи: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Начальник облтеруправления МСХ               Ф.И.О., подпись, печать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Семенной инспектор облтеруправления МСХ      Ф.И.О., подпись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