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1e7" w14:textId="1d0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положениях по таможенному оформлению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23 мая 2003 года N 237. Зарегистрирован в Министерстве юстиции Республики Казахстан 24 мая 2003 года N 2306.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269 Таможенного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Требования к обустройству пунктов пропуска при конклюдентной форме декларирования.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237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дополнительных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таможенному оформлению"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обустройству пунктов пропуска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конклюдентной форме декларирования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Требования к обустройству пунктов пропуска при конклюдентной форме декларирования (далее - Требования) разработаны в соответствии со статьей 269 Таможенного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Таможенный кодекс) и устанавливают обустройство мест, специально обозначенных таким образом, чтобы лицо могло сделать осознанный выбор для декларирования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применения конклюдентной формы декларирования в пунктах пропуска обустраиваются места для применения системы "зеленого и красного коридоров".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применении в международном пункте пропуска системы "зеленого и красного коридоров" принимается уполномоченным органом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системы "зеленого и красного коридоров" предусматривает самостоятельный выбор физическим лицом, следующим через таможенную границу Республики Казахстан, формы декларирования и соответствующего ей коридора для таможенного оформления и таможенного контроля перемещаемых им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формы декларирования и соответствующего ей коридора для таможенного оформления и таможенного контроля товаров, перемещаемых несовершеннолетними лицами, производится сопровождающим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"Зеленый коридор" - льготный порядок перемещения товаров физическими лицами, следующими через международные пункты пропуска на таможенной границе Республики Казахстан и не имеющими в ручной клади и сопровождаемом багаже товаров, подлежащих обязательному письменному декларированию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Неприменение отдельных форм таможенного контроля в "зеленом коридоре" не означает, что лица освобождаются от обязанностей соблюдать таможенное законодательство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"Красный коридор" - порядок таможенного контроля товаров, перемещаемых физическими лицами, следующими через международные пункты пропуска на таможенной границе Республики Казахстан, с использованием форм таможенного контроля, достаточных для обеспечения соблюдения таможенного законодательства Республики Казахстан, применяемый к физическим лицам, имеющим в ручной клади и сопровождаемом багаже товары, подлежащие обязательному письменному декларированию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265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Начало и окончание "зеленого" и "красного" коридоров устанавливается таможенным органом в пределах зоны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исключительных случаях, по решению уполномоченного органа по вопросам таможенного дела, "зеленый коридор" может быть временно закрыт. Такое решение может быть принято с учетом оперативной обстановки, сложившейся в пункте пропуска, особенностей какой-либо следующей через таможенную границу Республики Казахстан категории лиц, специфики государств, из которых могут ввозиться, либо в которые могут вывозиться товары, запрещенные в соответствии с законодательством Республики Казахстан к ввозу в Республику Казахстан и вывозу из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пунктам пропуска на границе для применения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"зеленого и красного коридоров"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Система "зеленого и красного коридоров" применяется при наличии в зоне таможенного контроля пункта пропуска на границе не менее одного коридора, оборудованного в соответствии с требованиями "зеленого коридора", и не менее одного коридора, оборудованного с учетом требований к "красному коридору".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коридоров определяется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обустройстве "зеленого и красного коридоров" применяются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коридоры в зависимости от плана здания пункта пропуска должны располагаться за пределами мест выдачи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технология таможенного контроля, включая досмотр, должна быть организована так, чтобы обеспечить следование физических лиц через зону таможенного контроля от места выдачи багажа до выхода (при прилете) и от места входа до места регистрации авиабилетов и багажа (при вылете);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движения по каждому коридору должно быть четко обозначено;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входа в коридор должно быть обозначено поперечной полосой на полу шириной 10 сантиметров на ширину всего коридора, а также графическим символом в виде четырехугольника: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шириной 100 сантиметров, высотой 50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периметр и диагональ (от верхнего правого угла к левому нижнему углу) символа обозначаются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"красного коридора" - красной линией шириной 10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"зеленого коридора" - зеленой линией шириной 10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площадь символа белого цвета наносится надпись на государственном, русском, английском языках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"зеленого коридора" - "Зеленый коридор";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"красного коридора" - "Красный коридор".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Входы в "зеленый" и "красный" коридоры должны быть оборудованы стендами с информацией, содержащей условия выбора формы декларирования, таможенного контроля, порядок таможенного оформления в каждом из них, в том числе порядок заполнения пассажирской таможенной декларации с указанием перечня товаров, подлежащих обязательному письменному декларированию, и ответственности физических лиц за сокрытие от таможенного контроля либо недостоверное декларирование товаров, перемещаемых ими через таможенную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на стендах должна быть изложена на государственном, русском и английском языках, а также любом другом языке, использование которого таможенным органом будет признано целесообразным.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орган обязан своевременно вносить необходимые изменения в информационные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Помещения или зоны пунктов пропуска, расположенные перед зонами таможенного контроля должны быть оборудованы столами для заполнения бланков пассажирских таможенных деклараций с запасом бланков и образцами их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консультирования физических лиц в информационной зоне должны находиться должностные лица таможенного органа, имеющие достаточный опыт практической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"Зеленый" и "красный" коридоры должны быть оснащены системами телевизионного наблюдения.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