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08a8" w14:textId="56e0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согласованию с уполномоченным органом осуществления субъектом естественной монополии иной деятельности, технологически связанной с основной деятельностью и (или) отнесенной к сфере естественной монополии, а также осуществления деятельности, установленной законодательством Республики Казахстан о почте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4 мая 2003 года N 121-ОД. Зарегистрирован в Министерстве юстиции Республики Казахстан 27 мая 2003 года N 2325. Утратил силу - приказом Председателя Агентства РК по регулированию естественных монополий от 4 марта 2005 года N 70-ОД (V053516)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В соответствии с подпунктом 3) пункта 1 статьи 18-1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естественных монополиях", с пунктом 4, подпунктом 4) пункта 11 Положения об Агентстве Республики Казахстан по регулированию естественных монополий и защите конкуренции, утвержденного постановлением Правительства Республики Казахстан от 15 ноября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1713 </w:t>
      </w:r>
      <w:r>
        <w:rPr>
          <w:rFonts w:ascii="Times New Roman"/>
          <w:b w:val="false"/>
          <w:i w:val="false"/>
          <w:color w:val="000000"/>
          <w:sz w:val="28"/>
        </w:rPr>
        <w:t>
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прилагаемую Инструкцию по согласованию с уполномоченным органом осуществления субъектом естественной монополии иной деятельности, технологически связанной с основной деятельностью и (или) отнесенной к сфере естественной монополии, а также осуществления деятельности, установленной законодательством Республики Казахстан о почте.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административной работы Агентства Республики Казахстан по регулированию естественных монополий и защите конкуренции (Шабдарбаев А.Т.) после государственной регистрации приказа: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обеспечить в установленном законодательством порядке его опубликование в официальных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довести его до сведения структурных подразделений центрального аппарата Агентства Республики Казахстан по регулированию естественных монополий и защите конкуренции и его территориальных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и защите конкуренции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Амрина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Настоящий приказ вводится в действие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2003 года N 121-ОД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согласованию с уполномоченным органом осуществления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субъектом естественной монополии иной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технологически связанной с основной деятельностью и (или)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отнесенной к сфере естественной монополии,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также осуществления деятельности, установленной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законодательством Республики Казахстан о почте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Инструкция по согласованию с уполномоченным органом осуществления субъектом естественной монополии иной деятельности, технологически связанной с основной деятельностью и (или) отнесенной к сфере естественной монополий, а также осуществления деятельности установленной законодательством Республики Казахстан о почте (далее - Инструкция) разработана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естественных монополиях".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Целью настоящей Инструкции является определение перечня документов и информации, порядок их представления и рассмотрения при согласовании с уполномоченным органом осуществления субъектом естественной монополии (далее - Субъект) иной деятельности, технологически связанной с основной деятельностью и (или) отнесенной к сфере естественной монополии, а также осуществление деятельности, установленной законодательством Республики Казахстан о почте.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Уполномоченный орган согласовывает осуществление Субъектом иной деятельности, технологически связанной с основной деятельностью и (или) отнесенной к сфере естественной монополии, а также осуществление деятельности, установленной законодательством Республики Казахстан о почте.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 Понятия и термины, применяемые в настоящей Инструкции: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географические границы - территория, в пределах которой Субъект предоставляет услуги (производит товары, работы);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иная деятельность, технологически связанная с основной деятельностью - деятельность, без которой технически невозможно осуществление основной деятельности, либо являющаяся составной частью технологического процесса основной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компетентный орган - государственный орган, уполномоченный осуществлять регулирование деятельности Субъекта в соответствующей щей отрасли; для Субъекта, находящегося в коммунальной собственности либо оказывающего услуги водохозяйственной и (или) канализационных систем - местные исполнительные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уполномоченный орган - государственный орган (его территориальные органы), осуществляющий контроль и регулирование деятельности в сфере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ходатайство - заявление Субъекта в письменной форме о даче согласия на совершение действия или сделки.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Действие настоящей Инструкции распространяется на Субъектов, включенных в Государственный регистр Субъектов.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Процедура предоставления ходатайств на осуществление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Субъектом иной деятельности, технологически связанной с основной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деятельностью и (или) отнесенной к сфере естественной монополии,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также осуществлением деятельности, установленной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законодательством Республики Казахстан о почте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6. Для согласования иной деятельности, технологически связанной с основной деятельностью и (или) отнесенной к сфере естественной монополии, а также осуществления деятельности, установленной законодательством Республики Казахстан о почте, Субъект вместе с ходатайством должен представить в уполномоченный орган следующие документы (информацию):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описание и основные характеристики деятельности, на осуществление которой Субъект подает ходатайство;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подтверждение о наличии основных средств, оборудования и возможности осуществлять иную деятельность, технологически связанную с основной деятельностью и (или) отнесенную к сфере естественной монополии, а также осуществлять деятельность, установленную законодательством Республики Казахстан о почте;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заключение компетентного органа о последствиях осуществления иной деятельности, о технологической связи деятельности Субъекта с деятельностью, на осуществление которой он подает ходатайство;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заключение компетентного органа в области охраны окружающей среды влиянии иной деятельности 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заключение последней аудиторской проверки и приложения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затраты, которые в случае согласования ходатайства, будут относиться к иной деятельности, технологически связанной с основной деятельностью и (или) отнесенной к сфере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влияние иной деятельности, отнесенной к сфере естественной монополии, на объем предоставляемых им услуг (производимых товаров);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доверенность на представителя Субъекта.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Для получения согласования на осуществление иной деятельности, технологически связанной с основной деятельностью и (или) отнесенной к сфере естественной монополии, а также осуществление деятельности, установленной законодательством Республики Казахстан о почте, Субъект обязан дополнительно обеспечить выполнение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доходы, получаемые Субъектом от данной деятельности, должны покрывать затраты, необходимые для ее осуществления;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осуществление деятельности не должно приводить к ограничению конкуренции на соответствующем рынке услуг (товаров, работ);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обеспечение раздельного учета по основной деятельности Субъекта и деятельности, на осуществление которой он подает ходатайство.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Субъект обязан ежеквартально представлять отчет о выполнении условия, предусмотренного подпунктом 1) пункта 7 настоящей Инструкции по форме согласно приложению 1 к настоящей Инструкции.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Содержание ходатайств, процедура и сроки их рассмотрения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9. Для согласования осуществления Субъектом иной деятельности, технологически связанной с основной деятельностью и (или) отнесенной к сфере естественной монополии, а также осуществления деятельности, установленной законодательством Республики Казахстан о почте, Субъект обращается в уполномоченный орган с ходатайством, форма которого приведена в Приложении 2 к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В соответствии с пунктом 3 настоящей Инструкции Субъект подает в уполномоченный орган ходатайство с приложением документов и информации, предусмотренных настоящей Инструкцией.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тексте ходатайства указываются цели, осуществления иной деятельности, технологически связанной с основной деятельностью и (или) отнесенной к сфере естественной монополии, а также виды деятельности, установленной законодательством Республики Казахстан о почте.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Документы и информация, представляемые в уполномоченный орган вместе с ходатайством должны быть полными и достоверными.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Прилагаемые документы должны представлять собой оригиналы или их копии, в последнем случае руководитель, подписывающий ходатайство, должен письменно подтвердить их достоверность и полноту.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Все представленные материалы должны быть подписаны руководителем, а финансовые документы - и главным бухгалтером.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Уполномоченный орган вправе отклонить ходатайство в случаях,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его удовлетворение может привести к ущемлению прав и законных интересов потребителей услуг Субъекта, нарушению договоров с потребителями;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заявителем не представлены все необходимые документы и информация;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представленные документы и информация являются недостоверными;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его удовлетворение может привести 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повышению тарифов (цен, ставок сборов) на услуги Субъекта;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негативному влиянию 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нарушению неразрывно связанной технологической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прерыванию либо существенному снижению объемов предоставляемых услуг (производимых товаров, работ).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Днем подачи ходатайства считается день получения уполномоченным органом этого ходатайства и всех необходимых документов и информации или сведений о причинах, объясняющих невозможность для Субъекта получения вышеуказанных документов 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получении уполномоченным органом ходатайства, не содержащего необходимых документов и информации без указания или с указанием причин их непредоставления, уполномоченный орган должен не позднее десяти дней с даты его получения письменно информировать Субъекта о том, что его ходатайство к рассмотрению не принято.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Уполномоченный орган в тридцатидневный срок со дня получения ходатайства рассматривает его и уведомляет Субъекта в письменной форме о принятом решении.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В случае, если для принятия решения необходима дополнительная информация, уполномоченный орган вправе запросить ее у Субъекта и увеличить срок рассмотрения ходатайства на тридцать дней при условии, что такой запрос вместе с уведомлением о продлении срока рассмотрения ходатайства направлен заявителю не позднее пятнадцати дней со дня получения ходатайства.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Непредставление в срок по требованию уполномоченного органа документов и информации, является основанием для отклонения ходатайства.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Отказ в удовлетворении ходатайства может быть обжалован Субъектом в вышестоящий уполномоченный орган или в порядке, предусмотренном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Субъект при подаче ходатайства вправе самостоятельно в дополнение к представленным документам и информации, направлять в уполномоченный орган любую информацию, которая, по мнению Субъекта, является важной для принятия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Документы и информация, составляющие коммерческую тайну, представляются Субъектом с обязательной пометкой "коммерческая тайна" и могут быть направлены в отдельной обложке, но при этом, должны быть обязательно включены в пакет документов и информации для рассмотрения ходатайства.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Коммерческая тайна в составе документов и информации не может служить основанием отказа в их предоставлении уполномоченному органу, при этом Субъект и иные заинтересованные стороны должны при предоставлении документов и информации уполномоченному органу указать исчерпывающий перечень сведений, составляющих коммерческую тайну с приложением копии внутреннего акта, определяющего перечень сведений, составляющих коммерческую тайну.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Нахождение документов и (или) информации вне территории Республики Казахстан не может служить основанием для отказа в ее предоставлении уполномоченному органу.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Изменение фактов, содержащихся в ходатайстве, документах и информации, и имеющих значение для принятия решения, незамедлительно доводится заявителем до сведения уполномоченного органа в письменном виде. В таких случаях днем получения ходатайства считается день получения уполномоченным органом документов и информации об изменениях. Несообщение уполномоченному органу о произошедших изменениях влечет за собой ответственность, предусмотренную законодательными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Субъект подает ходатайство в уполномоченный орган по месту его нахождения в Государственном регистре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23. Осуществление Субъектом иной деятельности, технологически связанной с основной деятельностью и (или) отнесенной к сфере естественной монополии, а также осуществление деятельности, установленной законодательством Республики Казахстан о почте без согласования с уполномоченным органом запрещается.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24. Лица, получившие согласование уполномоченного органа об осуществлении Субъектом иной деятельности, технологически связанной с основной деятельностью и (или) отнесенной к сфере естественной монополии, а также об осуществлении деятельности, установленной законодательством Республики Казахстан о почте, вправе обжаловать его в вышестоящий уполномоченный орган или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согласованию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уполномоченным органом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субъектом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естественной монополии иной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деятельности, технологически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связанной с основной 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отнесенной к сфере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естественной монополии, а также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установленной законодательством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 почте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!                        !Единица!Предыдущий!Отчетный!С нараста-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                       !измере-!квартал   !квартал !нием с 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!                        !ния    !          !        !чала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 Доход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товаров (работ,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по основному виду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 Себестоимость реализуе-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мых товаров (работ,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услуг) по основному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виду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 Расходы периода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основному виду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деятельности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числе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 Общие и административ-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ные расходы по основной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 Расходы по реализуемым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товарам (работам,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услугам) по основной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 Доход (убыток)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основной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 Доход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товаров (работ,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по иной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 Себестоимость реализуе-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мых товаров (работ,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услуг) по иной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 Расходы периода по 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деятельности,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общие и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расходы по иной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Расходы по реализуемым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товарам (работам,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услугам) по 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Доход (убыток) от 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согласованию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уполномоченным органом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субъектом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естественной монополии иной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деятельности, технологически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связанной с основной 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отнесенной к сфере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естественной монополии, а также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деятельности,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установленной законодательством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 почте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 Ходатайство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даче согласия на совершение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(наименование деятельности)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Обоснование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(описание и основные характеристики деятельности, на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которой Субъект подает ходатайство, с указанием расчета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экономической целесообразности)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основных средств, оборудования, подтверждающие наличие возможности осуществлять иную деятельность, технологически связанную с основной деятельностью и (или) отнесенную к сфере естественной монополии, а также осуществлять деятельность, установленную законодательством Республики Казахстан о почте: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 и назначение основных средств Субъекта: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Расчет, подтверждающий, что совершение иной деятельности не приведет к повышению тарифа (цены, ставки сбора) на услуги Субъекта и не приведет к ухудшению его финансово-хозяйственной деятельности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Общий доход Субъекта от оказываемых услуг (производимых товаров), в том числе от услуг, отнесенных к сфере естественной монополии и от технологически связанной с основной деятельностью и (или) отнесенной к сфере естественной монополии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 предполагаемом изменении географических границ осуществления Субъектом деятельности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Приложение к ходатайству: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справка - обоснование к ходатайству, в которой должны быть указаны причины осуществления данного вида деятельности с представлением расчета экономической целесообразности;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анализ финансово-хозяйственной деятельности Субъекта, в том числе бухгалтерский баланс за предыдущий и текущий годы (с приложениями) и пояснительная записка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подтверждение о наличии основных средств, оборудования и возможности осуществлять иную деятельность, технологически связанную с основной деятельностью и (или) отнесенную к сфере естественной монополии, а также осуществлять деятельность, установленную законодательством Республики Казахстан о почте;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заключения компетентного органа о влиянии иной деятельности на окружающую среду, о последствиях осуществления иной деятельности, о технологической связи деятельности Субъекта с деятельностью, на осуществление которой он подает ходатайство;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расчет, подтверждающий, что совершение иной деятельности не приведет к повышению тарифа (цены, ставки сбора) на услуги Субъекта и не приведет к ухудшению его финансово-хозяйственной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расчет дохода Субъекта от оказываемых услуг (производимых товаров), в том числе от услуг, отнесенных к сфере естественной монополии и от технологически связанной с основной деятельностью и (или) отнесенной к сфере естественной монополии, материалы по объемам оказываемых услуг в натуральном выражении с разбивкой по группам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заключение последней аудиторской проверки и приложения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информация об осуществлении Субъектом до введения настоящей Инструкции иной деятельности, технологически связанной с основной деятельностью и (или) отнесенной к сфере естественной монополии, а также деятельности, установленной законодательством Республики Казахстан о почте;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затраты, которые в случае согласования ходатайства, будут относиться к иной деятельности, технологически связанной с основной деятельностью и (или) отнесенной к сфере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влияние иной деятельности, отнесенной к сфере естественной монополии, на объем предоставляемых им услуг (производимых товаров);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11) доверенность на представителя Субъекта.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