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72e9" w14:textId="6f07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перечисления таможенных платежей, налогов и пени
в бюджет и зачета, возврата излишне уплаченных таможенных платежей, налогов и пени из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27 мая 2003 года N 247. Зарегистрирован в Министерстве юстиции Республики Казахстан 5 июня 2003 года N 2351.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названии и по тексту слова "государственный" и "государственного" исключены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 Таможенным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приказываю: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перечисления таможенных платежей, налогов и пени в бюджет и зачета, возврата излишне уплаченных таможенных платежей, налогов и пени из бюджета.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таможенного контроля Республики Казахстан Мулькина С.Д.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3.06.2003 г. 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года N 247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перечисления таможенных платежей, налогов и пени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бюджет и зачета, возврата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излишне уплаченных таможенных платежей, налогов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пени из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названии и по тексту слова "государственный" и "государственного" исключены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         1. Общие положения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перечисления таможенных платежей, налогов и пени в бюджет и зачета, возврата излишне уплаченных таможенных платежей, налогов и пени из бюджета разработаны в соответствии с Таможенным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 (Налоговый кодекс) и устанавливают </w:t>
      </w:r>
      <w:r>
        <w:rPr>
          <w:rFonts w:ascii="Times New Roman"/>
          <w:b w:val="false"/>
          <w:i w:val="false"/>
          <w:color w:val="000000"/>
          <w:sz w:val="28"/>
        </w:rPr>
        <w:t>порядок перечисления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платежей, налогов, взимание которых возложено на таможенные органы Республики Казахстан (далее - таможенные платежи, налоги) и пени в доход бюджета и зачета, </w:t>
      </w:r>
      <w:r>
        <w:rPr>
          <w:rFonts w:ascii="Times New Roman"/>
          <w:b w:val="false"/>
          <w:i w:val="false"/>
          <w:color w:val="000000"/>
          <w:sz w:val="28"/>
        </w:rPr>
        <w:t>возврата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излишне уплаченных таможенных платежей, налогов и пени из бюджета.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Таможенные платежи и налоги, в том числе вносимые авансом, а также пеня, уплачиваются плательщиками либо третьим лицом по поручению плательщика в национальной валюте Республики Казахстан на счета органов Казначейства, расположенных на территории областей, городов Астаны и Алматы, где находится таможенный орган, осуществляющий взимание таможенных платежей, налогов и пени (далее - таможенный орган). </w:t>
      </w:r>
    </w:p>
    <w:bookmarkEnd w:id="9"/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перечисления таможенных платежей,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 и пени в бюджет 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Таможенные платежи, налоги и пеня уплачиваются плательщиками в бюджет в сроки, установленные таможенным и налоговым законодательством Республики Казахстан.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таможенных платежей, налогов и пени производится по соответствующему коду доходов Единой бюджетной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доходов Республики Казахстан (далее - коды бюджетной классификации) в соответствии с видом таможенного платежа или налога. Пеня уплачивается по коду бюджетной классификации соответствующего платежа или налога, за просрочку уплаты которого она была начислена.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Уплата таможенных платежей, налогов и пени производится плательщиками через банки и организации, осуществляющие отдельные виды банковских операций, имеющих лицензию Национального Банка Республики Казахстан. В платежных документах на уплату таможенных платежей, налогов и пени, плательщиком указываются реквизиты налогового органа, находящегося по месту регистрации таможенного органа (далее - налоговый орган-бенефициар).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уплате таможенных платежей, налогов и пени третьими лицами по поручению плательщика, в назначении платежа платежного документа дополнительно указываются полное наименование плательщика, за которого производится уплата таможенных платежей, налогов и пени, а также его регистрационный номер налогоплательщика. 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настоящими Правилами уплачиваются следующие таможенные платежи, налоги и пеня: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таможенные платежи и пеня по ним, исчисленные и подлежащие уплате в соответствии с таможенным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акцизы, налог на добавленную стоимость и пеня по ним, взимаемые в соответствии с налоговым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антидемпинговые, защитные и компенсационные пошлины и пеня по ним, кроме вводимых решением Правительства Республики Казахстан в качестве временных мер.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Плательщик имеет право вносить таможенные платежи, налоги авансом в счет предстоящих обязательств по таможенным платежам и налогам. Внесение таможенных платежей и налогов авансом по их видам производится по кодам бюджетной классификации доходов.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Исчисление таможенных платежей и налогов, в том числе вносимых авансом и пени, плательщиком производится в соответствии с таможенным и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начисление, доначисление таможенных платежей, налогов и пени производится таможенным органом, плательщику выдается Акт к оплате (приложение 1), на основании которого им производится уплата таможенных платежей, налогов и пени.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Формы отчетности поступлений по кодам бюджетной классификации доходов,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финансов Республики Казахстан от 7 сентября 1999 года N 484 "Об утверждении Инструкции по кассовому исполнению государственного бюджета Республики Казахстан", зарегистрированного в Министерстве юстиции Республики Казахстан 24 сентября 1999 года за N 900, ежедневно предоставляемые органами Казначейства таможенному органу и налоговому органу-бенефициару, являются для вышеуказанных органов подтверждением уплаты плательщиком или третьим лицом в счет плательщика таможенных платежей, налогов и пени в бюджет, за исключением случаев, предусмотренных пунктом 11 настоящих Правил. 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уплате плательщиком таможенных платежей, налогов и пени с использованием платежных карточек через электронные терминалы, установленные в зданиях таможенных органов, подтверждением уплаты таможенных платежей и налогов в бюджет, является чек, выдаваемый указанным электронным терминалом.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уплате плательщиком или третьим лицом в счет плательщика таможенных платежей, налогов и пени через кассы банков второго уровня, расположенных непосредственно в зданиях (помещениях) таможенного органа, подтверждением уплаты таможенных платежей и налогов, в бюджет являются квитанции указанных касс банков второго уровня.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Таможенные органы осуществляют контроль за своевременностью и полнотой поступления таможенных платежей, налогов и пени в доход бюджета от плательщика или от третьего лица в счет плательщика, путем сверки каждого вида таможенного платежа или налога, и пеню по ним, исчисленных (начисленных, доначисленных) к уплате в соответствии с пунктом 9 настоящих Правил, с данными документов, предусмотренных пунктом 10 либо пунктом 11, настоящих Правил.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таможенными органами по итогам сверки, проведенной в соответствии с пунктом 12 настоящих Правил, установлено, что суммы, внесенные в бюджет покрывают в общей сумме начисленные и подлежащие к уплате таможенные платежи, налоги и пеню, но не покрывают начисленные и подлежащие к уплате суммы по отдельным видам таможенных платежей, налогов и пеню по ним, плательщик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недостающие суммы в бюджет в соответствии с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обратиться в таможенный орган для получения Подтверждения о наличии излишне уплаченных сумм таможенных платежей, налогов и пени в бюджет (далее - Подтверждение) (приложение 2) в целях дальнейшего обращения в налоговый орган-бенефициар для проведения зачета излишне уплаченных сумм в счет обязательств по другим таможенным платежам и налогам, в порядке, установленном главой 3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уплаты недостающих сумм таможенных платежей, налогов и пени, в том числе при проведении зачета, удостоверяется в соответствии с пунктом 10 либо пунктом 11 настоящих Правил.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Плательщик вправе обратиться в таможенный орган для получения акта сверки расчетов по таможенным платежам и налогам (далее - Акт сверки) (приложение 3). </w:t>
      </w:r>
    </w:p>
    <w:bookmarkEnd w:id="22"/>
    <w:bookmarkStart w:name="z2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зачета и возврата излишне уплаченных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таможенных платежей, налогов и пени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Зачет или возврат излишне уплаченных сумм таможенных платежей, налогов и пени производится налоговым органом-бенефициаром в соответствии с налоговым законодательством.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осуществления зачета или возврата излишне уплаченных сумм таможенных платежей, налогов и пени налоговым органом-бенефициаром плательщик обращается с заявлением в таможенный орган для получения Подтверждения.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заявлению прилагаются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платежного документа, подтверждающего уплату сумм;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таможенной декларации, оформленной таможенным органом по которой начислялись и вносились таможенные платежи, налоги и пеня, предоставляемой в случае оформления таможенной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других документов, оформленных таможенными органами, при хранении товаров, таможенным сопровождением товаров и транспортных средств, выдаче лицензий, принятии предварительного решения, за осуществление которых вносились таможенные платежи, представляемых в случаях, когда уплата таможенных платежей производилась без оформления таможенной декларации.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 рассмотрения заявления таможенными органами не должен превышать десяти рабочих дней со дня подачи заявления.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18 внесены изменения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Оформление Подтверждения производится таможенными органами на основании Акта сверки.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вынесения решения налоговым органом-бенефициаром о зачете либо возврате излишне уплаченных сумм таможенных платежей, налогов и пени налоговый орган-бенефициар оформляет и передает в Казначейство заключение с указанием реквизитов Подтверждения и платежное поручение на зачет или возврат излишне уплаченных сумм по таможенным платежам, налогам и пеням.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Казначейство после проведения зачета или возврата излишне уплаченных сумм на основании документов, представленных налоговыми органами, один экземпляр заключения возвращает в налоговый орган-бенефициар, второй экземпляр передает в таможенный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осуществления зачета в счет уплаты будущих таможенных платежей и налогов по тому виду таможенного платежа, налога или пени, по которому имеется излишне уплаченная сумма, плательщик обращается с заявлением в таможенный орган.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22 -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23. Перечень прилагаемых документов к заявлению, а также срок рассмотрения заявления предусмотрены в пунктах 17 и 18 настоящих Правил.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23 -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24. После получения заявления таможенный орган обращается в налоговый орган - бенефициар с запросом о наличии задолженности в бюджет по другим видам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задолженности по налогам в бюджет таможенный орган в течение одного рабочего дня после получения ответа на запрос письменно уведомляет заявителя об отказе в зачете в счет уплаты будущих таможенных платежей и налогов по тому виду таможенного платежа, налога или пени, по которому имеется излишне уплаченная сумма. При этом в уведомлении указывается наименование налогового органа и вид налога, по которому имеется задолженность. Для погашения указанной задолженности плательщик представляет заявление в налоговый орган, где имеется данная задолженность.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задолженности по налогам в бюджет, таможенным органом производится зачет в счет уплаты будущих таможенных платежей и налогов по тому виду таможенного платежа, налога или пени, по которому имеется излишне уплаченная сумма.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24 -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25. Зачет в счет уплаты будущих таможенных платежей и налогов по тому виду таможенного платежа, налога или пени, по которому имеется излишне уплаченная сумма, производится таможенным органом по месту уплаты.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25 -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 Сноска. В названии и по тексту слова "государственный" и "государственного" исключены - приказом Вице-Министра финансов - Председателя Комитета таможенного контроля МФ РК от 20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перечисления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платежей, налогов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пени 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и зачета, возврата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платежей, налогов и 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бюджета,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г. N 247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Код таможенного органа_____________________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орган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(структурное подразделение)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Акт к оплате N_______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"____"____________ 200___г.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(дата выписки)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Плательщик_________________________________________________________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(полное наименование плательщика, его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!Вид таможенного!Код бюджетной! Начислено, тенге !Код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платежа или  !классификации!------------------!  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налога    !             !Сумма! Пени !Всего!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по счету подлежит уплате:____________________________________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(сумма в тенге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_________________________________________________тенге________тиын.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суммы таможенных платежей, налогов и пени необходимо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перечислить по кодам бюджетной классификации в бюджет на счет органа Казначейства___________________________________________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(номер счета)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(реквизиты налогового органа-бенефициара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его Казначейства (РНН, ИИК, БИК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исполнитель__________________________________________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(должность, Ф.И.О., подпись, личная номерная печать) 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перечисления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платежей, налогов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пени 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и зачета, возврата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платежей, налогов и 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бюджета,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г. N 247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(МП, подпись)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"______"______________200____года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Подтверждение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наличии излишне уплаченных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таможенных платежей, налогов и пени в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/ Ф.И.О. плательщика)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              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представления__________________________________________________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налогового органа-бенефициара)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налогового органа-бенефициара    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итогам Акта сверки N ________ от "____" __________200_____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тамо-!        Уплачено в бюджет           !Излишне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!женного платежа   !------------------------------------!уплачен-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!и/или налога      !Дата, номер!Код бюд- !Код наз-!сумма!ная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!платежного !жетной   !начения !     !сумма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!документа  !классифи-!платежа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 !кации    !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 !           !(КБК)    !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 !     3     !    4    !    5   !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Сумма излишне уплаченных таможенных платежей, налогов и 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образовалась по следующим причинам (укажите в соответствующей(-их)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ячейке(-ах):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сумм таможенных платежей, налогов и пени после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выпуска товаров в свободное обращение;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уплата таможенных платежей и налогов авансом;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причины.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Отмеченная причина !            Описание причины*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 2          !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доходов______________________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(Ф.И.О.)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 заполнении графы 3 необходимо дать конкретное описание каждой причины образования излишне уплаченных сумм таможенных платежей, налогов и пени с указанием реквизитов документов, на основании которых были уплачены таможенные платежи, налоги и пени; документов, на основании которых были исчислены (начислены, доначислены) таможенные платежи, налоги и пени; документов, на основании которых произошли изменения в первичных документах. 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перечисления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таможенных платежей, налогов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пени 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и зачета, возврата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излишне уплаченных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платежей, налогов и 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бюджета,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2003 г. N 247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таможенного органа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         _ _ _ _ _ _ _ _ _ _ _ 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 Акт сверки расчетов по таможенным платежам и налогам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 отдела таможенных доходов _______________ и плательщик___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 произвели сверку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расчетов по таможенным платежам и налогам за период с "__"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 200 __ г. по "__" _______ 200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 Сальдо на начало    !         Начислено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!периода (недоимка -, !-----------------------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    переплата +)     !таможенного пла-!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!---------------------!тежа или налога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!таможенного пла-!пени!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!тежа или налога !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и код !по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таможенно-!платель-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платежа!щика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налога!----------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!расхожде-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!ния (+, 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Наименова-!----------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и код !по данным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таможенно-!платель-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платежа!щика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налога!----------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!расхожде-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!ния (+, 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т.д.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Уменьшено    !   Уплачено    !   Возвращено  !Сальдо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    !               !периода (недоимка -,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!               !               !переплата 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таможенно-!пени!таможенно-!пени!таможенно-!пени!таможенного! пени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платежа!    !но платежа!    !го платежа!    !платежа или!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налога!    !или налога!    !или налога!    !налога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составления акта сверки          Дата и номер регистрации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 200 __ г.                сверки в таможенном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"__" _________ 200 __ г. N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таможенных           Плательщик: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доходов: ___________________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