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9a1" w14:textId="8e5b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списания сумм непогашенного долга по бюджетным кредитам, выделенных из республиканского бюджета областным бюджетам, бюджетам городов Астаны и Алматы с условиями договора, выделенных из республиканского бюджета областным бюджетам, бюджетам городов Астаны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мая 2003 года N 206. Зарегистрирован в Министерстве юстиции Республики Казахстан 19 июня 2003 года N 2367. Утратил силу приказом Министра финансов Республики Казахстан от 16 августа 2006 года N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Извлечение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 приказа Министра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16 августа 2006 года N 304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финансов Республики Казахстан согласно приложению к настоящему приказу.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Приказ Министра финансов Республики Казахстан от 21 мая 2003 года N 206 "Об утверждении Правил списания сумм непогашенного долга по бюджетным кредитам, выделенных из республиканского бюджета областным бюджетам, бюджетам городов Астаны и Алматы с условиями договора, выделенных из республиканского бюджета областным бюджетам, бюджетам городов Астаны и Алматы" (зарегистрирован в Реестре государственной регистрации нормативных правовых актов за N 2367).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изменениями и дополнениями, внесенными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бюджетной системе" и в целях разработки механизма возврата кредитов, выделенных из республиканского бюджета областным бюджетам, бюджетам городов Астаны и Алматы, в случае нарушения условий кредитного соглашения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списания сумм непогашенного долга по бюджетным кредитам, выделенных из республиканского бюджета областным бюджетам, бюджетам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31 января 2001 года N 46 "Правила списания со счетов местных бюджетов сумм непогашенного долга по бюджетным кредитам, выданным из республиканского бюджета и областных бюджетов, бюджетов городов Астаны и Алматы" (зарегистрирован в Министерстве юстиции Республики Казахстан 24 февраля 2001 года за N 1407, "Бюллетень нормативных правовых актов центральных исполнительных и иных государственных органов Республики Казахстан", 2001 год, N 12, ст. 343).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долга и кредитования обеспечить государственную регистрацию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 финансов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2003 года N 206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списания сумм непогашенного долга по бюджетным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кредитам, выделенных из республиканского бюджета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списания долгов местных исполнительных органов по бюджетным кредитам, выделенных из республиканского бюджета областным бюджетам, бюджетам городов Астаны и Алматы (далее - бюджетный кредит), в случае непогашения в сроки, установленные договором. На территории Республики Казахстан, где проведено установление и завершение испытаний полностью автоматизированной казначейской системы списания сумм непогашенного бюджетного кредита осуществляется с контрольных счетов наличности местных бюджетов, где не проведено установление и завершение испытаний полностью автоматизированной казначейской системы - с текущих счетов местных бюджетов (далее - счета местных бюджетов).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Списание со счетов местных бюджетов означает совершение в силу кредитного договора без согласия соответствующих исполнительных органов перевода денег со счетов местных бюджетов на доходный счет республиканского бюджета, в случае непогашения бюджетных кредитов в сроки, установленные договором.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финансов Республики Казахстан при нарушении срока погашения бюджетного кредита, определенного в кредитном договоре, представляет в Комитет казначейства Министерства финансов Республики Казахстан (далее - Комитет казначейства) для списания со счетов местных бюджетов заявку с указанием сумм бюджетного кредита, подлежащих списанию.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казначейства на основании заявки Министерства финансов Республики Казахстан направляет в соответствующий территориальный орган казначейства письменное указание о списании со счетов местных бюджетов сумм бюджетного кредита.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орган казначейства осуществляет списание мемориальным ордером со счетов местных бюджетов суммы непогашенного долга, выданному из республиканского бюджета областному бюджету, бюджету городов Астаны и Алматы, на соответствующий код Единой бюджетной классификации доходов.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Списание средств со счетов местных бюджетов осуществляется с учетом первоочередности бюджетных изъятий.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Местный уполномоченный орган на основании копии мемориальных ордеров в учете и отчете об исполнении соответствующего бюджета отражает сумму погашенного долга по бюджетному кредиту.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