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710f" w14:textId="45a7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декларированию отдельных категорий товаров в определенных таможенных органах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26 июня 2003 года N 326. Зарегистрирован в Министерстве юстиции Республики Казахстан 11 июля 2003 года N 2401. Утратил силу - приказом Председателя Комитета таможенного контроля МФ РК от 05.05.2005г. N 167 (порядок введения в действие см. в V053647 (п.7)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373 </w:t>
      </w:r>
      <w:r>
        <w:rPr>
          <w:rFonts w:ascii="Times New Roman"/>
          <w:b w:val="false"/>
          <w:i w:val="false"/>
          <w:color w:val="000000"/>
          <w:sz w:val="28"/>
        </w:rPr>
        <w:t>
 Таможенного кодекса Республики Казахстан, в целях совершенствования таможенного оформления отдельных категорий товаров, перемещаемых участниками внешнеэкономической деятельности, отнесенных к категории минимального риска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прилагаемую Инструкцию по декларированию отдельных категорий товаров в определенных таможенных органах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Управлению правового обеспечения (Ансарова И.Ы.) обеспечить государственную регистрацию настоящего приказа.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Департаменту организации таможенного контроля (Малгаждаров А.Б.) обеспечить реализацию настоящего приказа.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Пресс-службе Агентства таможенного контроля Республики Казахстан (Конлыбаева А.А.) обеспечить опубликование настоящего приказа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Контроль за исполнением настоящего приказа возложить на заместителя Председателя Агентства таможенного контроля Республики Казахстан Мулькина С.Д.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2003 года N 326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 по декларированию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отдельных категорий товаров в определенных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таможенных органах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Настоящая Инструкция разработана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373 </w:t>
      </w:r>
      <w:r>
        <w:rPr>
          <w:rFonts w:ascii="Times New Roman"/>
          <w:b w:val="false"/>
          <w:i w:val="false"/>
          <w:color w:val="000000"/>
          <w:sz w:val="28"/>
        </w:rPr>
        <w:t>
 Таможенного кодекса Республики Казахстан в целях совершенствования производства основного таможенного оформления отдельной категории товаров (приложение 1), ввозимых на таможенную территорию Республики Казахстан (далее - товары) участниками внешнеэкономической деятельности, отнесенными к категории минимального риска в соответствии с Правилами отнесения участников внешнеэкономической деятельности к категории минимального риска, утвержденными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 и.о. Председателя Агентства таможенного контроля Республики Казахстан от 29 мая 2003 года N 258 (зарегистрирован в Министерстве юстиции Республики Казахстан от 5 июня 2003 года N 2349).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Для использования процедуры таможенного оформления товаров в соответствии с настоящей Инструкцией участник внешнеэкономической деятельности, отнесенный к категории минимального риска (далее - декларант), должен заблаговременно до ввоза товаров на таможенную территорию Республики Казахстан подать заявление в Агентство таможенного контроля Республики Казахстан (далее - АТК РК). В заявлении должны быть указаны: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таможенный орган, в котором будет производиться основное таможенное оформление товаров (таможенный орган оформления);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таможенный орган (таможенные органы), в который будет осуществляться прибытие товаров (таможенный орган назначения);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маршруты и способы перемещения товаров через таможенную границу Республики Казахстан, с указанием пунктов перехода таможенной границы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фактические адреса мест временного хранения товаров в месте их прибытия;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расчеты предполагаемых размеров сумм таможенных платежей и налогов, подлежащих уплате;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контракты (договоры) на поставку товаров в Республику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 заявлению должна быть приложена учетная карточка участника ВЭД.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АТК РК, в течение 15 дней рассматривает представленные документы и направляет декларанту, в таможенный орган оформления и таможенные органы назначения соответствующую информацию о применении к данному декларанту упрощенной процедуры таможенного оформления, установленной настоящей Инструкцией.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Подача предварительной грузовой таможенной декларации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4. Декларант до фактического представления отдельной категории товаров таможенному органу назначения на основании имеющихся сведений и документов (копий) на них подает в таможенный орган оформления предварительную грузовую таможенную декларацию (далее - ПГТД) и ее электронную копию.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ПГТД, подаваемая в таможенный орган оформления, должна содержать все сведения о товарах, необходимые для таможенных целей.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Таможенные платежи и налоги уплачиваются до или в день принятия ПГТД.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Платежные документы, подтверждающие факт уплаты причитающихся таможенных платежей и налогов представляется одновременно с подачей ПГТД.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После проверки документов (копий) и сведений, поданных вместе с ПГТД, декларант представляет копию третьего экземпляра ПГТД должностному лицу таможенного органа оформления.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Должностное лицо таможенного органа оформления в графе "Д", представленной декларантом копии ПГТД, делает запись "Проверено в соответствии с Приказом Председателя АТК РК..." с указанием номера и даты настоящего приказа, которую подписывает и заверяет оттиском личной номерной печати.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Копию третьего (возвратного) экземпляра ПГТД таможенный орган оформления передает декларанту.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11. Декларант передает копию ПГТД перевозчику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12. Таможенный орган оформления после оформления ПГТД в соответствии с настоящей главой, не позднее трех часов с момента окончания проверки ПГТД, передает по защищенным каналам связи сведения об оформленной ПГТД в таможенные органы назначения и таможенные органы, в зоне деятельности которых расположены пункты пропуска на таможенной границе, через которые будет осуществляться ввоз товаров.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Оформление товаров в пункте пропуска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13. Должностные лица таможенных органов, в регионе деятельности которых расположены пункты пропуска, при перемещении товаров через таможенную границу проверяют наличие в пакете документов, предусмотренных таможенным законодательством Республики Казахстан, копии экземпляра ПГТД с записями таможенного органа оформления, указанными в пункте 9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14. При представлении копии экземпляра ПГТД, таможенные органы, расположенные в пункте пропуска, направляют товары в таможенный орган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15. Если ввозится одна партия отдельной категории товаров, в которой товары следуют вместе с иными товарами, на которые не распространяется действие настоящей Инструкции (смешанные грузы), копия экземпляра ПГТД должна быть представлена только на отдельную категорию товаров, указанных в приложении 1 к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16. Если на одном транспортном средстве ввозятся несколько партий товаров отдельной категории в адреса нескольких получателей (консолидированная перевозка), то копия экземпляра ПГТД должна быть представлена только на те партии отдельной категории товаров, на которые распространяется действие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17. При проведении таможенного оформления и осуществлении доставки товаров в отношении отдельной категории товаров, на которые представлена копия экземпляра ПГТД, на грузовые отделения транспортных средств (контейнеры) накладываются средства таможенной идентификации.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Проведение основного таможенного оформления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19. При прибытии отдельной категории товаров в таможенный орган назначения декларант уведомляет таможенный орган оформления о прибытии в место доставки.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20. При представлении товаров, предъявляются копии транспортных и товаросопроводительных документов на товар, а также копия ПГТД, оформленная в таможенном органе оформления.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21. При представлении декларантом копии ПГТД, но при отсутствии в таможенном органе назначения информации в электронном виде о ее принятии, данный таможенный орган незамедлительно (в срок не более 1 часа) запрашивает по оперативным каналам связи таможенный орган оформления, принявший и зарегистрировавший ПГТД, о подтверждении факта ее принятия.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получении указанного подтверждения основное таможенное оформление осуществляется в соответствии с настоящей Инструкцией.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22. Таможенные органы назначения, не позднее трех часов с момента представления копии ПГТД, передают в таможенный орган оформления по защищенным каналам связи информацию о поступлении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23. Документы, необходимые для таможенных целей, подаются для принятия решения о выпуске товаров в таможенный орган оформления.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24. Таможенный орган оформления после получения информации о поступлении товаров из таможенного органа назначения и оригиналов документов, необходимых для таможенных целей, производит основное таможенное оформление товаров и выпускает товар в соответствии с таможенным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декларированию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отдельных категорий товаров в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определенных таможенных органах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утвержденной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Агентства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контроля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2003 года N 326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Приложение с изменениями - приказом Председателя Агентства таможенного контроля Республики Казахстан от 20 октября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474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Перечень отдельных категорий товаров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&lt;*&gt; Наименование товара приведено для удобства 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целей применения данного перечня необходимо пользоваться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исключительно кодом товара в соответствии с ТН ВЭД России.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п/п|          Наименование товара           |Код товара по ТН ВЭД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1  |                    2                   |       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 Устройства для приготовления и подогрева        7321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пищи только на газовом или на газовом и         7321 90 000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других видах топлива, части к ним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    Установки для кондиционирования воздуха,        8415 10 100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части к ним                                     8415 81 909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8415 82 800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8415 83 900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8415 90 900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     Холодильники, морозильники, части к ним         8418 10 910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8418 10 990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8418 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8418 22 000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8418 29 000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8418 30 910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8418 30 990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8418 40 910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8418 40 990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8418 91 000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8418 99 900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     Приборы электронагревательные для               8516 71 000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приготовления кофе или чая, части к ним         8516 90 000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     Сушилки для белья                               8421 12 000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     Посудомоечные машины бытовые, части к ним       8422 11 000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8422 90 100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     Машины стиральные емкостью не более 10 кг       8450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сухого белья, части к ним                       8450 12 000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8450 19 000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8450 90 000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     Швейные машины бытовые, части к ним             8452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8452 90 000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     Машины счетные и карманные машины для           8470 10 000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записи, воспроизведения и визуального           8470 21 000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представления данных с вычислительными          8470 29 000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функциями, части к ним                          8473 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   Вычислительные машины и их блоки, части к       8471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ним                                             (кроме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8471 10 100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8471 41 100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8471 49 100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8471 50 100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8471 60 100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8471 70 100)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8473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   Инструменты ручные со встроенным                8467 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электрическим двигателем, части к ним           8467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8467 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8467 99 000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   Машины электромеханические бытовые со           8509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встроенными электродвигателями, части к ним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   Электробритвы, машинки для стрижки волос,       8510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части к ним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    Электрические водонагреватели                   8516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безынерционные или аккумулирующие,              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электронагреватели погружные, части к ним       8516 80 100)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   Телефонные аппараты, видеофоны,                 8517 11 000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факсимильные аппараты                           8517 19 100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8517 19 900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8517 21 000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    Микрофоны и подставки для них                   8518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8518 10 100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8518 21 100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8518 22 100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8518 29 100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8518 30 100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8518 40 100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8518 50 100)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    Устройства электропроигрывающие (деки),         8519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части к ним                                     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8519 10 000)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8522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8522 90 100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8522 90 300)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    Магнитофоны, диктофоны, части к ним             8520 10 000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8520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8520 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8520 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8520 90 900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    Носители готовые, незаписанные                  8523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    Грампластинки, ленты и другие носители для      8524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записи звука или аналогичных записей,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записанные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    Аппаратура видеозаписывающая или                8521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видеовоспроизводящая, видеокамеры, части к      8521 10 100)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ним                                             8522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8522 90 100)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8525 20 910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8525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8529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8529 10 100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8529 90 100)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    Аппаратура приемная для радиотелефонной,        8527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радиотелеграфной связи или радиовещания,        8527 90 100)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части к ней                                     8529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8529 10 100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8529 90 100 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    Аппаратура приемная для телевизионной           8528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связи, части к ней                              8528 13 000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8528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8529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8529 10 100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8529 90 100)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    Схемы электронные интегральные и                8542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микросборки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    Фотокамеры (кроме кинокамер),                   9006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фотовспышки, части к ним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    Фотокопировальные машины, части к ним           9009 21 000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9009 22 000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9009 91 000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9009 92 000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9009 93 000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9009 99 000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    Музыкальные инструменты, у которых звук         9207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производится или должен быть усилен             9209 94 000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электрическим способом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    Видеоигры с использованием телевизионного       9504 10 000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приемника, игры электронные                     9504 90 900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   Краска типографская, чернила для                3215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письма и рисования и прочие чернила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концентрированные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неконцентрированные, твердые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нетвердые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   Тонер для копировально-множительной             3707 90 300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техники 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    Мешки бумажные для пылесосов                    4819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    Печатные каталоги и листовки                    4901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    Рекламные плакаты                               4911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    Тканевые фильтры для пылесосов                  5911 90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    Угольные фильтры для вытяжек                    6815 10 900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    Вентиляторы                                     8414 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    Вытяжки                                         8414 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    Водонагреватели                                 8419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    Очистители воздуха                              8421 39 300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    Весы                                            8423 10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   Сушильные барабаны                              8451 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   Гладильное оборудование                         8451 30 300,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  8473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    Плазменные панели                               8471 60 900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    Аксессуары для копировально-множительной        8472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    Части и принадлежности вычислительных машин     8473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46    Преобразователи статические                     8504 40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    Аккумуляторы электрические                      8507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    Аксессуары для телефонных аппаратов             8517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49    Части аппаратуры видеозаписывающей              8522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    Мобильные телефоны                              8525 20 910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    Части аппаратуры приемной для                   8529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телевизионной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    Устройства для защиты электрических сетей       8536 30 900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53    Трубки электронно-лучевые цветного              8540 11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изображения чернилами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    Кабели для видеоаппаратуры                      8544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    Аппараты массажные                              9019 10 100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56    Ленты из полимерных материалов пропитанные      9612 10 100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