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382f" w14:textId="e9d3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акционерного общества народным акционерным обществом и утраты статуса народного акционерного 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июля 2003 года N 218. Зарегистрировано в Министерстве юстиции Республики Казахстан 8 августа 2003 года N 2431. Утратило силу - постановлением Правления Агентства Республики Казахстан по регулированию и надзору финансового рынка и финансовых организаций от 26 ноября 2005 года N 417 (вводится в действие с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Правления Агентства Республики Казахстан по регулированию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надзору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26 ноября 2005 года N 417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совершенствования нормативных правовых актов, регулирующих деятельность субъектов рынка ценных бумаг, Правление Агентства Республики Казахстан по регулированию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надзору финансового рынка и финансовых организаций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постановление Правления Национального Банка Республики Казахстан от 4 июля 2003 года N 218 "Об утверждении Правил признания акционерного общества народным акционерным обществом и утраты статуса народного акционерного общества"...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 1 января 2006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акционерных обществах"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признания акционерного общества народным акционерным обществом и утраты статуса народного акционерного 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 дня введения в действие настоящего постановления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4 февраля 1999 года N 22 "О порядке приобретения и утраты статуса открытого народного акционерного общества" (зарегистрированное в Реестре государственной регистрации нормативных правовых актов Республики Казахстан под N 684, опубликованное в марте 1999 года в журнале "Рынок ценных бумаг Казахстана" N 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Национального Банка Республики Казахстан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июля 2003 г. N 218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признания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общества народным акционерным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обществом и утраты статуса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народного акционерного общества"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признания акционерного общества народным акционерным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обществом и утраты статуса народного акционерного общества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признания акционерного общества народным акционерным обществом и утраты статуса народного акционерного общества разработаны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акционерных обществах" (далее - Закон) и определяют порядок признания акционерного общества (далее - общество) народным акционерным обществом, а также утраты статуса народного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Признание общества народным акционерным обществом и утрата статуса народного акционерного общества производятся государственным органом, осуществляющим регулирование и надзор за рынком ценных бумаг (далее - уполномоченный орган) на основании обращения общества либо на основании имеющейся у уполномоченного органа информации о размере собственного капитала общества и числе его акционеров.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признает общество народным акционерным обществом на основании следующих документов, представленных обществом: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заявления, содержащего сведения о размере собственного капитала общества и числе его акционеров;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финансовой отчетности общества за последний финансовый год и на конец последнего месяца перед подачей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справки регистратора общества о числе его акционеров по состоянию на дату, предшествующую дате представления в уполномоченный орган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Документы, указанные в пункте 2 настоящих Правил, подлежат рассмотрению уполномоченным органом в течение тридцати дней с даты их получения.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представления неполного пакета документов, установленных пунктом 2 настоящих Правил уполномоченный орган направляет письменный отказ обществу в признании его народным акционерным обществом, в сроки установленные пунктом 3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вправе на основании имеющейся у него информации о соответствии размера собственного капитала и числа акционеров общества требованиям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 Закона признать его народным акционерным обществом.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подтверждения вышеуказанной информации уполномоченный орган запрашивает у общества документы, указанные в подпунктах 2) и 3) пункта 2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соответствия документов, представленных обществом, требованиям пункта 1 статьи 4 Закона и настоящих Правил, уполномоченный орган признает общество народным акционерным обществом.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После получения обществом уведомления о принятии уполномоченным органом решения о признании его народным акционерным обществом, общество, на ближайшем общем собрании акционеров, принимает решение о внесении в устав соответствующих изменений и дополнений.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Народное акционерное общество письменно извещает уполномоченный орган об утрате им статуса народного акционерного общества с момента наступления любого из случаев, установленных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 Закона, с приложением документов, указанных в пункте 2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наличии информации о наступлении условий, установленных пунктом 2 статьи 4 Закона и не представлении обществом заявления об утрате статуса, уполномоченный орган запрашивает у общества документы, указанные в подпунктах 2) и 3) пункта 2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подтверждения обществом данной информации уполномоченный орган принимает решение об утрате обществом статуса народного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принимает решение об утрате обществом статуса народного акционерного общества в течение тридцати дней с даты получения информации, предусмотренной пунктами 8 и 9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о признании общества народным акционерным обществом или об утрате обществом статуса народного акционерного общества принимается Советом директоров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Не позднее следующего рабочего дня после принятий решения уполномоченным органом о признании общества народным акционерным обществом или об утрате обществом статуса народного акционерного общества копии решения направляются уполномоченным органом данному обществу, его регистратору, организатору торгов с ценными бумагами и ассоциациям профессиональных участников рынка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Сведения о признании общества народным акционерным обществом и об утрате статуса народного акционерного общества подлежат включению в Государственный реестр ценных бумаг и размещаются в сети Интернет на официальном сайте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Вопросы, не урегулированные настоящим постановлением, подлежат разрешению и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