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fa9e9" w14:textId="eefa9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размере лимита платежей и переводов денег по корреспондентским счетам банков и организаций, осуществляющих отдельные виды банковских операций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25 июля 2003 года N 236. Зарегистрировано в Министерстве юстиции Республики Казахстан 28 августа 2003 года N 2461. Утратило силу постановлением Правления Национального Банка Республики Казахстан от 31 августа 2016 года № 206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Правления Национального Банка РК от 31.08.2016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&lt;*&gt;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с изменениями - постановлением Правления Национального Банка РК от 22 июля 2004 года  </w:t>
      </w:r>
      <w:r>
        <w:rPr>
          <w:rFonts w:ascii="Times New Roman"/>
          <w:b w:val="false"/>
          <w:i w:val="false"/>
          <w:color w:val="ff0000"/>
          <w:sz w:val="28"/>
        </w:rPr>
        <w:t xml:space="preserve">N 98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п.2 пост.  </w:t>
      </w:r>
      <w:r>
        <w:rPr>
          <w:rFonts w:ascii="Times New Roman"/>
          <w:b w:val="false"/>
          <w:i w:val="false"/>
          <w:color w:val="ff0000"/>
          <w:sz w:val="28"/>
        </w:rPr>
        <w:t xml:space="preserve">N 98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управления рисками, возникающими при осуществлении платежей и переводов денег по корреспондентским счетам, открытым между банками второго уровня Республики Казахстан, между банками второго уровня Республики Казахстан и Акционерным обществом "Банк Развития Казахстана" (далее - банки), а также между банками и организациями, осуществляющими отдельные виды банковских операций (далее - небанковские организации), Правление Национального Банка Республики Казахстан постановляет: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изменениями - постановлением Правления Национального Банка РК от 22 июля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п.2 пост.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98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объем платежей и переводов денег банка и небанковской организации, осуществляемых ими в текущем месяце через корреспондентские счета, открытые между данным банком или небанковской организацией и его контрагентами, в размере, не превышающем 10% от общего объема исходящих безналичных платежей банка и небанковской организации, осуществленных через платежные системы Республиканского государственного предприятия на праве хозяйственного ведения "Казахстанский центр межбанковских расчетов Национального Банка Республики Казахстан" за предыдущий месяц. 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- постановлением Правления Национального Банка РК от 22 июля 2004 года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98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п.2 пост.  </w:t>
      </w:r>
      <w:r>
        <w:rPr>
          <w:rFonts w:ascii="Times New Roman"/>
          <w:b w:val="false"/>
          <w:i w:val="false"/>
          <w:color w:val="000000"/>
          <w:sz w:val="28"/>
        </w:rPr>
        <w:t xml:space="preserve">N 98 </w:t>
      </w:r>
      <w:r>
        <w:rPr>
          <w:rFonts w:ascii="Times New Roman"/>
          <w:b w:val="false"/>
          <w:i w:val="false"/>
          <w:color w:val="ff0000"/>
          <w:sz w:val="28"/>
        </w:rPr>
        <w:t xml:space="preserve">); постановлением Правления Национального Банка РК от 29 января 2005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8 </w:t>
      </w:r>
      <w:r>
        <w:rPr>
          <w:rFonts w:ascii="Times New Roman"/>
          <w:b w:val="false"/>
          <w:i w:val="false"/>
          <w:color w:val="ff0000"/>
          <w:sz w:val="28"/>
        </w:rPr>
        <w:t xml:space="preserve">(действует до 1 января 2006 года).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платежных систем (Мусаев Р.Н.):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(Шарипов С.Б.)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аппарата, территориальных филиалов Национального Банка Республики Казахстан и банков второго уровня.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Территориальным филиалам Национального Банка Республики Казахстан в четырнадцатидневный срок со дня государственной регистрации в Министерстве юстиции Республики Казахстан довести настоящее постановление до сведения организаций, осуществляющих отдельные виды банковских операций.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над исполнением настоящего постановления возложить на заместителя Председателя Национального Банка Республики Казахстан Жамишева Б.Б.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Национального Банка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