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244" w14:textId="792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по организации деятельности женской консультации (кабинета)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августа 2003 года № 612. Зарегистрирован в Министерстве юстиции Республики Казахстан 8 сентября 2003 года № 2473. Утратил силу приказом Министра здравоохранения Республики Казахстан от 27 августа 2012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27.08.2012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и дальнейшего развития акушерско-гинекологической помощи населению,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по организации деятельности женской консультации (кабинета) (далее - Положение).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г.г. Алматы, Астаны организовать деятельность женских консультаций (кабинетов) согласно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Диканбаеву С.А.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2003 года N 612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женской консультации (кабинета)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определяет организацию деятельности женской консультации (кабинета),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Женские консультации (кабинеты) создаются для оказания амбулаторной акушерско-гинекологической помощи населению с использованием современных медицинских технологий, услуг по планированию семьи и охране репродуктивного здоровья на основе клинических протоколов.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Женская консультация (кабинет) может быть организована как самостоятельная организация или являться структурным подразделением перинатального центра, родильного дома,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Руководство женской консультацией (кабинета) осуществляет главный врач (заведующий), назначаемый и увольняемый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женской консультации (кабинета) утверждается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Женская консультация (кабинет) может использоваться в качестве клинической базы научных, высших и средних медицинских образовательных организаций и учреждений дополнительного медицинского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Женская консультация (кабинет) осуществляет квалифицированную акушерско-гинекологическую помощь вне и во время беременности, в послеродовом периоде, услуги по планированию семьи и охране репродуктивного здоровья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диспансерного наблюдения беременных, в том числе выделения женщин "групп риска" в целях предупреждения и раннего выявления осложнений беременности, родов и послеродового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беременных, нуждающихся в своевременной госпитализации в дневные стационары, отделения патологии беременности родильных домов и другие подразделения лечебно-профилактических организаций по профилю экстрагенитальных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физической и психопрофилактической подготовки беременных к родам;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патронажа беременных и родильниц;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консультирования и оказания услуг по вопросам планирования семьи, охраны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и проведения профилактических осмотров женского населения с целью раннего выявления гинекологических и онкологических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обследования и лечения гинекологических больных с использованием современных медицинских технологий, в том числе в условиях дневного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выявления и обследования гинекологических больных для подготовки к госпитализации в специализированные лечебно-профилактические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диспансеризации гинекологических больных, включая реабилитацию и санаторно-курортное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выполнения малых гинекологических операций с использованием современных медицинских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обеспечения взаимодействия в обследовании и лечении беременных, родильниц, гинекологических больных между женской консультацией (кабинетом) и другими лечебно-профилактическими организациями (детские поликлиники, территориальные амбулаторные лечебные организации, кожно-венерологические, онкологические, наркологические, противотуберкулезные диспансеры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проведения экспертизы временной нетрудоспособности по беременности, родам, в связи с гинекологическими заболеваниями, определение необходимости и сроков временного или постоянного перевода работника по состоянию здоровья на другую работу, направления в установленном порядке на медико-социальную экспертизу женщин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оказания медико-социальной и психологической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повышения квалификации врачей и среднего медицинского персонала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внедрения в практику современных диагностических и лечебных технологий, средств профилактики и реабилитации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выполнения санитарно-гигиенических и противоэпидемических мероприятий для обеспечения безопасности персонала и пациентов, предотвращения распространения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девочек-подростков и женщин, подготовка к материнству, грудному вскармливанию, планированию семьи, профилактике инфекций, передаваемых половым путем, в том числе ВИЧ-инфекции;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проведения анализа показателей работы женской консультации (кабинета), эффективности и качества медицинской помощи, разработки предложений по улучшению акушерско-гинекологической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Рекомендуемая структура женской консультации в зависимости от численности обслуживаемого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акушера-гинеколога;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кабинеты специализированных приемов: (кабинет планирования семьи, невынашивания беременности, гинекологической эндокринологии и бесплодия, профилактики опухолевых заболеваний, кабинет экстрагенитальной патологии, гинекологии детского и подросткового возраста, функциональной и пренатальной диагностики);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кабинеты других специалистов: (терапевта, стоматолога (зубного врача), психотерапевта (медицинского психолога), психопрофилактической подготовки беременных к родам, лечебной физкультуры и физиотерапевтических методов лечения);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вспомогательные подразделения: (процедурный кабинет, малая операционная с предоперационной, клинико-биохимическая лаборатория, стерилизационная, набор помещений для дневного стационара).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Женская консультация (кабинет) работает совместно с акушерско-гинекологическим стационаром родильного дома, перинатальным центром, взрослой и детской поликлиниками (возможно в рамках единого акушерско-терапевтическо-педиатрического комплекса, центра планирования семьи и репродукции, станции скорой и неотложной медицинской помощи и другими лечебно-профилактическими организациями (медико-генетические службы, консультативно-диагностические центры, кожно-венерологические, противотуберкулезные диспансеры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Женская консультация (кабинет) при наличии условий организует стационар дневного пребывания для беременных и гинекологических больных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Персонал женской консультации (кабинета) в своей работе руководствуется действующим законодательством, положением о женской консультации, приказами, инструкциями, методическими и другими указаниями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 женской консультации (кабинета) ведет учет и составляет отчеты по утвержденным формам, на основе которых систематически анализирует свою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Режим работы женской консультации (кабинета) устанавливается с учетом обеспечения амбулаторной акушерско-гинекологической помощи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Нагрузка врача акушера-гинеколога в один час на приеме 3,5 женщин, при профилактических осмотрах - 8, при оказании помощи на дому - 1,25.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регистратуре женской консультации (кабинета) должна быть четкая наглядная информация: расписание приемов врачей всех специальностей и работы лечебных и диагностических кабинетов: информация о часах работы женской консультации (кабинета), включая субботние дни, и о том, куда обращаться населению за медицинской помощью в часы, когда женская консультация (кабинет) прекратила свою работу (с указанием медицинских организаций, их номеров телефонов, адресов).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Регистратура обеспечивает предварительную запись на прием к врачу на все дни недели при личном посещении или по телефону.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предварительной записи женщине выдается "Талон на прием к врачу" (форма N 025-4/у). Женщина может сама записаться на прием к врачу в удобное для нее время. Акушерка в соответствии с этими записями подготавливает к приему медицинскую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Врач участка оказывает помощь беременным, родильницам и гинекологическим больным на дому, которые по состоянию здоровья не могут сами явиться в женскую консультацию (кабинет).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Посещение врачом больной женщины по вызову осуществляется в день вызова, а при необходимости срочного осмотра - немедленно. После посещения больной врач делает соответствующие записи в "Медицинской карте амбулаторного больного" (форма N 025/у), либо в "Индивидуальной карте беременной и родильницы" (форма N 111/у).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Лечебные процедуры, а также манипуляции диагностического характера выполняются на дому средним медицинским персоналом (акушеркой, лаборанткой и другими) по назначению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Образовательная работа проводится врачами и акушерками по плану с учетом местных особенностей и условий. Для этой работы следует выделить фиксированные дни и часы. Основные формы этой работы: индивидуальные и групповые беседы, лекции, постоянные и передвижные выставки, витражи, публикации в средствах массовой информации. Учет проделанной работы ведется в "Журнале регистрации образовательной работы" (форма N 038-0/у). В проведении образовательной работы женские консультации (кабинеты) устанавливают связь с домами здоровья, центрами формирования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 целью совершенствования профессионализма акушера-гинеколога, работающего в женской консультации (кабинете), объединенной со стационаром, рекомендуется периодическая работа врача участка в отделениях стационара. Чередование работы в женской консультации (кабинете) и стационаре целесообразно проводить через два года; при этом важно закрепление за одним участком двух врачей, несколько лет взаимно заменяющих друг друга в женской консультации (кабинете) и в стационаре и хорошо знающих свой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необходимости врачи женской консультации (кабинета) привлекаются к дежурствам в акушерско-гинекологическом стационаре.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Не реже одного раза в 5 лет врач должен повышать свою квалификацию в институтах и факультетах усовершенствования врачей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графиках работы врача акушера-гинеколога необходимо отражать все регистрируемые виды работ, выполняемых врачом: прием в женской консультации, посещение на дому, образовательную и другую профилактическую работу, которую он фиксирует в "Ведомости учета посещений в поликлинике (амбулатории), консультации" (форма N 039/у).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проведении приема и лечении больных врачу помогает акушерка участка, которая готовит инструменты, медицинскую документацию, производит взвешивание беременных и измерение артериального давления, выдает направления на анализы и консультации, проводит женщинам лечебные процедуры. Акушерка ведет "Ведомость учета посещений среднего медицинского персонала поликлиники (амбулатории) консультации" (форма N 039-1/у).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наблюдения и медицинской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беременным женщинам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При первом обращении женщины в женскую консультацию (кабинет) по поводу беременности и при желании сохранить ее,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тщательно ознакомиться с общим и специальным анамнезом, обратив внимание на семейный анамнез, перенесенные в детстве и в зрелом возрасте заболевания (общие и гинекологические), операции, переливания крови, на особенности менструальной, секреторной, половой и генеративной функций. В частности, необходимо выяснить течение и исход предыдущих беременностей (токсикозы, невынашивания, мертворождения, врожденные пороки развития у детей, операции в родах, масса новорожденных, осложнения после родов и абортов и др.); необходимо уточнить состояние здоровья супруга, характер производства, где работают супруги, вредные привычки;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порядок общего осмотра при первом и последующих посещениях женщин с нормально протекающей беременностью и осложненной, а также частоту наблюдения врачом акушером-гинекологом и другими специалистами, частоту лабораторных и других диагностических исследований, лечебно-оздоровительных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данные опроса и обследования женщины, а также советы и назначения должны записываться в "Индивидуальную карту беременной и родильницы" (форма N 111/у)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"Обменно-уведомительную карту беременной" (форма N 113/у) при каждом посещении и  скрепляться подписью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Особое внимание должно быть уделено беременным групп высокого риска (осложнение беременности, экстрагенитальные заболевания и другие факторы риска).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После клинического и лабораторного обследования (до 12 недель беременности) определяется принадлежность беременной к той или иной группе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"Индивидуальной карте беременной и родильницы" (форма N 111/у) составляется индивидуальный план наблюдения беременной с использованием современных методов обследования состояния матери и плода. Беременных группы высокого риска необходимо направлять на роды в перинатальный центр или специализированный родильный дом (отделение).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первом определении срока беременности необходимо согласовать его со сроком, предполагаемым самой женщиной. В случае расхождения в вопросе о сроке беременности, решение принимается совместно с главным врачом (заведующей) женской консультацией (кабинета) или другим врачом.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 каждой женщиной проводится беседа о важности регулярного посещения врача женской консультации (кабинета) и выполнения всех советов и назначений.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"Индивидуальные карты беременных и родильниц" (форма N 111/у) хранятся в кабинете каждого врача акушера-гинеколога в картотеке по датам назначенного последующего посещения. "Обменно-уведомительная карта" (форма N 113/у) выдается беременной при первом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картотеке должны быть еще 3 отдельных ячейки для карт: родивших, подлежащих патронажу женщин, госпитализированных беременных.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патронажа отбираются карты женщин, не явившихся в течение недели в назначенный срок. Патронаж на дому производится акушеркой по назначению врача. Для полноценного патронажа на дому акушерке необходимо при себе иметь необходимый набор инструментов. Записи о результатах патронажного посещения заносятся акушеркой в "Индивидуальную карту беременной и родильницы" (форма N 111/у), и "Обменно-уведомительную карту беременной" (форма N 113/у). В некоторых случаях патронаж на дому проводится врачом акушером-гинекологом с последующей записью в "Индивидуальной карте беременной и родильницы" (форма N 111/у), "Обменно-уведомительной карте беременной" (форма N 113/у).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каждом повторном осмотре беременной, кроме опроса и акушерского обследования, необходимо обращать внимание на наличие явных и скрытых отеков, соблюдения женщиной режима питания, труда и отдыха. Особое внимание следует обращать на функциональное состояние плода: его шевеление, сердцебиение, а также предполагаемую его массу. Врач и акушерка женской консультации (кабинета) осуществляют контроль за своевременной фактической госпитализацией беременной.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Врач акушер-гинеколог женской консультации (кабинета) при необходимости выдает беременным справки перевода на легкую и безвредную работу (форма N 084/у). Такой перевод в соответствии с врачебным заключением осуществляется при любом сроке беременности в соответствии с трудовым законодательством. Врач акушер-гинеколог выдает листки нетрудоспособности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здравоохранения Республики Казахстан "Об утверждении Правил выдачи гражданам листков нетрудоспособности" от 29 декабря 2000 года N 859, зарегистрированного в Министерстве юстиции Республики Казахстан от 23 января 2001 года N 1372-1. </w:t>
      </w:r>
      <w:r>
        <w:rPr>
          <w:rFonts w:ascii="Times New Roman"/>
          <w:b w:val="false"/>
          <w:i w:val="false"/>
          <w:color w:val="000000"/>
          <w:sz w:val="28"/>
        </w:rPr>
        <w:t>V095860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сомнения в сроке беременности, вопрос о декретном отпуске решается совместно с заведующим  или другим врачом женской консультации (кабинета). Листки нетрудоспособности регистрируются в "Книге регистрации листков нетрудоспособности" (форма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036/у). Учащимся для освобождения от занятий выдаются справки с сохранением корешка в "Книге справок о временной нетрудоспобности студентов, учащихся техникумов и школ" (форма 095/у). Оформляя дородовый отпуск, врач разъясняет женщине необходимость более частого посещения женской консультации (кабинета) во время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Обучение беременных женщин правилам личной гигиены, а также физическая и психопрофилактическая подготовка их к родам начинается с первых посещений женской консультации (кабинета).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Физическая подготовка проводится группой женщин. В женской консультации (кабинете) женщины осваивают специальный комплекс упражнений, который рекомендуется выполнять дома в течение определенного времени (до смены этого комплекса новым). Проводится также ультрафиолетовое облучение беременных. Групповые занятия (не более 8-10 человек) по психопрофилактической подготовке к родам целесообразно начинать с 30-34 недель беременности. Физиопсихопрофилактическая подготовка беременных к родам проводится врачом участка или одним из врачей женской консультации (кабинета), специально подготовленной акушеркой.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Занятия с женщинами в "школах матерей" начинаются с 15-16 недель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Целесообразно по некоторым темам проводить занятия с будущими отцами (о режиме беременной женщины, о питании во время беременности, уходе за ребенком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Дополнительные данные следующих осмотров и исследований фиксируются в карту при каждом посещении беременной врача женской консультации (кабинета).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 отъезда беременной в другой город (село) врач разъясняет необходимость ее дальнейшего наблюдения у врача акушера-гинеколога или акушерки. Врач женской консультации (кабинета) или другого учреждения, временно наблюдающий за такой беременной, фиксирует основные результаты осмотров и исследований в выданную ей ранее по месту жительства обменную карту женской консультации (кабинета) и завести на нее "Индивидуальную карту беременной и родильницы" (форма N 111/у).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наблюдения, оздоровления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восстановительного лечения родильниц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Наблюдение за женщиной после неосложненных родов рекомендуется начинать не позже, чем через 7-10 дней после выписки ее из акушерского стационара. Необходимость посещения женской консультации (кабинета) в эти сроки следует разъяснить женщине еще до наступления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первом посещении родильницей женской консультации (кабинета) врач акушер-гинеколог знакомится с данными стационара (обменная карта, справка) о течении и исходе родов, выявляет жалобы, характер лактации и обращает особое внимание на состояние молочных желез, брюшной стенки и характер лохий. Вагинальное исследование (с весьма тщательным соблюдением правил асептики и антисептики) производится по показаниям. Родильницам должна быть разъяснена возможность наступления новой беременности в период кормления ребенка и рекомендованы сроки обращения в консультацию для подбора противозачаточных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Патронажу подлежат родильницы: не явившиеся в женскую консультацию (кабинет) через 7-10 дней после выписки из акушерского стационара; по указанию акушерского стационара (телефонное или письменное извещение); при осложненном течении послеродового периода; не явившиеся повторно в установленный срок в женскую консультацию (кабинет).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Послеродовой отпуск работающим женщинам оформляет врач акушер-гинеколог женской консультации (кабинета) или родовспомогательного учреждения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Сведения о родах, данные опроса, осмотра и специальных обследований родильницы заносятся в "Индивидуальную карту беременной и родильницы" (форма N 111/у). В карту вкладывается вся медицинская документация родильницы: "Обменно-уведомительная карта" (форма N 113/у), сведения стационара для женской консультации (кабинета), результаты лабораторных исследований, заключения консультантов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Все "Индивидуальные карты беременных и родильниц" (форма N 111/у) до конца послеродового периода хранятся в специальной ячейке картотеки.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Все родильницы в послеродовом периоде в течение месяца после выписки из родильного дома должны пройти флюорографическое обследование органов грудной клетки.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гинекологической помощи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Выявление гинекологических заболеваний осуществляется: при приеме женщин, обратившихся в женскую консультацию (кабинет), в том числе и по поводу беременности, осмотре женщины на дому (по вызову), проведении профилактических осмотров женщин в женской консультации (кабинете), на предприятиях, в учреждениях, смотровых кабинетах поликлиник.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 каждую женщину, первично обратившуюся в женскую консультацию (кабинет), заводится "Медицинская карта амбулаторного больного" (форма N 025/у).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выяснении общего и специального анамнеза следует обращать внимание на наследственность, перенесенные заболевания и операции (в том числе и гинекологические), на особенности менструальной функции, половой жизни, здоровье супруга, течение и исход беременностей, развитие настоящего заболевания, условия труда и быта.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После первого осмотра больной на второй странице карты амбулаторного больного в графе "заключительных уточненных диагнозов" проставляется дата осмотра, заключительный (уточненный) диагноз записывается в день его установления.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"Статистический талон для регистрации заключительных диагнозов" (форма N 0-25-2/у) заполняется с листа записи уточненных диагнозов карты амбулаторного больного акушеркой во время каждого приема и подписывается врачом на всех больных, у которых установлен окончательный диагноз. В случае выявления у одной и той же женщины двух или нескольких гинекологических заболеваний, статистический талон заполняется на каждое окончательно установленное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В случае невозможности установления окончательного диагноза при первом осмотре женщины (или при сомнении в диагнозе) врач записывает в амбулаторной карте предполагаемый диагноз и консультирует больную с главным врачом (заведующим) женской консультацией (кабинета) или с заведующим гинекологическим отделением стационара, или направляет женщину к специалистам других лечебно-профилактических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Все данные обследования женщины, данные о манипуляциях и операциях, произведенных в женской консультации (кабинете), а также советы и назначения должны записываться в амбулаторную карту больной и скрепляться подписью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Девушки в возрасте с 15 до 18 лет подлежат профилактическим гинекологическим осмотрам (пальцевое исследование через прямую кишку) раз в году, проживающие в районе деятельности женской консультации (кабинета).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Каждая женщина осматривается акушером-гинекологом один раз в год с применением цитологического метода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женской консультации (кабинете) могут применяться следующие диагностические методы: метросальпингография, пертубация, цитологические методы исследования, биопсия, аспират с полости матки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случае выявления при профилактическом осмотре гинекологического заболевания женщине назначается лечение в женской консультации (кабинете) по месту работы или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установлении окончательного диагноза решается вопрос о лечении и диспансерном наблюдении за больной. На каждую женщину, подлежащей диспансерному наблюдению, заполняется "Контрольная карта диспансерного наблюдения" (форма N 030/у).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Диспансеризация прекращается после выздоровления больной или в связи с выездом ее из района деятельности женской консультации (кабинета).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Лечение гинекологических больных осуществляется в основном в женской консультации (кабинете), в здравпункте, по профилю в специализированном диспансере (противотуберкулезный, онкологический, кожно-венерологический), а также в гинекологических стационарах. Лечение больных в женской консультации (кабинете) проводится врачом или по его назначению акушеркой. Возможно использование принципа дневного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Специализированные гинекологические приемы организуются в крупных, хорошо оборудованных женских консультациях (кабинетах) с целью оказания квалифицированной консультативной помощи женскому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К числу специализированных относятся приемы: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гинекологической эндокринологии и бесплодия;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невынашивания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профилактики опухолевых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детской и подростковой гинекологии.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Приемы по гинекологии детского возраста организуются в детских поликлиниках, женских консультациях (кабинетах), а с 15 до 18 лет - в подростковом кабинете при женской консультации (кабинете).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работы в процедурном кабинете может выделяться акушерка. Учет процедур производится в "Журнале учета процедур" (форма N 029/у).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 женской консультации (кабинете) должна быть организована малая операционная и комната отдыха для временного пребывания больных после амбулаторных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Амбулаторно могут проводиться малые гинекологические операции и манипуляции: биопсия шейки матки, аспирация (шприцем) содержимого полости матки для цитологического исследования, полипэктомия, диатермокоагуляция, введение, удаление внутриматочной спирали и другие. Операции регистрируются в "Журнале записи амбулаторных операций" (форма N 069/у).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 особых случаях медицинская помощь гинекологической больной (анализы, инъекции, консультации) может быть организована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Больной, назначаемой стационарное лечение, выдается направление на госпитализацию.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Акушерка участка проверяет факт поступления больной в стационар. В карте амбулаторного больного делается запись о направлении в стационар и фактической госпитализации женщины. После выписки больной из стационара в определении метода долечивания принимаются во внимание рекомендации стационара. Сведения стационара переносятся в карту амбулаторного больного, выписка остается у больной.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предупреждения абортов важными являются рекомендации, индивидуальный подбор и обучение по использованию противозачаточных средств. При наличии тяжелых заболеваний и других состояний, при которых вынашивание беременности и роды могут угрожать здоровью и жизни женщины, а также при тяжелых наследственных заболеваниях, ей следует рекомендовать постоянно воздерживаться от наступления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обращении беременной женщины за направлением для искусственного прерывания беременности, после определения срока беременности и установления отсутствия медицинских противопоказаний к операции аборта, врач разъясняет опасность и вред прерывания беременности. Обследование и госпитализация для искусственного прерывания беременности (аборта)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Для удобства анализа заболеваемости целесообразно использовать международную классификацию болезней 10-го пересмотра (МКБ-10).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акушерско-гинекологической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помощи сельскому населению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 Амбулаторно-поликлиническая акушерско-гинекологическая помощь оказывается в женских консультациях (кабинетах) районных, центральных районных больниц и поликлиник, в акушерско-гинекологических кабинетах сельских врачебных амбулаторий, фельдшерско-акушерских пунктах. Консультативную и специализированную помощь обеспечивают акушерско-гинекологические отделения (кабинеты), областные больницы, а также городские акушерско-гинекологические отделения, в том числе базы профильных кафедр и Республиканский научно-исследовательский центр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Наблюдение и обследование беременных женщин и гинекологических больных в сельской местности проводится в соответствии с вышеуказанной схемой, с учетом соблюдения этапности в оказании акушерско-гинекологической помощи, особенно беременным из группы высокого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Сельскому населению отдаленных и труднодоступных районов, а также занятому отгонным животноводством, врачебную акушерско-гинекологическую помощь оказывают выездные бригады, в состав которых могут входить акушер-гинеколог, педиатр, терапевт, зубной врач, лаборант, акушерка, детская медицинская сестра. Руководство работой врача акушера-гинеколога в выездной бригаде осуществляет районный акушер-гинеколог.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Акушер-гинеколог, входящий в состав выездной бригады,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профилактический осмотр женщин, их лабораторное обследование;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осмотр, обследование беременных и гинекологических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- оказание экстренной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обучать женщин методам и средствам контрацепции;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беседы или лекции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Свою деятельность акушер-гинеколог выездной бригады должен отражать в документации того учреждения, на базе которого он работает. При повторном выезде акушер-гинеколог проверяет выполнение акушеркой фельдшерско-акушерского пункта назначений и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Выездные бригады оснащаются необходимым для работы на месте инвентарем, медицинским оборудованием, набором инструментов, медикаментами для оказания экстренной медицинской помощи беременным, роженицам, родильницам, новорожденным детям, проведения профилактических осмотров и приема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Практически здоровые женщины с благополучным акушерско-гинекологическим анамнезом, нормальным течением беременности в период между выездами бригады наблюдаются у акушерки фельдшерско-акушерского пункта или участковой больницы, на роды направляются в ближайшее родовспомогательное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Для беременных группы высокого риска намечается план диспансерного наблюдения и родоразрешения с указанием сроков госпитализации их в центральную районную больницу (родильные отделения областной больницы, специализированные родильные дома), Республиканский центр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Справки о необходимости перевода на более легкую работу или о предоставлении отпуска в связи с беременностью и родами, листки нетрудоспобности, в связи с патологией беременности выдает женщинам акушер-гинеколог сельской участковой или центральной районной больниц.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Организационно-методическое руководство акушерско-гинекологической помощью сельскому населению района осуществляет главный акушер-гинеколог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