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2060" w14:textId="21e2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8 сентября 2003 года № 468. Зарегистрирован в Министерстве юстиции Республики Казахстан 18 ноября 2003 года № 2563.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наименование и в преамбулу внесены изменения приказом Министра сельского хозяйства РК от 5 апреля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развития агропромышленного комплекса и сельских территории"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приказом Министра сельского хозяйства РК от 5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сельскохозяйственного машиностроения и технической политики (Доскенов М.Ж.)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Евниева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сельского хозяйства РК от 27.11.2008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732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N 468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наименование правил внесены изменения приказом Министра сельского хозяйства РК от 5 апреля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ежегодного государственного технического осмотра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тракторов и изготовленных на их базе самоходных шасси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механизмов, прицепов к ним, включая прицепы со смонтированным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специальным оборудованием, самоходных сельскохозяйственных,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мелиоративных и дорожно-строительных машин и механизмов,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специальных машин повышенной проходимости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положение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Казахстан", и устанавливает единый порядок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- машины) на всей территории Республики Казахстан и являются обязательными для хозяйств, предприятий, организаций и учреждений независимо от их ведомственной подчиненности и форм собственности, а также граждан, имеющих в личной собственности машины (далее - владельцы).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приказом Министра сельского хозяйства РК от 5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Техническому осмотру один раз в год подлежат тракторы и изготовленные на их базе самоходные шасси и механизмы, прицепы к им, включая прицепы со смонтированным специальным оборудованием, самоходные сельскохозяйственные, мелиоративные и дорожно-строительные машины и механизмы, а также специальных машин повышенной проходимости, принадлежащие юридическим и физическим лицам и состоящее на учете в территориальных управлениях Гостехинспекции.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сельхозформированиях предприятиях, организациях, учреждениях ежегодному государственному техническому осмотру подлежать также комбайны.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приказом Министра сельского хозяйства РК от 5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технический осмотр машин проводится в целях оценки технического состояния, уточнения их численности, принадлежности и иных регистрационных данных, осуществления мероприятий по пресечению грубых нарушений правил технической эксплуатации и техники безопасности и предупреждения неисправностей, влияющих на экологическое состояние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сельского хозяйства РК от 27.11.2008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732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Мероприятия по организации осмотра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технического состояния машин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По согласованию с юридическими и физическими лицами органы Гостехинспекции составляют график государственного технического осмотра машин по области, району, городов Астаны и Алматы, который должен содержать сведения о местах, календарных днях и времени проведения государственного технического осмотра машин. Сводный график по области, городов Астаны и Алматы утверждается начальником областного и городских Астаны и Алматы Территориальных инспекций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сельского хозяйства РК от 27.11.2008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732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Инженер-инспектор Гостехинспекции области (района, города) обязан не позднее, чем за 30 дней до начала государственного технического осмотра машин известить владельцев машин о сроках, условиях и порядке представления машин на осмотр технического состояния (с опубликованием в местной печати).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Ежегодный государственный технический осмотр машин проводится перед началом весенне-полевых и уборочных работ непосредственно по месту нахождения машин и в сроки, установленные Гостехинспекцией.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технический осмотр машин завершатся не менее чем за две недели до начала сезонных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Юридические лица к государственному техническому осмотру машин предоставляют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машин находящихся на балансе, с указанием марки и модели, года выпуска, заводского номера машины и двигателя, серии и номера госномерного знака;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регистрационные документы на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государственного технического осмотра механических транспортных средств (Приложение 1), заверенные печатью юридического лица (2 экземпляра).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Физические лица к государственному техническому осмотру механических транспортных средств предоставляют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полномочия гражданина представлять интересы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удостоверения тракториста-машиниста с разрешительными отметками;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документ на машину;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документ, подтверждающий уплату налога на транспортные средства либо документ, подтверждающий освобождение от уплаты налога на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приказом Министра сельского хозяйства РК от 15.02.2010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Государственный технический осмотр машин проводится комиссией в составе: инженер-инспектора Гостехинспекции - председатель комиссии, главного инженера-механика и инженера по охране труда и технике безопасности предприятия. В состав комиссии могут включатся инженерно-технические работники вышестоящих органов управления, ремонтно-обслуживающих предприятий, внештатные инспектора Гостехинспекции.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технического осмотра машин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Государственный технический осмотр машин проводится по месту их регистрации, а также по месту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Собственники, владельцы обязаны предоставить принадлежащие им машины для осмотра их технического состояния в установленные сроки и место. Машины, не предоставленные на государственный технический осмотр в установленные сроки, признаются не прошедшими государственный технический осмотр, а их эксплуатация временно запрещается, в соответствии с Правилами дорожного движения Республики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25 ноября 1997 года N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РК от 26.05.99 г. N 643)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Инженер-инспектор при проведении государственного технического осмотра машин: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уточняет принадлежность машины, проверяет соответствие типа, модели, года выпуска, заводского номера машины, шасси, двигателя, рамы и номерного знака данным, записанным в регистрационном документе на машину;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техническое состояние машин на соответствие требованиям безопасности для жизни, здоровья людей и имущества, охраны окружающей среды, установленным действующими в Республике Казахстан стандартами, сертификатами, инструкциями по эксплуатации заводов-изготовителей и другой нормативной документацией (Приложение 2), а также на соответствие требованиям Правил дорожного движения. Обязательной проверке подлежат: работа тормозной системы, рулевого управления, колеса и шины, приборы освещения и сигнализации, сцепное устройство.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состояние прицепов проверяют в составе тракторного поезда (для контроля исправности тягово-сцепного устройства и блокировки тормозов);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у трактористов-машинистов наличие удостоверения тракториста-машиниста, соответствие разрешающих отметок в нем на право управления машиной данной категории и медицинской справки о годности к управлению машинами (соблюдение сроков медицинского переосвидетельствования). При отсутствии у владельца машины удостоверения на право управления машиной или справки о медицинском освидетельствовании технический осмотр не проводятся, с машины снимается номерной знак и назначается новый срок осмотра машины.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обнаружении различий в регистрационных данных, подделки заводских номеров машины и двигателя, госномерного знака в регистрационном документе, принимаются меры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Машины, не отвечающие требованиям, Перечня нормативно-технических документов, регламентирующих требования к государственному техническому осмотру машин (Приложение 2) или имеющие неисправности, угрожающие безопасности дорожного движения и охраны окружающей среды, считаются неисправными, и их эксплуатация запрещается, согласно Правилами дорожного движения Республики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25 ноября 1997 года N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РК от 26.05.99 г. N 643).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Технический осмотр новых машин, выпущенных заводом-изготовителем в течение календарного года и зарегистрированных в регистрационных пунктах в течение этого же календарного года, проводится без проверки их технического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Исправной считается полностью укомплектованная машина, техническое состояние которой соответствует инструкции завода-изготовителя или утвержденным техническим требованием к машинам, а также государственным стандартам по безопасности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машины, прошедшие государственный технический осмотр, делается запись "Исправен" в журнале государственного технического осмотра машин (Приложение 4) и выдается Талон о прохождении государственного технического осмотра (Приложение 5) с указанием года проведения осмотра, который заверяется подписью инженера-инспектора Гостехинспекции и штампом регистрационного пункта. Талон должен крепиться в правом нижнем углу ветрового стекла (с внутренней его стороны) кабины и не снимаются до получения нового талона.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утере или повреждения талона его дубликат выдается территориальными управлениями после проведения повторного 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приказом Министра сельского хозяйства РК от 27.11.2008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732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Агрегаты и механизмы проверяются без разборки с использованием диагностических приборов и других средств и способов контроля. Техническое состояние прицепов проверяется в составе 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выявлении фактов управления машинами, не прошедшими технический осмотр или прошедшими технический осмотр, но имеющими неисправности, угрожающие безопасной эксплуатации или безопасности дорожного движения или ведущие к ухудшению экологической обстановки, к виновным лицам применяются меры воздействия в соответствии с действующим законодательством, а эксплуатация таких машин запрещается со снятием номерного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Машины, выбывшие с места постоянного учета в другие районы на срок более 2 месяцев, представляются на технический осмотр Гостехинспектору по месту их временного учета в сроки, установленные последним.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Оформление результатов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технического осмотра машин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Результаты государственного технического осмотра машин юридических лиц оформляются актом государственного технического осмотра машин (Приложение 1) в двух экземплярах. Первый экземпляр вручается представителю юридического лица, а второй остается в регистрационном пункте для контроля за ходом устранения выявленных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Результаты государственного технического осмотра машин физических лиц оформляются актами технического осмотра машины при эксплуатации (Приложение 6) только в тех случаях, когда при осмотре обнаружено несоответствие конструкции либо выявлены технические неисправности, из-за которых эксплуатация машин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Сводные итоги государственного технического осмотра состояния машин представляются в Министерство сельского хозяйства Республики Казахстан областными и городскими Астаны и Алматы инженер-инспекторами Гостехинспекции, с приложением разработанных мероприятий и предложений по улучшению проведения государственного технического осмотра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Документы государственного технического осмотра машин хранятся 3 года. 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и механизмов,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N 468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государственного технического осмотра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"__" __________200_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Мною, инженер-инспектором Гостехинспекции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Гостехинспекции,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совместно с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(Ф.И.О., присутствующих и участвующих при осмотре)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 технический осмотр машин, состоящих на балансе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(юридическое лицо)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техническом осмотре машин установлено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1. Представлено на государственный технический осмотр машин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(кол-во)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единиц следующих машин: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|Наименова-|Государ.|Порядковый номер|Год |Заключе-|Номер талона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п/п|ние машин |регист- |завода-изготови-|вы- |ние о   |о прохожде-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|рацион- |теля            |пус-|прохож- |нии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|ный но- |----------------|ка  |дении   |ческого 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|мер     |машины|двигателя|    |техни-  |мотра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|(рамы)|         |    |ческого |или отметка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 |         |    |осмотра |об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 |         |    |машин   |изъятии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 2    |    3   |   4  |    5    | 6  |    7   |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Прошли технический осмотр __________ единиц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(кол-во)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 прошли технический осмотр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____________единиц машин, в том числе по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(кол-во)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технической неисправности_______________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(кол-во)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капитального ремонта__________________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(кол-во)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несоответствия конструкции требованиям нормативно-технической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документации_____________________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(кол-во)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Приложения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и механизмов,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N 468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Не представлено на государственный технический осмотр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единиц машин: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(кол-во)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|Марка | Государственный |     Причины      |  Отметка о сдаче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п/п|машины| регистрационный | непредставления  |       талона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 номерной знак  |на государственный|  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          |   технический    |   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          |  осмотр машин    |   осмотра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 2  |        3        |         4        |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предприятия, организации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 (или лицо, ведающее учетом)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Инженер-инспектор Гостехинспекции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Талоны (допуски на эксплуатацию)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 машин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_____единиц получил представитель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_______________________ (подпись, Ф.И.О.) 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и механизмов,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N 468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Нормативно-технических документов, регламентирующих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государственному техническому осмотру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Инструкции заводов-изготовителей.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ГОСТ 23181-78 "Приводы тормозные гидравлические автотранспортных средств. Общие технические требования".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ГОСТ 22895-77 "Тормозные системы и тормозные свойства автотранспортных средств. Нормативы эффективности. Общие технические требования" (для автотранспорта, не предназначенного для движения по автодорогам общего пользования).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ГОСТ 4364-81 "Приводы пневматических тормозных систем автотранспортных средств. Общие технические требования".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ГОСТ 12.2.11-85 "Машины сельскохозяйственные навесные и прицепные. Общие требования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ГОСТ 12.2.019-86 "Тракторы и машины самоходные сельскохозяйственные. Общие требования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ГОСТ 28708-90 "Мобильные средства малой механизации сельскохозяйственных работ. Общие требования безопасности к конструкции".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ГОСТ 12.2.120-88 "Кабины и рабочие места операторов самоходных строительно-дорожных машин, одноосных тягачей карьерных самосвалов и самоходных сельскохозяйственных машин. Общие требования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ГОСТ 19677-87 "Тракторы сельскохозяйственные. Общие технические требования".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ГОСТ 18699-73 "Стеклоочистители электрические. Технические требования".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ГОСТ 10000-75 "Прицепы и полуприцепы тракторные. Общие технические требования".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ГОСТ 3481-79 "Тракторы и сельскохозяйственные. Тягово-сцепные устройства. Типы, основные параметры и размеры".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ГОСТ 986-95 РК "Знаки государственные, регистрационные со светоотражающим покрытием для транспортных средств и их прицепов".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"Правила дорожного движения Республика Казахстан",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25 ноября 1997 года N 1650, с изменениями от 26.05.99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643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и механизмов,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N 468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Карта технического состояния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Марка ________________, год выпуска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гос. номер ___________, завод, номер ___________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двигателя __________________________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юрид. лица) собственника (владельца)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Показатели                      |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Основные требования к исправной машине: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все детали, включая крепежные, должны быть целы,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узлы и механизмы отрегулированы и смазаны, на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находились прокладки, шплинты, шайбы, на тракторе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должен быть набор исправного инструмента.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Двигатель: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основной и пусковой двигатель должны легко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пускаться и устойчиво работать на холостом ходу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под нагрузкой;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отсутствует течь воды, топлива и масла;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отсутствуют стуки и повышенное дымление с выхлопной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трубы и сапуна;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через соединения в системе питания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газораспределения не прорываются газы, контрольные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приборы дают правильные показания, глушитель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обеспечивает допустимый шум выхлопных газов,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турбокомпрессор обеспечивает стабильную работу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основной двигатель развивает номинальную мощность,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сохраняя при этом гарантируемый расход топлива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Главная муфта сцепления: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отсутствует пробуксовка при включенном состоянии,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плавно переключаются передачи, свободный 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находится в пределах нормы.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Коробка перемены передач: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отсутствует подтекание масла;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при работе трактора обеспечивается легкость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включения и выключения передач, исключается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самопроизвольное выключение, нет стуков и шумов.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Задний мост: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отсутствуют стуки, шумы и перегрев трансмиссии,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нет подтекания масла;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обеспечивается прямолинейное движение машины,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поворотах отсутствуют шумы;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обеспечивается нормальное и быстрое торможение,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 заднего моста и рукавов не имеют трещин.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Рама: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не имеет ослабленных заклепок, трещин, поломок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продольных балках и поперечных брусьях.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Гидро-навесная система: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навесное орудие устойчиво удерживается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транспортном положении, при работе масло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перегревается, не пенится, не выплескивается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горловину;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рукоятки распределителя из рабочего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нейтральное возвращаются автоматически,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нет преждевременного автоматического возврата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рукояток распределителя из положения "Подъем"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"Нейтральное";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автомат золотника срабатывает при нормальном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давлении в пределах 115 - 125 кгс/кв.см,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предохранительный клапан 130 - 140 кгс/кв.см.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Электрооборудование: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аккумуляторная батарея имеет нормальное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напряжение, необходимый уровень электролита,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отсутствует его подтекание, отверстия в пробках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генератор обеспечивает зарядку аккумуляторной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батареи, а реле-регулятор поддерживает постоянное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напряжение в сети и защиту генератора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перегрузок;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стартер включается без шума и свободно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проворачивает коленчатый вал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исправны фары, подфарники, задние фонари,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переключатели, предохранители, электропроводка,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звуковой сигнал и стеклоочиститель.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Ходовая часть: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шины и колеса не имеют сквозных повреждений,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отсутствует расслоение корда, износ рисунка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протектора не более 90%, размер левого и правого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колеса должен быть одинаков, давление по норме;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передняя ось и поворотные цапфы не изогнуты,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подшипники ступиц передних колес не имеют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заметного зазора, диски и ободья колес надежно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закреплены и не погнуты, сходимость передних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колес отрегулированы правильно.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Рулевое управление и кабина: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тяги рулевого управления не погнуты, не имеют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трещин, повреждения резьбы, отсутствует люфт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наконечниках рулевых тяг и сошке, правильно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отрегулирован люфт рулевого колеса;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кабина, капот, крылья передних и задних колес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имеют вмятин, повреждения покраски, трещин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надежно закреплены;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кабина полностью имеет стекла, надежно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закрепленное сиденье, двери легко открываются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надежно закрываются, номерной знак надежно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закреплен, имеет освещение;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трактор укомплектован аптечкой и огнетушителем.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 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и механизмов,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N 468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русском и государственном, см. бумажный вариант 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государственного технического осмотра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|Дата про-|Наименова-|     Номера    |Регистра-|Наименование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п/п|ведения  |ние и мар-|---------------|ционный  |юридического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|осмотра  |ка машин  |шасси|двигателя|номерной |ца или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    |     |         |  знак   |собственника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    |     |         |         |(владельца)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 2    |     3    |  4  |    5    |    6    |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о техническом|Отметка о снятии номер-|Роспись соб-|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состоянии (исправный,  |ного знака и изъятии   |ственника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неисправный)       |удостоверения на право |(владельца)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|управления             |машин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8           |            9          |     10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и механизмов,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N 468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(госномер машины)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(наименование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трактора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Талон о прохождении государственного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осмотра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(талона)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государственный технический осмотр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прошел_____________________________________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(дата проведения)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Обратная сторона талона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Марка и модель машины______________________________________________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Уплачен ежегодный налог 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квитанции N_____________ от ______________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Очередной технический осмотр рекомендуется пройти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Инженер-инспектор Гостехинспекции__________________________________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Талон устанавливается в правом нижнем углу лобового стекла (с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внутренней его стороны) кабины и не снимается до получения 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талона.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Описание талона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государственного технического осмотра машин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Бланки талона изготавливаются из плотной бумаги размером 7,5 X 10,5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талона наносятся: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слева - номерной знак и изображение трактора;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справа - наименование региона и на поле размером 5 X 5,5 см - место для указания двух последних цифр года, в котором машина представлена на технический осмотр.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ними указывается порядковый номер талона и дата проведения осмотра технического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оборотной стороне талона указываются данные в соответствии с Приложением 6. 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шасси и механизмов,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прицепов к ним, включая прицепы со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и механизмов,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2003 года N 468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технического осмотра машины при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"__" __________200_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Мною, инженер-инспектором Гостехинспекции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Гостехинспекции,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 государственный технический осмотр машин собственника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(владельца)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 собственника (владельца), его полный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Марка _________________ Заводской N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выпуска_____________________________________________________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регистрационный знак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Двигатель N ______Наработка с начала экспл. _____ мото-часов(км)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Состоит на учете в Гостехинспекции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(наименование Гостехинспекции)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Обнаружены технические неисправности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________________________ Эксплуатация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(исправна, неисправна)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изъятием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(талон о прохождении технического осмотра,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регистрационный знак)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Инженер-инспектор Гостехинспекции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(подпись, Ф.И.О.,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Копию акта получил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 собственника (владельца)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устранения неисправностей необходимо представить машину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повторный государственный технический осмотр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(число, месяц, год, адрес проведения осмотра технического состояния)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имея на руках копии настоящего 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Повторный технического осмотр пройден "__"_____200_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(исправна, неисправна)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Инженер-инспектор Гостехинспекции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Талоны (допуск на эксплуатацию)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технического осмотра (государственный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знак)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(подпись, 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