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0bc" w14:textId="4206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(зарегистрированный в Министерстве юстиции Республики Казахстан 10 февраля 2003 года за N 2162)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8 сентября 2003 года № 08-1/126 и Министра внутренних дел Республики Казахстан от 21 ноября 2003 года № 661. Зарегистрирован в Министерстве юстиции Республики Казахстан 10 декабря 2003 года № 2604.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порядка выдачи виз и на основании положений пункта 3 Правил определения квоты, условия и порядок выдачи разрешений работодателям на привлечение иностранной рабочей силы в Республику Казахстан,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июня 2001 года N 836, ПРИКАЗЫВАЕМ: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Государственного секретаря - Министра иностранных дел  Республики Казахстан от 24 декабря 2002 года N 08-1/77 и Министра внутренних дел Республики Казахстан от 27 декабря 2002 года N 806, (зарегистрированный в Министерстве юстиции Республики Казахстан 10 февраля 2003 года за N 2162),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выдачи виз Республики Казахстан, утвержденной указанным совместным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иностранным гражданам, следующим в Республику Казахстан на работу, в случаях, если в соответствии с законодательством Республики Казахстан, получение разрешений на работу не требуется.".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ввести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26.11.2003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