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ee36" w14:textId="067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зарегистрированный в Министерстве юстиции Республики Казахстан от 29 апреля 2003 года N 2256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14 ноября 2003 года N 269-ОД. Зарегистрированный Министерством юстиции Республики Казахстан 12 декабря 2003 года N 2608.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11 и пунктом 20 Положения об Агентстве Республики Казахстан по регулированию естественных монополий и защите конкуренции,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2003 года N 1141,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зарегистрированный в Министерстве юстиции Республики Казахстан от 29 апреля 2003 года N 2256 (опубликованный в "Официальной газете" от 15 мая 2003 года N 20, внесены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от 9 октября 2003 года N 253-ОД, зарегистрированным в Министерстве юстиции Республики Казахстан 20 октября 2003 года N 2533, опубликованным в "Официальной газете" от 8 ноября 2003 года N 45),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утверждению тарифов (цен, ставок сборов) и тарифных смет на услуги (товары, работы) субъектов естественных монополий,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пункта 2 цифры "4" заменить цифрами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9 цифры "11), 13),"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