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39e1" w14:textId="039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платных услуг за сертификацию в сфере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гражданской авиации Министерства транспорта и коммуникаций Республики Казахстан от 13 декабря 2003 года № 586. Зарегистрирован Министерством юстиции Республики Казахстан 31 декабря 2003 года № 2661. Утратил силу приказом Министра транспорта и коммуникаций Республики Казахстан от 30 июня 2010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30.06.2010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регулировании гражданской авиации",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"Об использовании воздушного пространства и деятельности авиации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оказанию платных услуг за сертификацию в сфере гражданской авиации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  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авиации Министерства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2003 года N 586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Инструкция по оказанию платных услуг за сертификацию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гражданской авиации Республики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оказанию платных услуг за сертификацию в сфере гражданской авиации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регулировании гражданской авиации",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"Об использовании воздушного пространства и деятельности авиации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платных услуг государственными органами и Правилами установления и определения размера платы за услуги государственных органов, утвержденными постановлением Правительства Республики Казахстан от 9 июля 1998 года N 651 и иными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определяет организацию работы по оказанию платных услуг за сертификацию в сфере гражданской авиации субъектам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Термины и определения,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- письменное обращение заявителя в уполномоченный орган, для прохождения процедуры сертификационного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заявитель - юридическое или физическое лицо, обратившееся в уполномоченный орган, для получения Сертификата на услуги в сфере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сертификационное обследование - осуществляемая уполномоченным органом проверка средств, оборудования, эксплуатационных процедур, технологических процессов по оказанию авиационных услуг, документации, организационной структуры, а также компетентности административного и наземного персонала заявителя на соответствие сертификационным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- орган государственного управления, осуществляющий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использования воздушного пространства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работ по сертификационному обследованию объектов гражданской авиации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фактически проведенные работы по сертификационному обследованию оплачиваются на договорной основе по утвержденному уполномоченным органом прейскуранту цен за счет собственных средств предприятий, организаций, граждан, обратившихся с заявкой на проведение соответствующих работ, вне зависимости от принятых по их результатам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средства от работ по сертификационному обследованию направляются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Платные услуги, оказываемые уполномоченным органом в области государственного регулирования гражданской авиации, должны быть включены в государственный регистр платных услуг, который ведет уполномоченный орган по защите конкуренции и ограничению монополистической деятельности и его территориальные подразделения (далее - антимонопольный орган).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Предоставление услуг по сертификационному обследованию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Уполномоченный орган в местах оказания платных услуг субъектам гражданской авиации должен иметь следующую документацию: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установленной формы, а также образцы заполненных документов, необходимых субъекту гражданской авиации для представления уполномоченному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номенклатуру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 в сфере гражданской авиации, подлежащих обязательной сертификации в Республике Казахстан, утвержденных постановлением Правительства Республики Казахстан от 29 ноября 2000 года N 1787;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исчерпывающий перечень документов, предъявляемых заявителем для получения услуги, сертификационные требования и типовую программу сертификационного обследования, утверждаемые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настоящую Инструкцию;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прейскурант цен на предоставляемые услуги, утверждаемый антимонопольным органом и согласованный с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и условия обслуживания (режим работы уполномоченного органа, реквизиты, льготы по обслуживанию, порядок рассмотрения заявлений).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взимание платы, не предусмотренной прейскурантом.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не вправе отказать заявителю в оказании платных услуг на основаниях, не предусмотренных законодательством.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Установления и определения размера 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за услуги по сертификационному обследованию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Утверждение цен на платные услуги или их изменение производится не чаще одного раза в квартал. Утвержденные цены вводятся с 1 числа начала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цен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представляет проекты цен в антимонопольные органы за 45 дней до начала квартала или истечения срока действия ранее утвержденного прейскуранта;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антимонопольные органы в 20-дневный срок со дня получения всех необходимых для утверждения цен материалов рассматривают представленные проекты и принимают соответствующее 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решения о новых ценах официально публикуются государственными органами в печати за 10 дней до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Проекты цен представляются в форме проектов прейскурантов с учетом требований Правил оказания платных услуг государственными органами, установленных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проектам прейскурантов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в которой обосновывается необходимость утверждения или пересмотра цен, обоснование взимания платы за оказываемые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нормативно-техническая документация по оказанию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расшифровка затрат по каждому виду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Отчетные данные в представляемых материалах заполняются на основании показателей соответствующих форм бухгалтерских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Антимонопольный орган в случае внесения изменений в проекты цен уведомляет об этом уполномоченный орган, который вправе представить свои возражения в трехдневный срок. По результатам рассмотрения возражений принимается окончательное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Антимонопольный орган информируют о принятом решении уполномоченный орган, представивший проекты цен не менее чем за 15 дней до введения прейскуранта в действие.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