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427e" w14:textId="e464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правил работы ведомственных архивов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управлению архивами и документацией Министерства культуры Республики Казахстан от 29 декабря 2003 года № 93.
Зарегистрировано в Министерстве юстиции Республики Казахстан 24 января 2004 года № 2679. Утратил силу приказом Председателя Комитета информации и архивов Министерства культуры и информации Республики Казахстан от 24 сентября 2012 года №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Комитета информации и архивов Министерства культуры и информации РК от 24.09.2012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Программы развития архивного дела в Республике Казахстан на 2001-2005 годы, утвержденной постановлением Правительства Республики Казахстан от 11 июня 2001 года N 797,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Основные правила работы ведомственных архивов.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Направить Основные правила работы ведомственных архивов в установленном законодательством порядке на государственную регистрацию в Министерство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Определить, что после государственной регистрации Основные правила работы ведомственных архивов имеют обязательную силу для ведомственных архивов государственных организаций, осуществляющих хранение управленческой документации.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Приказ вводится в действие после его государственной регистрации.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управлению архивами 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документацией Министерства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2003 года N 93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Оcновные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работы ведомственных архивов  Глава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Основные правила работы ведомственных архивов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архивном фонде и архивах",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электронном документе и электронной цифровой подписи",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16 марта 2001 года N 573 "О Государственной программе формирования и развития национальной информационной инфраструктуры Республики Казахстан на 2001-2003 годы",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1999 года N 1538 "Об утверждении Положения о Национальном архивном фонде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21 мая 2001 года N 674 "Об утверждении Плана мероприятий по реализации Государственной программы формирования и развития национальной информационной инфраструктуры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2001 года N 797 "Об утверждении Программы развития архивного дела в Республике Казахстан на 2001-2005 годы"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мая 2002 года N 578 "Об утверждении Положения о Государственном страховом фонде копий документов".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Ведомственный архив организации создается для собирания, временного хранения и использования документов на бумажных и электронных носителях. В составе ведомственного архива образуется электронный архив.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Ведомственный архив осуществляет свою деятельность в соответствии с Положением о нем, определяющим задачи, функции, источники комплектования и состав принимаемых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Положение о ведомственном архиве утверждается руководителем организации по согласованию с уполномоченным государственным органом управления архивами и документацией Республики Казахстан или местным уполномоченным государственным органом управления архивами и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Настоящие Правила применяются в работе ведомственных архивов, хранящих несекретную управленческую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Методическую и практическую помощь по внедрению настоящих Правил в практику работы ведомственных архивов и контроль за их выполнением осуществляют уполномоченный государственный орган управления архивами и документацией Республики Казахстан, местные уполномоченные государственные органы управления архивами и документацией (далее - уполномоченные органы), центральные государственные архивы Республики Казахстан, Архив Президента Республики Казахстан, государственные архивы городов республиканского значения и столицы Республики Казахстан, государственные архивы областей, городов, районов и их филиалы (далее - государственные архивы).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Руководитель организации и работники ведомственного архива, виновные в нарушении настоящих Правил, несут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Правилах используются термины, установленные государственным стандартом Республики Казахстан СТ РК 1037-2001 "Делопроизводство и архивное дело. Термины и определения".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2. Прием и обработка документов  §1. Прием документов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Прием документов от структурных подразделений организации осуществляется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Комитета по управлению архивами и документацией Министерства культуры, информации и общественного согласия Республики Казахстан от 29 апреля 2003 года N 33 "О Типовых правилах документирования и управления документацией в государственных организациях Республики Казахстан" (государственный регистрационный N 2331).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Документы постоянного, временного (свыше 10 лет) хранения и по личному составу другой организации - источника комплектования ведомственного архива принимаются по описям дел, документы временного (до 10 лет включительно) хранения - по номенклатуре дел за соответствующий период.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§2. Обработка документов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Обработка документов проводится ежегодно в соответствии с планом работы ведомственного архива. В ходе ее осуществляется экспертиза ценности документов, составляются и оформляются отдельные разделы сводных описей дел постоянного, временного (свыше 10 лет) хранения, дел по личному составу (далее - описи дел) и акт о выделении к уничтожению документов, не подлежащих хранению.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реорганизации (ликвидации) организации проводится внеплановая обработка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Обработка документов в соответствии с законодательством Республики Казахстан проводится за счет сил и средств организации.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§3. Организация обработки документов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организации обработки документов и рассмотрения ее результатов в организации создается центральная экспертная комиссия (далее - ЦЭК) или экспертная комиссия (далее - ЭК). Задачи, функции и порядок работы ЦЭК (ЭК) определяются Положением (приложение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процессе обработки используются типовой, отраслевой (ведомственный) перечень документов с указанием сроков их хранения, типовая (примерная) номенклатура дел и номенклатура дел организации за соответствующий период.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§4. Экспертиза ценности документов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Экспертиза ценности документов проводится в целях отбора документов, отнесенных к составу Национального архивного фонда Республики Казахстан (далее - Национального архивного фонда), подготовки их к передаче на постоянное хранение в государственный архив и определения сроков хранения документов, не отнесенных к составу Национального архивного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Экспертиза ценности документов осуществляется путем их полистного просмотра. Вторые экземпляры, черновики, неоформленные копии документов подлежат изъятию из дел.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§5. Требования к оформлению описей дел и актов о выделении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к уничтожению документов, не подлежащих хранению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Описи дел и акты о выделении к уничтожению документов, не подлежащих хранению, составляются отдельно по каждому архивному фонду, в пределах которого им присваиваются самостоятельные порядковые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оформлении описи заголовки дел (томов, частей дел) нумеруются в валовом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Опись дел завершается по достижении количества включенных заголовков 9999 (девяти тысяч девятисот девяноста девяти). Последующей описи дел присваивается очередной порядковый номер.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Описи дел, составленные в связи с реорганизацией (ликвидацией) организации, являются завершенными вне зависимости от общего количества включенных заголовков.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Заголовки дополнительно обнаруженных дел вносятся в соответствующую опись под литерными номерами. При количестве свыше 10 дел составляется дополнительная опись с самостоятельной нумерацией их заголовков.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Дело, включающее документы за ряд лет, вносится в опись по году заведения в делопроизводстве, за последующие годы указывается его заголовок, а в графе "Примечание" - отметка "Смотри дело N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Описи дел постоянного хранения и дел по личному составу утверждаются руководителем организации и ЭПК соответствующего уполномоченного органа после одобрения ЦЭК (ЭК)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Опись дел временного (свыше 10 лет) хранения утверждается руководителем организации после одобрения ЦЭК (ЭК)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Заголовки однородных документов и дел вносятся в акт о выделении к уничтожению документов, не подлежащих хранению, под обобщенным наименованием.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Акт о выделении к уничтожению документов, не подлежащих хранению, утверждается руководителем организации по согласованию с ЭПК соответствующего уполномоченного органа после одобрения ЦЭК (ЭК) организации.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§6. Описи дел постоянного хранения и дел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личному составу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28. Описи дел постоянного хранения и дел по личному составу в зависимости от видов носителей документов составляются по установленной форме (приложения 2 и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К описям дел постоянного хранения и дел по личному составу составляются титульный лист, оглавление, предисловие, список сокращенных слов и итоговая запись.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На титульном листе проставляются официальное наименование государственного архива, номер, название и изменения в названии архивного фонда; номер и название описи дел, крайние даты включенных заголовков дел, место и год составления описи.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 предисловии за период, охватывающий крайние даты включенных дел, излагаются сведения об образовании, реорганизации (ликвидации), задачах, функциях, структуре организации и изменениях в них со ссылками на соответствующие нормативные правовые акты, распорядительные документы и поисковые данные архивных документов; информационном содержании дел, особенностях их формирования и систематизации; физическом состоянии и месте хранения описанных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 опись дел постоянного хранения включаются заголовки дел, отнесенных к составу Национального архивного фонда, в том числе личных дел руководителей организаций республиканского, областного уровней, организаций городов республиканского значения, столицы Республики Казахстан, а также документов, имеющих в номенклатуре дел организации отметку "ЭПК".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Систематизация заголовков в описи дел постоянного хранения определяется хронологически-структурным и номинально-логическим классификационными признаками: заголовки дел группируются по году заведения, внутри каждого года - в соответствии со структурой, установленной учредительными документами, внутри каждого структурного подразделения - в порядке их расположения в номенклатуре дел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организации, не имеющей четкого деления на структурные подразделения, систематизация определяется хронологически-функциональным (хронологически-номинальным) классификационным признаком: заголовки группируются по году заведения дела, внутри каждого года - по направлениям деятельности организации в порядке убывания их важности.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 опись дел по личному составу включаются заголовки приказов (распоряжений) руководителя организации по личному составу, списков работников, карточек по учету личного состава, личных дел, лицевых счетов работников, списков физических лиц и платежных поручений на перечисление обязательных пенсионных взносов в накопительные пенсионные фонды, индивидуальных трудовых договоров, невостребованных подлинных личных документов работников, актов о несчастных случаях на производстве и других дел, касающихся реализации прав и законных интересов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Систематизация заголовков в описи дел по личному составу определяется хронологическим, структурным (функциональным) и номинальным классификационными признаками: заголовки дел группируются по году заведения (завершения) в делопроизводстве, внутри каждого года - по структурным подразделениям (направлениям деятельности) организации, внутри последних - в порядке убывания важности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Карточки по учету личного состава и личные дела (при объеме свыше 20 за год) вносятся в самостоятельную опись дел. Их заголовки группируются по году завершения дел в делопроизводстве, внутри года - в алфавитном порядке фамилий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Описи дел постоянного хранения и дел по личному составу составляются в 4-х экземплярах, три экземпляра передаются в государственный архив, один - остается в ведомственном архиве.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§7. Опись дел временного (свыше 10 лет) хранения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38. Опись дел временного (свыше 10 лет) хранения составляется в зависимости от видов носителей документов по установленной форме (приложения 4 и 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На титульном листе описи дел не проставляется официальное наименование государственного архива.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К описи дел по усмотрению ведомственного архива могут составляться оглавление, предисловие и список сокращенных слов.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В опись включаются заголовки дел, имеющих длительное практическое значение для информационного обеспечения деятельности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Систематизация заголовков дел в описи определяется хронологически-структурным или хронологически-функциональным (хронологически-номинальным) и номинально-логическим классификационными признаками.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Опись дел временного (свыше 10 лет) хранения составляется в 4-х экземплярах, один экземпляр передается в государственный архив, три - остаются в ведомственном архиве.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§8. Акт о выделении к уничтожению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документов, не подлежащих хранению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44. Акт о выделении к уничтожению документов, не подлежащих хранению (приложение 6), составляется одновременно с описями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В акт включаются заголовки дел и документов с истекшими сроками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Акт о выделении к уничтожению документов, не подлежащих хранению, составляется в 2 экземплярах, которые передаются в государственный и ведомственный архивы.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Документы с истекшими сроками хранения выделяются к уничтожению только после утверждения описей дел и акта о выделении к уничтожению за соответствующий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Порядок уничтожения документов с пометкой "Для служебного пользования" определяется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защите государственных секретов от 29 августа 2000 года N 8 "Об утверждении Правил учета, использования и хранения документов, дел и изданий ограниченного распространения" (регистрационный N 1248).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3. Организация временного хранения документов  §1. Архивохранилища и помещения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49. Ведомственному архиву предоставляется отдельное здание, специализированное (приспособленное) для хранения документов, или помещения в административном здании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Ведомственный архив обеспечивается архивохранилищами, читальным залом, рабочими комнатами, помещениями для автоматизированной библиотеки съемных электронных носителей, серверного и коммуникационного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Архивохранилища нумеруются арабскими цифрами в валовом порядке и располагаются изолированно в отдалении от лабораторных, производственных, складских помещений, связанных с применением (хранением) химических веществ, продуктов питания, а электронного архива - от источников электромагнитных излучений и силовых полей.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Архивохранилища обеспечиваются современными средствами пожаротушения, охранной и пожарной сигнализацией. Общие и поэтажные рубильники располагаются вне архивохранилищ.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Не допускается размещение архивохранилищ в подвальных, полуподвальных и цокольных помещениях. Через архивохранилища не должны проходить газовые, водопроводные и канализационные трубопроводы.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В архивохранилищах устанавливаются металлические двери, на окнах - металлические решетки.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§2. Средства хранения документов и их расстановка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55. Основными средствами хранения документов являются стационарные или передвижные металлические стеллажи, деревянные стеллажи, обработанные огнезащитными средствами, вспомогательными - металлические шкафы и сейфы.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Средства хранения устанавливаются перпендикулярно к стенам с оконными проемами. Не допускается их размещение вплотную к наружным стенам здания и источникам тепла.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Расстановка средств хранения осуществляется в соответствии со следующими нормами: расстояние между их рядами - 120; средствами хранения - 75; наружной стеной здания и параллельными ей средствами хранения - 75; стеной и торцом средства хранения - 45; полом и нижней полкой средства хранения - 15 см.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Документы размещаются на полках средств хранения в стандартных архивных коробках,  электронные носители - футлярах.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Микрофильмы страхового фонда и фонда пользования хранятся в металлических коробках, имеют стандартные ракорды и наматываются в рулон фотослоем наружу.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Не допускается размещение документов на полу, подоконниках, лестничных площадках или в неразобранных кипах.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Средства хранения нумеруются самостоятельно слева направо от входа в архивохранилище, их полки - сверху вниз.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В целях закрепления места расположения документов на каждое средство хранения составляется топографическая карточка (приложение 7). Ее номер соответствует номеру средства хранения.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§3. Режимы хранения документов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63. Хранение документов осуществляется в условиях, обеспечивающих нормативные параметры светового, температурно-влажностного и санитарно-гигиенического режимов.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В архивохранилищах допускается рассеянное освещение с применением на окнах жалюзей, защитных фильтров, штор или окрашенных стекол.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Для искусственного освещения применяются лампы накаливания в закрытых плафонах или люминесцентные лампы с урезанным ультрафиолетовым участком спектра излучения.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Документы на электронных носителях хранятся в условиях, исключающих прямое попадание света, и подлежат дополнительной защите от агрессивных примесей в воздушной среде (сернистого газа, сероводорода, паров ртути, окислов азота, аммиака), электромагнитно-ионизационного (радиационного) воздействия.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В архивохранилищах, оборудованных системами кондиционирования воздуха, поддерживается следующий оптимальный температурно-влажностный режим для хранения документов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бумажных носителях - температура +17 - +19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относительная влажность воздуха 50-55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черно-белых пленочных носителях - температура +15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относительная влажность воздуха 40-55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цветных пленочных носителях - температура +2 - +5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относительная влажность воздуха 40-55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электронных носителях - температура +15 - +25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относительная влажность воздуха 40-60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В архивохранилищах с нерегулируемым климатом осуществляются рациональное отопление, проветривание здания и увлажнение (осушение)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Температурно-влажностный режим контролируется измерением климатических параметров не реже двух раз в неделю в одно и то же время. Показания приборов фиксируются в регистрационном журнале, форма которого определяется ведомственным архивом.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Контрольно-измерительные приборы температурно-влажностного режима (термометры, психрометры, гигрометры) размещаются в отдалении от отопительных и вентиляционных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Архивохранилища содержатся в условиях, исключающих возможность появления плесени, насекомых, грызунов, накопления пыли.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§4. Контроль за физико-химической сохранностью дел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72. Дела с выявленными физическими дефектами носителя или текста регистрируются в журнале учета их физического состояния, где фиксируются виды специальной обработки (реставрация, дезинфекция, дезинсекция, микрофильмирование, копирование, перевод в электронный формат, миграция) и указываются конкретные меры по улучшению физико-химического состояния.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Срочной передаче на специальную обработку в санитарно-эпидемиологическую службу подлежат дела, пораженные плесенью и насекомыми.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§5. Выдача дел из архивохранилищ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74. Выдача дел из архивохранилищ осуществляется для использования, проведения их специальной обработки и оформляется заказами с регистрацией в книге выдачи дел (приложение 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Дела выдаются во временное пользование на срок, не превышающий десяти дней для работника организации, одного месяца - другой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Судебным и следственным органам, органам прокуратуры дела выдается в порядке, определенном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При выдаче дела на его место помещается карта-заместитель с указанием номеров архивного фонда, описи, дела, фамилии пользователя, дат выдачи и возврата. После возвращения дела в архивохранилище карта-заместитель убирается.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При выдаче и возвращении дела в присутствии пользователя проверяются нумерация листов и состояние документов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При обнаружении повреждений дела, отсутствия отдельных листов составляется акт, который передается руководителю организации для принятия мер в соответствии с законодательством Республики Казахстан.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§6. Проверка наличия и состояния дел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80. Проверкой наличия и состояния дел в пределах архивного фонда устанавливается их фактическое количество и физико-химическое состояние, устраняются недостатки в учете, организуется розыск отсутствующих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Проверка дел постоянного хранения осуществляется не реже одного раза в 5 лет, временного (свыше 10 лет) хранения и дел по личному составу - 10 лет, документов на электронных носителях - 3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Внеочередная проверка проводится до и после перемещения дел в другое архивохранилище; после чрезвычайных ситуаций, вызвавших их перемещение (эвакуацию) или доступ в архивохранилища посторонних лиц; при смене руководителя ведомственного архива; реорганизации (ликвидации)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При проверке проводится сверка сведений, внесенных в описи, со сведениями на обложках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Не допускается делать какие-либо пометки или записи в описи дел и другие учетные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При обнаружении отсутствия дел организуется их розыск, изучаются учетные документы по выдаче, проверяются рядом находящиеся архивные фонды, акты о выделении к уничтожению документов, не подлежащих хранению, ранее составленные акты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Розыск проводится в течение года после завершения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По итогам розыска составляется справка, подлежащая утверждению руководителем организации по согласованию с ЭПК соответствующего уполномоченного органа. На основании утвержденной справки необнаруженные дела снимаются с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Дела, выданные во временное пользование, считаются имеющимися в наличии.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Все обнаруженные в ходе проверки недостатки вносятся в акт (приложение 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По завершении проверки в конце каждой описи дел подклеивается дополнительный лист, который подписывается работниками, проводившими проверку, с проставлением записи "Проверена" и даты.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Проверка считается завершенной после внесения выявленных изменений в учетные документы и представления сведений о наличии учтенных дел архивного фонда в государственный архив.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§7. Выявление и учет особо ценных документов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92. Выявление и учет особо ценных документов в ведомственном архиве проводится по согласованию с государственным архивом. На выявленные особо ценные документы каждого архивного фонда составляется отдельная опись дел (приложение 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Особо ценные документы подлежат микрофильмированию с целью создания их страховых копий.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Совокупность страховых копий составляет страховой фонд, который хранится отдельно от подлинников особо ценных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со страховым фондом из позитивных микрофильмов, микрофиш и ксерокопии документов создается фонд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В электронном архиве создаются резервные и рабочие экземпляры документов.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§8. Фондирование документов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96. Документы в целях их систематизации подлежат фондированию (распределению по архивным фондам).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Систематизация документов в пределах архивного фонда определяется соответствующими описями и номенклатурами дел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Классификационной и учетной единицей является единица хранения (дело), представляющая собой физически обособленный документ или совокупность документов, имеющих самостоятельное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За единицу хранения документов на электронных носителях принимается физически обособленный носитель с сопроводительной документацией.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§9. Архивные фонды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100. Архивные фонды подразделяется на следующие виды: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архивный фонд организации, состоящий из документов, образовавшихся в результате ее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объединенный архивный фонд, сформированный из документов двух и более одноименных и однородных по возложенным задачам и выполняемым функциям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архивная коллекция, объединенная по одному или нескольким признакам.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Единый архивный фонд составляют документы организации до и после реорганизации; поменявшей государственную форму собственности на негосударственную с преобладающей в уставном капитале долей государственной собственности; временно прекратившей свою деятельность и восстановленной с теми же задачами и функциями.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Каждому архивному фонду присваивается по согласованию с государственным архивом название и номер.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Название архивного фонда организации соответствует официальным наименованиям организации и ее вышестоящего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объединенного архивного фонда состоит из обобщенного наименования организаций-фондообразователей и их вышестоящего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архивной коллекции указывается классификационный признак (классификационные признаки) объединения документов.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§10. Требования к учету документов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104. Учет документов осуществляется отдельно по каждому архивохранилищу.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Учету подлежат все хранящиеся документы, в том числе не внесенные в описи дел, непрофильные, страховые копии особо ценных документов, копии фонда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Порядок доступа к учетным документам, а также к учетным базам данных определяется приказом (распоряжением) руководителя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Учетные документы оформляются по установленным формам и предназначены для фиксирования поступления, выбытия, количества, состава, состояния архивных документов в единицах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Основными единицами учета документов являются архивный фонд и единица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За единицу учета документов на электронных носителях принимается единица хранения с записью файла или нескольких файлов, составляющих единый программно-информационный объект и сопроводительная документация к ней.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§11. Состав учетных документов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110. В состав учетных документов входят книга учета поступления и выбытия документов (приложение 11), лист архивного фонда (приложение 12), описи дел, номенклатура дел организации, книга учета поступления и выбытия страхового фонда и фонда пользования (приложение 13), опись документов страхового фонда (приложение 14), паспорт ведомственного архива.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111. Форма и сроки предоставления паспорта ведомственного архива государственному архиву определяются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управлению архивами и документацией Министерства культуры, информации и общественного согласия Республики Казахстан от 11 августа 2000 года N 47 "Об утверждении Инструкции о централизованном государственном учете документов Национального архивного фонда Республики Казахстан" (регистрационный N 1240).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Основанием каждой записи в учетных документах при поступлении дел являются годовая опись дел структурного подразделения, номенклатура дел организации, соответствующая опись и номенклатура дел организации - источника комплектования ведомственного архива.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Основанием каждой записи в учетных документах при выбытии документов являются акт приема-передачи дел на постоянное хранение в государственный архив (приложения 15 и 16), акт о выделении к уничтожению документов, не подлежащих хранению, акт о необнаружении дел, пути розыска которых исчерпаны (приложение 17), и акт о неисправимых повреждениях дел (приложение 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Сведения о каждой единице учета документов на электронных носителях вводятся в базу данных с указанием ее информационного объема в мегабайтах (Мбайт).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115. Изменение количества единиц хранения и/или информационного объема документов на электронных носителях, произошедших в результате перезаписи на новые носители, вносятся в акт о миграции и перезаписи (приложение 19), в новую итоговую запись к описи дел и лист архивного фонда.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§12. Книга учета поступления и выбытия документов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116. Книга учета поступления и выбытия документов предназначена для учета всех текущих, итоговых изменений в составе и объеме архивных фондов и является основой для составления листов архивных фондов, паспорта ведомственного архива.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117. Учет каждого поступления или выбытия документа ведется под самостоятельным порядковым номером.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118. Количество каждого поступления или выбытия документов на электронных носителях указывается дробью: в единицах учета/единицах хранения с указанием их информационного объема в Мбайтах.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§13. Лист архивного фонда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119. Лист составляется на каждый архивный фонд при первом его поступлении.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120. Листы нумеруются и хранятся в папках с клапанами в порядке возрастания номеров архивных фондов.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121. Завершенный в делопроизводстве ведомственного архива лист помещается в дело архивного фонда с указанием даты, должности и подписи работника, ответственного за учет.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§14. Описи дел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122. Описи дел являются первичными учетными документами для поединичного и суммарного учета дел постоянного, временного (свыше 10 лет) хранения и дел по личному составу.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123. Поединичный учет осуществляется путем закрепления за каждым делом самостоятельного номера. Суммарный учет дел осуществляется в соответствии со сведениями итоговой записи к описи.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124. К завершенной описи дел проставляется общая итоговая запись.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125. При выбытии единицы хранения (единицы учета) в графе "Примечание" описи дел ставится отметка "Выбыла".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§15. Дело архивного фонда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126. Дело архивного фонда состоит из исторической справки; листов архивного фонда, завершенных в делопроизводстве; годовых описей дел структурных подразделений организации; описей дел организаций - источников комплектования; актов передачи дел на постоянное хранение в государственный архив; актов о выделении к уничтожению документов, не подлежащих хранению; актов о неисправимых повреждениях дел; актов проверок наличия и состояния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127. Документы об изменениях в составе и объеме архивного фонда включаются в дело с отметкой о внесении изменений в учетные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128. Документы располагаются в хронологической последовательности, нумеруются, их заголовки вносятся во внутреннюю опись дела архивного фонда. 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§16. Учетные базы данных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129. Учетные базы данных ведутся в автоматизированном режиме для подготовки статистических отчетов и аналитических таблиц.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130. Реквизиты учетных баз данных определяются основными показателями описания объекта учета (архивного фонда, единицы хранения, единицы учета).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131. Учетные базы данных ведутся на основе учетных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132. Порядок создания и ведения учетных баз данных предусматривается в инструкции, утверждаемой руководителем организации. 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§17. Система научно-справочного аппарата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133. Система научно-справочного аппарата создается для оперативного поиска документа, эффективного использования документной информации и подлежит постоянному пополнению и совершенствованию.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134. В систему научно-справочного аппарата входят картотеки, обзоры документов, исторические справки к архивным фондам. 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§18. Картотеки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135. В ведомственном архиве создаются картотеки по личному составу и истории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136. Картотека по личному составу предназначается для поиска сведений о трудовом стаже, размере заработной платы и других данных работников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137. Карточки картотеки по личному составу содержат информацию о фамилиях, именах, отчествах работников, поисковых данных архивных документов, в которых имеются сведения о них. Карточки систематизируются в алфавитном порядке фамилий, в пределах одинаковых фамилий - по алфавиту имен и отчеств.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138. Карточки картотеки по истории организации содержат информацию о ее создании, реорганизации (ликвидации) со ссылками на соответствующие нормативные правовые акты, распорядительные документы, поисковые данные архивных документов и систематизируются в хронологическом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139. Ведомственный архив принимает на хранение справочные, тематические и другие картотеки, образованные в делопроизводстве организации, проводит необходимый комплекс работ по их усовершенствованию и подготовке к передаче в государственный архив. </w:t>
      </w:r>
    </w:p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§19. Обзор документов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140. Обзор документов представляет собой архивный справочник, включающий систематизированные сведения о составе и содержании актуальных и востребованных комплексов документов. Его видами являются обзор архивного фонда и тематический обзор.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141. В обзор архивного фонда включаются систематизированные сведения о его документах, в тематический - документах одного или нескольких архивных фондов по определенному вопросу.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142. Обзор состоит из предисловия, характеристики документов и справочного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143. В предисловии к обзору излагаются сведения по истории организации (организаций) и архивного фонда (архивных фондов), приводятся сведения о структуре обзора и составе его справочного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144. Характеристика документов составляется в виде аннотаций об информационном содержании, авторах, хронологических рамках, видах и поисковых данных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145. В справочный аппарат обзора входят титульный лист, содержание (оглавление), предисловие и список сокращенных слов. К тематическому обзору дополнительно составляется список архивных фондов. </w:t>
      </w:r>
    </w:p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§20. Историческая справка к архивному фонду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146. Историческая справка к архивному фонду составляется одновременно с описями дел в ходе обработки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147. Историческая справка состоит из трех разделов: история организации (организаций), история архивного фонда и характеристика его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148. В первый раздел включаются сведения о наименовании организации, ее вышестоящего органа, дате ее образования, возложенных задачах, функциях, структуре и дальнейших изменениях в них со ссылкой на соответствующие нормативные правовые акты, распорядительные документы и поисковые данные архивных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149. Для объединенного архивного фонда составляется история организаций-фондообразователей, архивной коллекции - история ее создания.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150. Во втором разделе содержатся сведения о количестве и крайних датах дел архивного фонда, особенностях их формирования, описания и систематизации, наличии документов, выходящих за хронологические границы описи дел, составе научно-справочного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151. В третьем разделе приводятся обобщенная характеристика состава и содержания документов, сведения о видах носителей, степени физической сохранности и месте хранения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152. Историческая справка подписывается составителем с указанием его должности, даты составления и дополняется после каждой обработки документов архивного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153. Историческая справка печатается в четырех экземплярах, три из которых передаются в государственный архив вместе с документами Национального архивного фонда, один - хранится в составе дела архивного фонда в ведомственном архиве. </w:t>
      </w:r>
    </w:p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4. Использование документов  §1. Формы и учет использования документов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154. Основными формами использования документов являются информационное обеспечение деятельности организации, исполнение запросов организаций и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155. Учет использования документов ведется в книге выдачи дел из архивохранилища и журнале регистрации выданных архивных справок, архивных выписок, архивных копий (приложение 20). </w:t>
      </w:r>
    </w:p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§2. Информационное обеспечение деятельности организаций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156. Информационное обеспечение деятельности организации осуществляется в соответствии с запросом руководства или в инициативном порядке в форме информационной справки о составе и содержании документов, перечня заголовков дел (документов) и тематической подборки копий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157. В информационной справке приводятся сведения как об имеющихся документах в целом, так и по определенному вопросу с указанием их поисковых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158. В перечне в зависимости от характера запроса (цели информирования) заголовки документов располагаются по хронологии событий, информационному содержанию, видам или значимости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159. В тематической подборке копии документов располагаются в хронологической последовательности. К подборке составляется титульный лист, историческая справка и перечень заголовков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160. Информационная справка, перечень и тематическая подборка подписываются руководителем ведомственного архива. </w:t>
      </w:r>
    </w:p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§3. Исполнение запросов организаций и граждан 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Исполнение запросов организаций и граждан осуществляется в форме архивной справки, архивной копии или архивной выписки на бланке письма за подписью руководителя, скрепленной печатью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162. Сроки исполнения запросов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163. Архивная справка составляется на основании хранящихся документов с указанием их видов, авторов, дат, регистрационных номеров, заголовков, поисковых данных и изложением сведений по существу запроса в хронологической последовательности.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164. Допускается приводить в архивной справке выдержки из документов, заключая их в кавычки. Наименования организации, ее структурных подразделений и вышестоящего государственного органа приводятся полностью. В тексте не допускаются сокращения, комментарии, собственные выводы исполнителя по содержанию использованных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165. К архивной справке могут прилагаться копии архивных документов и выписки из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166. Архивная копия является официальным документом, воспроизводящим текст или изображение архивного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167. В выписке воспроизводится текст части подлинного документа, относящийся к запросу. Отдельные слова и выражения, вызывающие сомнение в их достоверности, оговариваются словами "так в документе" или "в тексте неразборчиво".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168. Архивная справка, копия и выписка направляются по почте, выдаются под роспись заявителю при предъявлении документа, удостоверяющего его личность, или доверенному лицу заявителя по предъявлении нотариально заверенной доверенности.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169. При отсутствии запрашиваемых сведений составляется отрицательный ответ, где оговаривается факт отсутствия сведений, интересующих заявителя, и дается рекомендация по их поиску.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170. Ведомственным архивом по письменному запросу владельца и предъявлению документа, удостоверяющего его личность, выдаются подлинные личные документы, неполученные им при увольнении или переводе на работу в другую организацию. </w:t>
      </w:r>
    </w:p>
    <w:bookmarkEnd w:id="36"/>
    <w:bookmarkStart w:name="z3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5. Передача документов Национального архивного фонда на постоянное хранение в государственный архив, </w:t>
      </w:r>
      <w:r>
        <w:br/>
      </w:r>
      <w:r>
        <w:rPr>
          <w:rFonts w:ascii="Times New Roman"/>
          <w:b/>
          <w:i w:val="false"/>
          <w:color w:val="000000"/>
        </w:rPr>
        <w:t xml:space="preserve">
определение места хранения документов при приватизации,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реорганизации (ликвидации) организации  §1. Передача документов Национального архивного фонда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постоянное хранение в государственный архив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171. Документы Национального архивного фонда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подлежат передаче на постоянное хранение в государственный архив за счет сил и средств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172. Периодичность передачи регламентируется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управлению архивами и документацией Министерства культуры, информации и общественного согласия Республики Казахстан от 26 декабря 2000 года N 83 "Об утверждении Инструкции о порядке и сроках временного хранения документов Национального архивного фонда Республики Казахстан в ведомственных архивах государственных юридических лиц" (регистрационный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1355).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173. Передача осуществляется на основании описи дел постоянного хранения в соответствии с графиком, утвержденным руководителем организации по согласованию с государственным архивом.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174. При обнаружении расхождений между количеством дел по итоговой записи в описи и их наличием, к описи составляется новая итоговая запись, в которой указываются фактическое количество переданных и номера отсутствующих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175. Передача оформляется актом приема-передачи дел, где дополнительно проставляются номера отсутствующих дел, причины их отсутствия - в прилагаемой к акту справке с указанием мер по розыску.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176. На отсутствующие дела, розыск которых не дал результатов, составляется акт об утрате, утверждаемый руководителем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177. Утраченные подлинники документов заменяются их заверенными копиями. </w:t>
      </w:r>
    </w:p>
    <w:bookmarkStart w:name="z3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§2. Место дальнейшего хранения документов при приватизации,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реорганизации (ликвидации) организации 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178. Место дальнейшего хранения документов при приватизации, реорганизации (ликвидации) организации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179. При выделении из состава организации структурного подразделения со статусом организации, ему передаются профильные незавершенные в делопроизводстве дела, а также личные дела и лицевые счета работников, перешедших во вновь образованную организацию.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180. При ликвидации организации без правопреемников ее дела с документами по личному составу подлежат передаче в государственный архив.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181. Передаче в государственный архив подлежат документы, образованные в деятельности ликвидационной комиссии (конкурсного управляющего), и ликвидационный баланс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Примерное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центральной экспертной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(экспертной комиссии) государственного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(организации)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Центральная экспертная комиссия (далее - ЦЭК) создается в государственном органе, имеющем территориальные органы и/или подведомственные организации, экспертная комиссия (далее - ЭК) - в отдельной государственной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ЦЭК (ЭК) является совещательным органом. Ее решения вступают в силу после утверждения руководителем государственного органа (организации), согласования (утверждения) в установленном порядке с государственной экспертно-проверочной комиссией уполномоченного государственного органа управления архивами и документацией Республики Казахстан (местного уполномоченного государственного органа управления архивами и документацией).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Состав ЦЭК (ЭК) утверждается приказом (распоряжением) руководителя из числа работников под председательством одного из заместителей руководителя государственного органа (организации). В состав комиссии в обязательном порядке включаются руководители документационной службы и ведомственного архива (должностные лица, осуществляющие руководство и контроль за документированием, управлением документацией и ведомственным хранением документов).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своей работе ЦЭК (ЭК) руководствуется законодательством Республики Казахстан, актами Президента Республики Казахстан, актами Правительства Республики Казахстан, нормативными правовыми актами уполномоченного государственного органа управления архивами и документацией Республики Казахстан по архивному делу и документации, приказами (распоряжениями) руководителя государственного органа (организации) и Положением о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ЦЭК (ЭК) утверждается руководителем государственного органа (организации) по согласованию с государственной экспертно-проверочной комиссией уполномоченного государственного органа управления архивами и документацией Республики Казахстан (местного уполномоченного государственного органа управления архивами и документацией).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ЦЭК (ЭК)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Основными задачами ЦЭК (ЭК)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методической и практической работы по совершенствованию делопроизводства и архивного дела в государственном органе (организации);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и рассмотрение результатов обработки документов в целях их дальнейшего хранения, учета и использования в ведомственном архиве.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основными задачами ЦЭК (ЭК)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предложения и рекомендации по вопросам делопроизводства и архивного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проведение обработки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выносит решение об одобрении: положений о документационной службе и ведомственном архиве государственного органа (организации); инструкции по делопроизводству (ведомственной, отраслевой, государственного органа (организации); типовой (примерной) номенклатуры дел; номенклатуры дел государственного органа (организации); отраслевого (ведомственного) перечня документов с указанием сроков хранения; отраслевых (ведомственных) методических документов по вопросам ведения делопроизводства и архивного дела; предложений об установлении сроков хранения документов, не предусмотренных действующими перечнями, и изменении сроков хранения отдельных документов; разделов сводных описей дел постоянного, временного (свыше 10 лет) хранения, дел по личному составу и актов о выделении к уничтожению документов, не подлежащих хранению; описей особо ценных дел и документов страхового фонда; актов о необнаружении дел, пути розыска которых исчерпаны; актов о неисправимых повреждениях дел.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работы ЦЭК (ЭК) </w:t>
      </w:r>
    </w:p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Вопросы, относящиеся к компетенции ЦЭК (ЭК), рассматриваются на заседаниях, которые проводятся по мере необходимости, но не реже двух раз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Решения ЦЭК (ЭК) принимаются большинством голосов.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Заседания ЦЭК (ЭК) протоколируются, протоколы заседаний подписываются председателем, секретарем комиссии и утверждаются руководителем государственного органа (организации).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Ведение делопроизводства ЦЭК (ЭК) и оперативное хранение ее документов возлагается на секретаря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Работа в ЦЭК (ЭК) работников государственного органа (организации) предусматривается в годовых планах и дополнительной оплате не подлежит.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Форма разделов сводных описей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постоянного хранения и дел по личному составу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                        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протоколом ЭПК уполномоченного              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                                      руководителя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"___"______ ___ года N                    ___________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Архивный фонд N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Сводная опись N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(название сводной описи дел)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____________годы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Индекс |  Заголовок дела  | Даты |Количество |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 дела   |  (тома, части)   | дела |листов в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                  |(тома,|деле (томе,|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                  |части)|части)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 2   |         3        |   4  |      5    |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данный раздел сводной описи внесено_____________ дел с N__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N__,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литерные номера: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пропущенные номера: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должности                        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составителя раздела сводной описи ___________ 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(личная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Одобрена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протоколом ЦЭК (ЭК)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"___"_________ ___ года N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Формат А4 (210Х297) </w:t>
      </w:r>
    </w:p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Форма разделов сводных описей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постоянного хранения и дел по личному составу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на электронных носителях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                        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протоколом ЭПК уполномоченного              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                                      руководителя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"___"______ ___ года N__                 ___________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Архивный фонд N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Сводная опись N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(название сводной описи дел)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____________годы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NN|Индекс|Заго-|Дата|Коли- |Объем дела |Формат |Состав    | 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п/п|дела  |ловок|дела|чество|(в Мбайтах)|данных |текстовой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|дела |    |листов|           |       |сопроводи-|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     |    |в деле|           |       |тельной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     |    |      |           |       |докумен-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     |    |      |           |       |тации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 2  |  3  |  4 |  5   |     6     |   7   |     8    |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данный раздел сводной описи внесено_____________ дел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электронных носителях с N___по N___.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должности составителя ____________Расшифровка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(личная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раздела сводной описи                          подписи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Одобрена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протоколом ЦЭК (ЭК)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"___"_________ ___ года N __ </w:t>
      </w:r>
    </w:p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Формат А4 (210Х297)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Форма раздела сводной описи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временного (свыше 10 лет) 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руководителя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___________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Архивный фонд N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Сводная опись N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временного (свыше 10 лет)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хранения за ______годы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NN| Индекс |  Заголовок дела  | Даты |Срок  |Количество |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 дела   |  (тома, части)   | дела |хране-|листов в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                  |(тома,|ния   |деле (томе,|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                  |части)|дела  |части)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                  |      |(тома,|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                  |      |части)|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 2   |         3        |   4  |  5   |     6 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данный раздел сводной описи внесено_____________ дел с N__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N__,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литерные номера: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пропущенные номера: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должности                        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составителя раздела сводной описи ___________ 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(личная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Одобрена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протоколом ЦЭК (ЭК)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"___"_________ ___ года N __ </w:t>
      </w:r>
    </w:p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Формат А4 (210Х297)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Форма раздела сводной описи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временного (свыше 10 лет)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на электронных носителях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руководителя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___________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Архивный фонд N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Сводная опись N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временного (свыше 10 лет)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хранения на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носителях за ______годы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NN|Индекс|Заго-|Дата|Срок  |Коли- |Объем дела |Формат |Состав    |Приме-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п/п|дела  |ловок|дела|хране-|чество|(в Мбайтах)|данных |текстовой |чание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|дела |    |ния   |листов|           |       |сопроводи-|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     |    |дела  |в деле|           |       |тельной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     |    |      |      |           |       |докумен-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     |    |      |      |           |       |тации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 2  |  3  |  4 |  5   |  6   |     7     |   8   |     9    |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данный раздел сводной описи внесено_____________ дел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электронных носителях с N___по N___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должности составителя _______________Расшифровка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(личная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раздела сводной описи                             подписи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Одобрена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протоколом ЦЭК (ЭК)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"___"_________ ___ года N </w:t>
      </w:r>
    </w:p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Формат А4 (210Х297)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Форма акта о выделении к уничтожению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не подлежащих хранению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Официальное наименование                    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вышестоящего органа                         руководителя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___________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Официальное наименование                    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                                 Дата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АКТ N___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составления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 выделении к уничтожению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подлежащих хранению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 основании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(Наименование, место и год издания перечня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_______________________________отобраны к уничтожению как не имеющие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указанием сроков их хранения)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научно-исторической ценности и утратившие практическое значение 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документы архивного фонда ___________________________: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(номер и название архивного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NN|Заголовок дела|Дата |Индекс   |Кол-во |Сроки    |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п/п|или групповой |дела |дела(тома,   дел |хранения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|заголовок     |или  |части) по|(томов,|дела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|дел           |край-|номенк-  |частей)|(тома,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|ние  |латуре   |       |части) 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|даты |или N    |       |номера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|дел  |дела по  |       |статей по|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 |описи    |       |Перечню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 2       |  3  |     4   |    5  |    6    |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Всего _________________ дел и документов за _____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Разделы сводных описей дел постоянного хранения и дел по личному составу за ____________ годы утверждены протоколом ЭПК (дата и номер) 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(официальное наименование уполномоченного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должности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проводившего обработку                   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     ___________________________подписи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(личная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                                Одобрен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протоколом ЭПК уполномоченного     протоколом ЦЭК (ЭК)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"___"_______ _____ года N__     от "__"_________ ____года N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Формат А4 (210Х297)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Примечания к приложению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о выделении к уничтожению документов на электронных носителях, не подлежащих хранению, составляется по приведенной в настоящем приложении форме. </w:t>
      </w:r>
    </w:p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 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топографической карточки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Сталлаж (шкаф, сейф) N____                         Архивохранилище N ____ </w:t>
      </w:r>
    </w:p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Полка N | Архивный  | Cводная      | Дела с N__ | 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 фонд N__  | опись дел N__| по N__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    |      2    |       3      |      4     |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Формат А6 (148Х105)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книги выдачи дел из архивохранилища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NN|Дата  |Архивный|Cводная|Дело|Кому |Расписка|Дата    |Расписка |Приме-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п/п|выдачи|фонд N  |опись  |N__ |выда-|в полу- |возврата|в возвра-|чание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        |дел N  |    |но   |чении   |дела    |щении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        |       |    |     |дела    |        |дела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 2   |   3    |   4   |  5 |  6  |   7    |   8    |    9    |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 в ______ году выдано из архивохранилища N_______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(цифрами и прописью) </w:t>
      </w:r>
    </w:p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должности работника,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составившего итоговую запись __________________Расшифровка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Дата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Формат А4 (210Х297)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Форма акта проверки наличия и состояния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Официальное наименование                    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вышестоящего органа                         руководителя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___________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Официальное наименование                    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                                 Дата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АКТ N___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составления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Проверки наличия и состояния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архивного фонда N____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Настоящий акт составлен комиссией в составе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(ФИО председателя и 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_____________в связи с 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комиссии)                            (основание)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Проверкой установлено,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Всего числится по описям дел _______________ дел, в том числе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разделам сводных описей дел, утвержденных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(Официальное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 __________________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органа)  (цифрами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Всего не оказалось в наличии __________________ дел,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разделам сводных описей дел, утвержденных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(Официальное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  __________________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органа)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Неправильно размещенных дел, относящихся к другим архивным фондам,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Оказалось в наличии по данному архивному фонду  ____________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Имеется неописанные ________________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Всего по архивному фонду имеется в наличии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дел,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требующих дезинфекции __________________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требующих дезинсекции __________________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требующих реставрации __________________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требующих переплета и подшивки __________________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требующих восстановления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затухающих текстов _______________________________дел;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неисправимо поврежденных ___________________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выданных во временное пользование __________________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(Общая характеристика состояния и условий хранения документов. ____________________________________________________________________.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отрицательные явления в состоянии и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хранения документов)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Проверку проводили: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Председатель комиссии _________________Расшифровка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        _________________Расшифровки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(личные подписи) подписей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Формат А4 (210Х297) </w:t>
      </w:r>
    </w:p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 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Форма описи особо ценных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                        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протоколом ЭПК уполномоченного              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                                      руководителя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"___"______ ___ года N___                ___________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NN|N ар-  | N     |Заголовок|Даты  |Количество|N единицы|Примечание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п/п|хивного|cводной|дела     |дела  |листов    |учета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|фонда  |описи  |(тома,   |(тома,|в деле    |страхово-|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|дел    |части)   |части)|(томе,    |го фонда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 |       |         |      |части)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 2   |   3   |     4   |  5   |     6    |    7    |     8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данный раздел сводной описи внесено_________________ особо 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с N___по N___,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литерные номера: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пропущенные номера: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Из них имеют страховые копии __________________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Наименование должности  _______________ 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составителя описи      (личная подпись)  подписи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Одобрена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протоколом ЦЭК (ЭК)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"___"_________ ___ года N __ </w:t>
      </w:r>
    </w:p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Формат А4 (210Х297)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Приложение 11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Форма книги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поступления и выбытия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NN|Дата  |Наименова- |Наименова-|Название  |Крайние | Поступление описан-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п/п|посту-|ние органи-|ние, номер|и номер   |даты    | 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|пления|зации (стру|и дата до-|архивного |посту-  |--------------------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|или   |ктурного   |кумента,  |фонда,    |пивших  | Количество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|выбы- |подразде-  |по которо-|описи и   |или     |---------------------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|тия   |ления,     |му посту- |поступив- |выбывших|пос- |времен-|по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|доку- |должност-  |пили или  |ших или   |докумен-|тоян-|ного   |лич-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|мента |ного лица, |выбыли    |выбывших  |тов     |ного |(свыше |ному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|архива), от|документы |документов|        |хра- |10 лет)|сос-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|которой    |          |          |        |нения|       |таву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|поступили  |          |          |        |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|или выбыли |          |          |        |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 |документы  |          |          |        |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 2  |     3     |     4    |     5    |    6   |  7  |   8   |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Выбытие описанных | Неописанных дел   | Приме-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        | документов, листов| 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-------------------|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Количество дел   |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-------------------|-------------------|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пос- |времен-|по   |поступило | выбыло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тоян-|ного   |лич- |      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ного |(свыше |ному |      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хра- |10 лет)|сос- |      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нения|       |таву |      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|   11  |  12 |    13    |   14   |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Итого в ____году поступило ________________единиц хранения,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(показываются раздельно итоговые данные по графам 7, 8, 9, 13 книги);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выбыло ________________ единиц учета (+ документов, листов),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(показываются раздельно итоговые данные по графам 10, 11, 12, 14 книги).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должности работника,                   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составившего итоговую годовую запись _______________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(личная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ведомственного архива  ________________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(личная подпись) подписи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</w:t>
      </w:r>
    </w:p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Формат А3 (297Х420)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Приложение 12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Форма листа архивного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Архивный фонд N______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архивного фонда              Дата первого поступления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организации,                   документов архивного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где хранится архивный фонд)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Крайние даты архивного фонда     |  Название архивного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1                |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1. Учет неописанных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 |Наименование,|  Поступили       |  Выбыли          |  Наличие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записи |номер и дата |-------------------------------------|  (остаток)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|документа,   |Количество|Крайние|Количество|Крайние|--------------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|по которому  |дел, доку-|даты,  |дел, доку-|даты,  |Всего дел,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|поступили или|ментов,   |доку-  |ментов,   |доку-  |документов,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|выбыли       |листов    |ментов,|листов    |ментов,|листов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|документы    |          |листов |          |листов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 |      2      |     3    |   4   |    5     |   6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2. Учет описанных документов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 |Номер  |Крайние|Название|Посту-|        Выбыло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записи|сводной|даты   |сводной |пило  |-------------------------|---------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|описи  |дел    |описи   |дел   |Дел|Основа- |В том числе,|Единиц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|дел    |сводной|дел     |      |   |ние     |по утверж-  |хранения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 |описи  |        |      |   |выбытия |денным свод-|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 |дел    |        |      |   |(наиме- |ным описям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 |       |        |      |   |нование,|дел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 |       |        |      |   |дата и  |------------|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 |       |        |      |   |N доку- |Дел |Крайние|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 |       |        |      |   |мента)  |    |даты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 |       |        |      |   |        |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 |       |        |      |   |        |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 |    2  |   3   |   4    |   5  | 6 |    7   |  8 |   9   |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Наличие (остаток)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постоянного хранения|по личному|Приме-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|составу   |чание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Дел|Край-|из них по |Дел|Край-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|ние  |сводным   |   |ние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|даты |описям дел|   |даты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|----------|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|дел |край-|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    |ние  |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    |даты |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11|  12 | 13 |  14 | 15|  16  | 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</w:p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Формат А4 (210Х297)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13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Форма книги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поступления и выбытия страхового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и фонда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NN|Дата    |Наимено-|Дата   |Номера|Номера|Коли- |Сведения|Сведения|При-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п/п|поступ- |вание,  |копиро-|архив-|описей|чество|о стра- |о фонде |меча-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|ления   |дата и  |вания  |ных   |дел   |дел,  |ховом   |пользо- |ние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|или вы- |N доку- |       |фондов|      |вклю- |фонде   |вания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|бытия   |мента,  |       |      |      |ченных|(коли-  |(коли-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|единицы |по ко-  |       |      |      |в еди-|чество  |чество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|хранения|торому  |       |      |      |ницу  |единиц  |единиц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|посту-  |       |      |      |хране-|хране-  |хране-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|пили или|       |      |      |ния   |ния)    |ния)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|выбыли  |       |      |      |стра- |-----------------|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|единицы |       |      |      |хового|пос-|вы-|пос-|вы-|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|хранения|       |      |      |фонда |ту- |бы-|ту- |бы-|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        |       |      |      |      |пило|ло |пило|ло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 2    |    3   |   4   |   5  |   6  |   7  |  8 | 9 |  10| 11|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 поступило в ___ году __________________единиц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страхового фонда, _________________единиц хранения фонда пользования,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выбыло __________________ единиц хранения страхового фонда и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(цифрами и прописью)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единиц хранения фонда 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должности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составившего годовую итоговую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запись                         ________________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ведомственного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архива                         ________________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(личная подпись) подписи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Формат А4 (210Х297) </w:t>
      </w:r>
    </w:p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 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Форма описи документов страхового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                        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протоколом ЭПК уполномоченного              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                                      руководителя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"___"______ ___ года N                    ___________    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еди- |Дата |Коли- |Коли-  |Сведения о делах, входящих   |Примечания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ницы   |копи-|чество|чество |в единицу хранения страхового|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хране- |рова-|кадров|дел,   |фонда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ния    |ния  |в еди-|вклю-  |-----------------------------|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страхо-|доку-|ницах |ченных |Номера  |Номера  |Номера дел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вого   |мен- |хране-|в еди- |архивных|сводных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фонда  |тов  |ния   |ницы   |фондов  |описей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 |стра- |хране- |        |дел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 |хового|ния    |        |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 |фонда |       |        |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   |  2  |   3  |   4   |    5   |   6    |     7     |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 на 1 января ___ года в данную опись внесено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единиц хранения с N ___ по N___,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литерные номера: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пропущенные номера: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_____________________кадров микрофильмов страхового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скопировано ___________________ единиц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должности _________________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составителя описи      (личная подпись)  подписи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ведомственного _________________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архива                      (личная подпись) 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Дата                              Одобрена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протоколом ЦЭК (ЭК)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"____"_________ __года N__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Формат А4 (210Х297) </w:t>
      </w:r>
    </w:p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 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Форма акта приема-передачи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на постоянное хранение в государственный архив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                            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должности                 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руководителя организации               руководителя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 Расшифровка              архива_____________ 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(личная подпись) подписи                   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Дата                                   Дата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АКТ N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составления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Приема-предачи дел напостоянное хранение в государственный архив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связи с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(Основание: истечение срока временного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ликвидация организации и так далее)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_______________________________________________________________передает,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(официальное 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____________________________________________________ принимает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(официальное наименование государственного архива)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постоянное государственное хранение дела, страховые копии за __________ годы и научно-справочный аппарат к ним: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NN| Название | Количество  | Количество   | Количество |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п/п|и  номер  | экземпляров | принятых дел/| страховых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сводной  | сводной     | количество   | копий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описи    | описи дел   | особо ценных | документов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дел      |             | дел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 2     |      3      |       4      |      5     |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Итого принято __________________ дел, в том числе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(цифрами и прописью)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страховых копий.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Передачу произвели:                          Прием произвели: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Наименования должностей лиц,                 Наименования должностей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производивших передачу                       производивших прием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Личные подписи и расшифровки                 Личные подписи и расшифровки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подписей                                     подписей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                                       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Формат А4 (210Х297) </w:t>
      </w:r>
    </w:p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Приложение 16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 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Форма акта приема-передачи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на электронных носителях на постоянное 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в государственный архив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                            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должности                 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руководителя организации               руководителя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 Расшифровка              архива_____________Расшифровка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(личная подпись) подписи                   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Дата                                   Дата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АКТ N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составления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Приема-предачи дел на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носителях на постоянное 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государственный архив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связи с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(Основание: истечение срока временного 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ликвидация организации и так далее)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 ___________________________________передает,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(официальное 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____________________________________________________ принимает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(официальное наименование государственного архива)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постоянное государственное хранение дела на электронных носителях,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копии особо ценных дел на электронных носителях за ________ годы и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справочный аппарат к ним: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NN|Название|Коли- |Коли- |Объем|Коли- |Объем  |Состав    |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п/п|и номер |чество|чество|дел  |чество|особо  |текстовой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|сводной |экзем-|приня-|(в   |особо |ценных |сопрово-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|описи   |пляров|тых   |Мбай-|ценных|дел (в |дительной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|дел     |описи |дел   |тах) |дел   |Мбай-  |докумен-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 |дел   |      |     |      |тах)   |тации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 2   |  3   |  4   |  5  |  6   |   7   |     8    |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Итого принято _________________ дел объемом ________________ Мбайт,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(цифрами и прописью)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 особо ценных дел объемом _________________Мбайт.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Передачу произвели:                          Прием произвели: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Наименования должностей лиц,                 Наименования должностей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производивших передачу                       производивших прием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Личные подписи и расшифровки                 Личные подписи и расшифровки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подписей                                     подписей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                                       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Формат А4 (210Х297)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Форма акта о необнаружении дел, пути розыска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которых исчерпаны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Официальное наименование                    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вышестоящего органа                         руководителя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_____________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Официальное наименование                    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                                 Дата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АКТ N___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составления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 необнаружении дел,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пути розыска которых исчерпаны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результате _____________________ установлено отсутствие в архивном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(наименование мероприятия)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фонде N ____ перечисленных ниже дел, предпринятые ведомственным архивом меры по розыску дел положительных результатов не дали, в связи с чем считаем возможным снять с учета: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Сводная | Дело  | Заголовок | Количество | Крайние | Предполагаемые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опись   |  N    | дела      | листов     | даты    | причины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 N   |       |           |            |         | отсутствия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    |   2   |     3     |      4     |    5    |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  __________________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Содержание утраченных архивных дел может быть частично восполнено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следующими делами: (названия и номера архивных фондов, сводных описей дел,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номера и заголовки дел)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Руководитель ведомственного архива ______________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(личная подпись) подписи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Согласован                        Одобрен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протоколом ЭПК уполномоченного    протоколом ЦЭК (ЭК)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                            от "___"________ ___ года N__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"___"________ ___года N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Формат А4 (210Х297) </w:t>
      </w:r>
    </w:p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Приложение 18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 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Форма акта о неисправимых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повреждениях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Официальное наименование                    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вышестоящего органа                         руководителя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___________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Официальное наименование                    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                                 Дата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АКТ N___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составления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 неисправимых повреждениях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результате _____________________ выявлены неисправимые повреждения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(наименование мероприятия)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делах архивного фонда N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NN| Сводная| Дело  | Количество|Заголовки   | Крайние |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 опись  |  N    | листов    |поврежденных| даты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дел N  |       |           |дел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 2    |   3   |     4     |      5     |     6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 обнаружено неисправимо поврежденных __________________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подлежащих списанию.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Руководитель ведомственного архива ______________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(личная подпись) подписи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Согласован                        Одобрен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протоколом ЭПК уполномоченного    протоколом ЦЭК (ЭК)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                            от "___"________ ___ года N__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"___"________ ___года N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Изменения в учетные документы ведомственного архива внесены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должности работника ________________Расшифровка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Формат А4 (210Х297) </w:t>
      </w:r>
    </w:p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Приложение 19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 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Форма акта о миграции и перезаписи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на электронных носителях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Официальное наименование                    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вышестоящего органа                         руководителя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___________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Официальное наименование                    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                                 Дата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АКТ N___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составления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миграции и перезаписи документов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электронных носителях архивного фонда N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Сводная опись дел N_____        |  Единица учета N____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                    |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Характеристика документов на электронном носителе до перезаписи/миграции: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Формат____ Объем (Мбайт) _____Количество и NN единиц хранения 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документов на электронном носителе после перезаписи/миграции: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Формат ___ Объем (Мбайт) ____ Количество и NN единиц хранения 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Работу выполнили: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Наименования должностей _______________  Расшифровки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(личные подписи) подписей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Работу принял (а):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ведомственного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архива                  ________________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(личная подпись) подписи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Изменения в учетные документы внесены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Наименования должности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внесшего изменения      ________________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Дата                                     Формат А4 (210Х297) </w:t>
      </w:r>
    </w:p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Приложение 20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Основным правилам работы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ведомственных архивов      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Форма журнала регистрации выданных архивных справок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архивных выписок, архивных копий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NN| Автор   |Дата и   |Краткое |Наименование|Дата и   |Расписка |Приме-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 запроса,|регист-  |содержа-|выданного   |регистра-|в получе-|чание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адрес,  |рационный|ние     |документа   |ционный  |нии или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телефон |номер    |запроса |(архивная   |номер    |дата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 |запроса  |        |справка,    |выданного|отправки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 |         |        |архивная    |документа|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 |         |        |выписка,    |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 |         |        |архивная    |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 |         |        |копия)      |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 2    |    3    |    4   |      5     |    6    |    7    |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Формат А4 (210Х297)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