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31c9" w14:textId="a163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добровольных противопожарных формированиях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от 28 июля 2003 года N 318/8. Зарегистрировано Управлением юстиции Павлодарской области 7 августа 2003 года за N 1984. Утратило силу постановлением акимата Павлодарского района Павлодарской области от 23 июля 2009 года N 189/7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 Сноска. Утратило силу постановлением акимата Павлодарского района Павлодарской области от 23 июля 2009 года N 189/7.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 в целях обеспечения пожарной безопасности в районе акима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добровольные противопожарные формирования из числа работников предприятий и организаций района независимо от форм собственности для проведения противопожарных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правила организации и деятельности добровольных противопожарных в районе (далее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ПЧ 35 Павлодарского района Государственной противопожарной службы Павлодарской области оказать руководителям предприятий и организаций независимо от форм собственности практическую и методическую помощь в создании и деятельности противопожарных 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Произвести опубликование настоящего постановления в районной газете "Нива" в течение двух недель с момента его государственной регистрации в территориальном органе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настоящего постановления возложить на заместителя акима района Кожанова Ж.О.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ПЧ-35 Павлодарского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противопожарной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майор внутренней службы                    С. Казангапов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2003 года N 318//8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добровольных противопожарных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формированиях"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и деятельности добровольных</w:t>
      </w:r>
      <w:r>
        <w:br/>
      </w:r>
      <w:r>
        <w:rPr>
          <w:rFonts w:ascii="Times New Roman"/>
          <w:b/>
          <w:i w:val="false"/>
          <w:color w:val="000000"/>
        </w:rPr>
        <w:t>
противопожарных формирований в районе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организации и деятельности добровольных противопожарных формирований на предприятиях, в организациях района независимо от форм собственности (далее - Объект).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1996 года "О пожарной безопасности",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чрезвычайным ситуациям от 9 июля 1999 года N 19 "Об утверждении Правил пожарной безопасности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Добровольные противопожарные формирования организуются на предприятиях, в организациях района независимо от форм собственности с количеством работников не менее 15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противопожарных формирований, руководство их деятельностью, выполнение противопожарных мероприятий и проведение разъяснительной работы среди работников возлагаются на руководителей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Начальники добровольных противопожарных формирований, их заместители и начальники отделений назначаются руководителем Объекта.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добровольного противопожарного формирования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Основными задачами добровольного противопожарного формирования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проверок состояния пожарной безопасности и соблюдения противопожарного режима на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разъяснительной работы среди работников по соблюдению противопожарного режима на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в постоянной готовности систем и средств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вызов подразделений Государственной противопожарной службы в случае возникновения пожара и принятие немедленных мер к тушению возникшего пожара имеющимися на Объекте средствами пожаротушения.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добровольного</w:t>
      </w:r>
      <w:r>
        <w:br/>
      </w:r>
      <w:r>
        <w:rPr>
          <w:rFonts w:ascii="Times New Roman"/>
          <w:b/>
          <w:i w:val="false"/>
          <w:color w:val="000000"/>
        </w:rPr>
        <w:t>
противопожарного формирования и его работа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Численный состав добровольного противопожарного формирования определяется руководителем Объекта, но не менее 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Добровольные противопожарные формирования организуются из числа работников Объекта в возрасте не моложе восемнадцати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Прием в добровольное противопожарное формирование производится добровольно, на основании личного заявления гражданина, после прохождения им медицинской комиссии по месту жительства, первоначальной подготовки в подразделениях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водителей в противопожарное формирование принимаются водители 1, 2 класса на основании их личных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Назначение на должность производится приказом руководителя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Исключение из членов добровольного противопожарного формирования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нарушение противопожарного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невыполнение указаний начальника формирования;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собственному желанию путем подачи об этом заявления начальнику формирования.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Учебные занятия с членами добровольного противопожарного формирования проводятся по расписанию, утвержденному руководителем Объекта, в свободное от работы время не более 4 часов в месяц.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Обязанности начальника добровольного</w:t>
      </w:r>
      <w:r>
        <w:br/>
      </w:r>
      <w:r>
        <w:rPr>
          <w:rFonts w:ascii="Times New Roman"/>
          <w:b/>
          <w:i w:val="false"/>
          <w:color w:val="000000"/>
        </w:rPr>
        <w:t>
противопожарного формирования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Начальник добровольного противопожарного формирования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следить за своевременным выполнением противопожарных мероприятий и соблюдением противопожарного режима на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в постоянной готовности системы и средства пожаротушения, не допуская использования их не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регулярно проводить с личным составом добровольного противопожарного формирования занятия по повышению пожарно-технических знаний и закрепления полученных знаний на практике для успешной борьбы с пожарами. Для проведения занятий по сложным дисциплинам приглашать инженерно-технических работников и специалистов 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противопожарную пропаганду, а также обучать работников Объекта мерам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руководить работой начальников отделений добровольного противопожарного формирования и проверять готовность к действию боевых 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руководить тушением пожаров на Объекте до прибытия подразделений 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информировать руководство Объекта о нарушениях противопожарного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совместно с органами Государственного пожарного надзора проводить работу по обучению добровольного противопожарного формирования, профилактические мероприятия на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Во время отсутствия на объекте начальника добровольного противопожарного формирования его обязанности выполняет заместитель.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Обязанности начальника отделения (боевого расчета)</w:t>
      </w:r>
      <w:r>
        <w:br/>
      </w:r>
      <w:r>
        <w:rPr>
          <w:rFonts w:ascii="Times New Roman"/>
          <w:b/>
          <w:i w:val="false"/>
          <w:color w:val="000000"/>
        </w:rPr>
        <w:t>
добровольного противопожарного формирования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Начальник отделения (боевого расчета) добровольного противопожарного формирования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следить за соблюдением противопожарного режима и готовностью к действию всех средств пожаротушения на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окончании работы проверять противопожарное состояние Объекта, принимать меры к устранению выявленных недочетов и передать заступающему начальнику отделения добровольного противопожарного формирования средства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явку на учебные занятия членов добровольного противопожарного формирования;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руководить тушением пожара до прибытия подразделений Государственной противопожарной службы или начальника противопожарного формирования.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Обязанности членов добровольного</w:t>
      </w:r>
      <w:r>
        <w:br/>
      </w:r>
      <w:r>
        <w:rPr>
          <w:rFonts w:ascii="Times New Roman"/>
          <w:b/>
          <w:i w:val="false"/>
          <w:color w:val="000000"/>
        </w:rPr>
        <w:t>
противопожарного формирования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Члены добровольного противопожарного формирования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знать и соблюдать Правила противопожарного режима на Объекте и на рабочем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знать свои обязанности и в случае возникновения пожара принимать активное участие в его тушении;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следить за готовностью к действию первичных средств пожаротушения, обо всех обнаруженных неисправностях сообщать начальнику отделения добровольного противопожарного формирования, а при возможности самим устранять эти неисправности;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выполнять возложенные на членов добровольного противопожарного формирования обязанности, распоряжения начальника формирования (отделения) и повышать свои пожарно-технические знания путем посещения занятий, предусмотренных расписанием.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Права начальника добровольного</w:t>
      </w:r>
      <w:r>
        <w:br/>
      </w:r>
      <w:r>
        <w:rPr>
          <w:rFonts w:ascii="Times New Roman"/>
          <w:b/>
          <w:i w:val="false"/>
          <w:color w:val="000000"/>
        </w:rPr>
        <w:t>
противопожарного формирования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Начальнику добровольного противопожарного формирования предоставляется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проверку состояния пожарной безопасности всех производственных и вспомогательных участков, отделов и отделений, входящих в состав Объекта, по результатам проверки составлять акты с конкретными предложениями, направленными на устранение выявленных противопожарных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проверять выполнение предписаний органов Государственного пожарного надзора руководителями производственного и вспомогательного участков, отделов и отделений, входящих в состав Объекта и предъявлять требования о своевременном устранении недостатков, влекущих пожарную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невыполнение и нарушение Правил пожарной безопасности, ненадлежащее содержание систем и средств пожаротушения составлять акты с последующим направлением их руководителю Объекта или органа Государственного пожарного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вопросы об усилении мер пожарной безопасности на рассмотрение руководства Объекта.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Содержание добровольного</w:t>
      </w:r>
      <w:r>
        <w:br/>
      </w:r>
      <w:r>
        <w:rPr>
          <w:rFonts w:ascii="Times New Roman"/>
          <w:b/>
          <w:i w:val="false"/>
          <w:color w:val="000000"/>
        </w:rPr>
        <w:t>
противопожарного формирования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Все расходы по содержанию добровольных противопожарных формирований производятся за счет Объектов, на которых они организуется.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целях стимулирования деятельности членов добровольного противопожарного формирования, руководители Объектов вправе поощрять граждан, отличившихся в ликвидации пожаров.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