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df774" w14:textId="fddf7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весеннего и осеннего туров сплошной дератизации на территории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N 1/135 от 4 марта 2003 года. Зарегистрировано Управлением юстиции города Алматы 14 марта 2003 года N 518. Утратило силу в связи с истечением срока применения - письмо Акимата города Алматы N 7-916СК/05 от 1 августа 2005 года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 Сноска. Утратило силу в связи с истечением срока применения - письмо Акимата города Алматы от 01.08.2005 N 7-916СК/05.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30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2002 года № 361-11 «О санитарно-эпидемиологическом благополучии населения», в связи с активным расселением серых крыс на территории города Алматы и в целях предупреждения распространения инфекционных заболевании среди населения Акимат города Алматы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Определить сроки проведения весеннего тура сплошной дератизации территории города Алматы - апрель 2003 года, осеннего тура сплошной дератизации территории города Алматы - октябрь 2003 года.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Обязать Акимов районов города Алматы в периоды весеннего и осеннего туров  сплошной дератизации единовременно провести мероприятия по санитарной очистке и благоустройству улиц, жилого сектора, территорий пищевых предприятий и учреждений, коммунальных объектов, рынков, подвальных и складских помещений, ликвидации и недопущение стихийных мусорных свалок.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Руководителям организаций, учреждений и предприятий, независимо от форм собственности, во время осуществления весеннего и осеннего туров сплошной дератизации обеспечить организацию и проведение дератизационных мероприятий в зданиях и помещениях, привести их в должное санитарно-техническое состояние и обеспечить противокрысиную защиту помещений.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Открытому акционерному обществу «Международный Аэропорт Алматы» (Идрисов Т.А.), Открытому акционерному обществу «Алматыметрокурылыс» (Укшебаев М.Т.), Алматинскому отделению железной дороги (Агментаев С.Б.) и территориальному Управлению Министерства сельского хозяйства по городу Алматы (Улдарбеков Б.У.) обеспечить в указанной сроки проведение дератизационных работ на ведомственных предприятиях и учреждениях.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Санитарно-эпидемиологическому управлению города Алматы (Шеянов В.Н.) обеспечить организацию и  контроль  качества проведения весеннего и осеннего туров сплошной дератизации, представить отчет о проделанной работе.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6. Контроль за исполнением настоящего постановления возложить на  заместителя Акима города Алматы Мурзина А. 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Аким города Алматы           В. 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Секретарь Акимата            К. 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