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a766" w14:textId="13da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накопления твердых бытовых отходов на одного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марта 2003 года N 1/174. Зарегистрировано в Управлении юстиции города Алматы 28 апреля 2003 года за N 528. Утратило силу - постановлением Акимата города Алматы от 20 декабря 2006 года N 8/1514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20.12.2006 № 8/1514.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учета накопления твердых бытовых отходов, определения потребности в специальных уборочных машинах, оборудовании и мощностях предприятий, сооружений по обезвреживанию и переработке отходов, рассмотрев материалы рабочей группы по определению фактического накопления твердых бытовых на одного человека в год,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норму накопления твердых бытовых отходов на одного человека в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благоустроенных многоэтажных жилых домах с учетом дворового смета 1,2 куб.м.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частично благоустроенных жилых домах и в домах малоэтажной застройки нормы накопления оставить прежними, соответственно 1,2 куб.м и 2,0 куб.м.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данных норм твердых бытовых отходов не ограничивает население в образовании отходов.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утратившими силу решение исполнительного комитета Алматинского городского Совета народных депутатов за N 1/26 от 19 января 1983 года "Об утверждении временной нормы накопления твердых бытовых отходов на одного человека", Постановление акимата города Алматы "О внесении изменений и дополнений в постановление акимата города Алматы N 1/43 от 02 июля 2001 года "Об утверждении нормы накопления твердых бытовых отходов на одного человека" и Постановление акимата города Алматы за N 1/04 от 04 января 2002 года "О внесении изменений в постановление Акимата города Алматы № 1/43 от 02 июля 2001 года "Об утверждении нормы накопления твердых бытовых отходов на одного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города Алматы Джанбурчина К.Е.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 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