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a766" w14:textId="13da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накопления твердых бытовых отходов на одного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марта 2003 года N 1/174. Зарегистрировано в Управлении юстиции города Алматы 28 апреля 2003 года за N 528. Утратило силу - постановлением Акимата города Алматы от 20 декабря 2006 года N 8/1514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20.12.2006 № 8/1514.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учета накопления твердых бытовых отходов, определения потребности в специальных уборочных машинах, оборудовании и мощностях предприятий, сооружений по обезвреживанию и переработке отходов, рассмотрев материалы рабочей группы по определению фактического накопления твердых бытовых на одного человека в год,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норму накопления твердых бытовых отходов на одного человека в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благоустроенных многоэтажных жилых домах с учетом дворового смета 1,2 куб.м.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частично благоустроенных жилых домах и в домах малоэтажной застройки нормы накопления оставить прежними, соответственно 1,2 куб.м и 2,0 куб.м.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данных норм твердых бытовых отходов не ограничивает население в образовании отходов.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утратившими силу решение исполнительного комитета Алматинского городского Совета народных депутатов за N 1/26 от 19 января 1983 года "Об утверждении временной нормы накопления твердых бытовых отходов на одного человека", Постановление акимата города Алматы "О внесении изменений и дополнений в постановление акимата города Алматы N 1/43 от 02 июля 2001 года "Об утверждении нормы накопления твердых бытовых отходов на одного человека" и Постановление акимата города Алматы за N 1/04 от 04 января 2002 года "О внесении изменений в постановление Акимата города Алматы № 1/43 от 02 июля 2001 года "Об утверждении нормы накопления твердых бытовых отходов на одного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города Алматы Джанбурчина К.Е.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Алматы          В. 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