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982d" w14:textId="1fe9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районной ономастической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30 сентября 2003 года N 175. Зарегистрировано Управлением юстиции Северо-Казахстанской области 29 октября 2003 года за N 1045. Утратило силу постановлениеь акимата Уалихановского района Северо-Казахстанской области от 16 октября 2009 года N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постановлениеь акимата Уалихановского района Северо-Казахстанской области от 16.10.2009 N 170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ст.19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11 июля 1997 года N 151 "О языках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ст.12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8 декабря 1993 года "Об административно-территориальном устройстве Республики Казахстан",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при акимате района ономастическую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районной ономастической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Иманова Н.Г.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создании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ономастической комиссии"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2003 года N 175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районной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при акимате Уалихановского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ономастическая комиссия при акимате района (далее - Комиссия) является  консультативно-совещательным органом, который вырабатывает предложения по реализации государственной языковой политики в области ономастики с целью формирования единого подхода к наименованию географических объектов, упорядочения употреблений и учета топонимических названий, восстановления, сохранения исторических названий как составной части историко-культурного наследия района, и их переименованию.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"Порядком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комиссии утверждается маслихатом Уалихановского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дает рекомендации в отношении наименований  административно-территориальных единиц, физико-географических объектов и объектов государственной собственности.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изучение географических названий, систематизация материалов, связанных с вопросами ономастики;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восстановлению ранее утраченных исторических топонимов;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наименованию новых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ономастики как географической и историко-культурной дисциплины.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функции и полномочия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решения возложенных задач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действующих норм орфографии, научной транскрипции и сложившихся культурно-исторических и социальных факторов представляет заключения о наименованиях, переименованиях, уточнениях и транскрипции названий административно-территориальных единиц, промышленных, сельскохозяйственных предприятий, железнодорожных и автодорожных станций, почтовых отделений, учреждений, предприятий, общеобразовательных и учебных заведений, транспортных и других объектов, находящихся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поступившие документы по наименованию и переименованию административно-территориальных единиц, изменению транскрипции наименований, наименованию объектов соцкультбыта. Принимает решение и направляет материалы на рассмотрение областной ономастической комиссии при акимате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письма организаций и отдельных граждан по вопросам восстановления или замены исторических топонимов и дает соответствующие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в решении вопросов, возникающих в процессе составления карты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 способствует формированию у населения уважительного отношения к исконно народным и исторически сложившимся названиям как составной части историко-культурного наследия района.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Заседания комиссии проводятся по мере поступления материалов и по необходимости. Заседания комиссии считаются действительными, если на них присутствует не менее половины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комиссии принимаются открытым голосованием большинством голосов от общего числа членов комиссии, присутствующих на ее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Секретарь комиссии готовит необходимые документы, повестку дня заседаний, организует взаимодействие членов комиссии и отвечает за делопроизводство.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