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3536" w14:textId="eda3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премиях акима Восточно-Казахстанской области за вклад в развитие культуры и искусства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17 июля 2003 
года N 128. Зарегистрировано Управлением юстиции Восточно-Казахстанской 
области 29 июля 2003 года за N 1337. Утратило силу постановлением Восточно-Казахстанского областного акимата от 8 июня 2009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Восточно-Казахстанского областного акимата от 08.06.2009 N 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Президента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народу Казахстана "Об основных направлениях внутренней и внешней политики на 2003 год" в целях сохранения и дальнейшего развития культурного наследия народа, регионального потенциала культуры и искусства, в соответствии с подпунктом 18) пункта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 Восточно-Казахстанский областной акимат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об ежегодных премиях акима Восточно-Казахстанской области за вклад в развитие культуры и искусства (прилагается).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Организатору конкурса - областному управлению культуры утвердить состав конкурсной комиссии по рассмотрению и отбору кандидатур на премии акима Восточно-Казахстанской области за вклад в развитие культуры и искусства.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Областному управлению культуры (Тусипбеков Т.Т.) производить ежегодно выплату премий из выделенных средств по программе 43.00 "Проведение зрелищных мероприятий на местном уровне".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областного акимата от 01 апреля 2003 года N 32 и распоряжение акима Восточно-Казахстанской области N 1-1019 от 02 ноября 2000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области Омарова Н.С.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17 июля 2003 г.№ 128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ежегодных премиях акима Восточно-Казахстанской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вклад в развитие культуры и искусства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Премии акима Восточно-Казахстанской области за вклад в развитие культуры и искусства (далее Премия акима) присуждаются деятелям культуры и искусства: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выдающиеся успехи в развитии культуры и искусства области и Республики;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создание высокохудожественных произведений во всех жанрах и направлениях творчества;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активное участие в культурной жизни Восточно-Казахстанской области и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 пропаганду с помощью художественных произведений высоких идеалов нравственности и дружбы между народами;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 возрождение, сохранение и развитие национальной культуры традиций и обычаев народов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Премии акима присуждаются ежегодно по восьми номинациям: театральное искусство, музыкальное искусство, хореографическое искусство, изобразительное искусство, музейное дело, клубное дело, библиотечное дело, литература.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денежной части Премий акима устанавливается в год их присуждения, в пределах сумм, предусмотренных в областном бюджете по программе 43.00.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Выдвижение кандидатур на соискание Премии акима производится городскими и районными отделами культуры, областными подведомственными учреждениями культуры, а также творческими союзами, фондами и общественными организациями.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выдвижении кандидатур на соискание Премии акима принимается профильной комиссией созданной на местах.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Соискатель может быть представлен только на одну номинацию. При присуждении Премии акима творческому коллективу денежная часть делится поровну между членами коллектива.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Кандидатуры представляются на рассмотрение областной комиссии по Премии акима не позднее 20 января последующего года. На рассмотрение комиссии представляются: наградной лист, характеристика, утвержденная выдвигающей организацией, а также произведения авторов или их копии, видео и аудио кассеты, копии наградных дипломов, листов, фотографий и другие материалы.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Кандидатуры, представленные на соискание Премии акима, рассматриваются комиссией в два этапа. По итогам второго этапа комиссия представляет кандидатов на утверждение акиму области. Премия акима вручается соискателю один раз, члены комиссии к конкурсу не допускаются.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Лицам, удостоенным Премии акима, вручается почетный диплом "Лауреат Премии акима Восточно-Казахстанской области".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Церемония вручения Премий акима области проводится в торжественной обстановке и освещается в средствах массовой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