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23ce" w14:textId="45b2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распределения и выплаты единовременной материальной помощи остронуждающимся и малообеспеченным гражданам г. Усть-Каменогорска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13 марта 2003 года N 336. Зарегистрировано управлением юстиции Восточно-Казахстанской области 9 апреля 2003 года за N 1200. Утратило силу - постановлением акимата города Усть-Каменогорска от 15 декабря 2008 года № 2940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города Усть-Каменогорска от 15.12.2008 № 2940.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решением Усть-Каменогорского городского маслихата от 16 января 2003 года N 20/2 "О городском бюджете на 2003 год",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Утвердить Положение о порядке распределения и выплаты единовременной материальной помощи остро нуждающимся и малообеспеченным гражданам г. Усть-Каменогорска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Образовать комиссию по распределению и выплате единовременной материальной помощи остро нуждающимся и малообеспеченным гражданам г. Усть-Каменогорска.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Начальнику городского управления социальной защиты населения (Пенькова А.Я.) в течение 10 дней подготовить список персонального состава комиссии акиму города в установленном законодательством порядке для представления на утверждение в Усть-Каменогорский городской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Признать утратившими силу нормативные правовые акты согласно перечню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данного постановления возложить на заместителя акима города Байбатчина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Гречухин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2003 г. N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2003 г. N 336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распределения и выплаты единовременной материальной помощи остронуждающимся и малообеспеченным гражданам г.Усть-Каменогорска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Единовременная материальная помощь оказывается остронуждающимся и малообеспеченным жителям города не более одного раза в год одному и тому же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Право на получение единовременной материальной помощи имеют граждане Республики Казахстан, репатрианты, иностранные граждане и лица без гражданства, постоянно проживающие в городе Усть-Каменогорске.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Выплата материальной помощи осуществляется городским управлением социальной защиты населения из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распределения и выплаты единовременной материальной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Единовременная материальная помощь оказывается остронуждающимся, одиноко проживающим малообеспеченным пенсионерам, семьям, имеющим на иждивении несовершеннолетних детей, инвалидам, безработным, а также гражданам, чьи семьи находятся в тяжелых материальных условиях в результате стихийных бедствий, пожаров, несчастных случаев, тяжелых форм заболеваний и других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Материальная помощь может оказываться малообеспеченным гражданам города и пенсионерам по представлению общественных организаций, совета ветеранов войны и труда, комитетов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Единовременная материальная помощь выделяется при предоставлении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заявления об оказании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паспорта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других документов, подтверждающих, что гражданин нуждается в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По каждому поступившему заявлению управлением социальной защиты населения составляется социальная карта семьи с выездом по месту жительства обратившегося за помощью гражданина с привлечением представителя комитета местного самоуправления, на территории которого проживает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Размер выплачиваемой материальной помощи в каждом конкретном случае определяется комиссией, утвержденной решением сессии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В случае длительного отсутствия обратившегося за помощью гражданина по указанному в заявлении адресу (более 1 месяца) комиссия вправе принять решение о дополнительном рассмотрении заявления при повторном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В экстренных случаях право оказания срочной социальной помощи, а именно продуктами питания и носильными вещами, поступившими от предприятий и организаций всех форм собственности и физических лиц в виде пожертвований и благотворительной помощи, предоставляется управлению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Доставка единовременной материальной помощи осуществляется по указанному заявителем адресу организацией, с которой управление социальной защиты населения заключило договор о предоставлении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и контроль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 Ответственность за распределение и выплату материальной помощи остронуждающимся и малообеспеченным гражданам возлагается на комиссию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Контроль за целевым использованием средств местного бюджета, выделенных на единовременную помощь малообеспеченным гражданам, осуществляет городской финансовый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Богатикова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2003 г. N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2003 г. N 336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актов, утративших силу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Постановление акимата города "Об утверждении Положения о порядке распределения и выплаты материальной помощи остронуждающимся малообеспеченным гражданам г. Усть-Каменогорска" от 11 февраля 2002 года N 282, (№ 709, опубликованное в газетах "Дидар" 12 марта 2002 года и "Рудный Алтай" 12 марта 2002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Постановление акимата города "О мерах по социальной поддержке граждан, пострадавших от пожаров и чрезвычайных ситуаций природного и техногенного характера" от 14 августа 2002 года N 1513, (N 925, опубликованное в газетах "Дидар" 12 октября 2002 года и "Рудный Алтай" 5 октября 2002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Постановление акимата города "О внесении дополнений в постановление акимата г. Усть-Каменогорска от 14 августа 2002 года N 1513 "О мерах по социальной поддержке граждан, пострадавших от пожаров и чрезвычайных ситуаций природного и техногенного характера", N 925" от 7 ноября 2002 года N 2182, (N 994, опубликованное в газетах "Дидар" 30 ноября 2002 года и "Рудный Алтай" 28 ноября 2002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Богатикова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