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7f73" w14:textId="f1a7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Казахстан", зарегистрированное в Министерстве юстиции Республики Казахстан под N 1155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января 2004 года N 13. Зарегистрировано в Министерстве юстиции Республики Казахстан 14 февраля 2004 года N 2704. Утратило силу постановлением Правления Национального Банка Республики Казахстан от 28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совершенствования нормативных правовых актов, регулирующих порядок оформления и использования платежных документов при осуществлении безналичных платежей и переводов денег, а также в целях приведения их в соответствие с законами Республики Казахстан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(зарегистрированное в Реестре государственной регистрации нормативных правовых актов Республики Казахстан под N 1155, опубликованное 5-18 июня 2000 года в изданиях Национального Банка Республики Казахстан "Казакстан Улттык Банкiнiн Хабаршысы" и "Вестник Национального Банка Казахстана"; с изменениями и дополнениями, утвержденными постановлениями Правления Национального Банка Республики Казахстан от 29 декабря 2000 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Правила использования платежных документов и осуществления безналичных платежей и переводов денег на территории Республики Казахстан, утвержденные постановлением Правления Национального Банка Республики Казахстан от 25 апреля 2000 года N 179" (зарегистрированное в Реестре государственной регистрации нормативных правовых актов Республики Казахстан под N 1379), от 18 января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от 25 апреля 2000 года N 179" (зарегистрированное в Реестре государственной регистрации нормативных правовых актов Республики Казахстан под N 1779), от 31 января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постановления Правления Национального Банка Республики Казахстан по вопросам использования платежных документов (зарегистрированное в Реестре государственной регистрации нормативных правовых актов Республики Казахстан под N 2193) и от 27 октября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Казахстан, зарегистрированное в Министерстве юстиции Республики Казахстан под N 1155" (зарегистрированное в Реестре государственной регистрации нормативных правовых актов Республики Казахстан под N 2593)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использования платежных документов и осуществления безналичных платежей и переводов денег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14 после слов "идентификационный код"  дополнить словами "за исключением случаев, предусмотренных настоящими 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после слов "индивидуального идентификационного кода" дополнить словами "(далее - ИИК), РНН";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Платежный документ органов казначейства Министерства финансов Республики Казахстан (далее - органы казначейства) по обязательствам государственных учреждений перед поставщиками товаров (работ, услуг) с указанием соответствующего счета в графе "ИИК отправителя денег": ХХХ120ХХХ (Расходы республиканского бюджета Республики Казахстан); ХХХ130ХХХ (Средства районных городских бюджетов); ХХХ132ХХХ (Средства областных бюджетов), на сумму свыше трех миллионов тенге подлежит исполнению при наличии утвержденного органом казначейства уведомления (заказа) о регистрации обязательств государственного учреждения или справки о регистрации договора (далее - уведомление), представляемого бенефициаром, которое должно подшиваться и храниться в отдельном деле бенефициара.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бенефициара (наименование, РНН, ИИК), указанные в уведомлении, должны соответствовать реквизитам, указанным в платежном документе.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"назначение платежа" платежного документа, помимо наименования, номера и даты документа, на основании которого осуществляется перевод денег, должны быть указаны номер и дата уведомления, а также статус платежа "текущий" или "окончательный". При этом, номер и дата уведомления, хранимого в банке, должны соответствовать номеру и дате, указанным в графе "назначение платежа".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условий, установленных вторым и третьим абзацами настоящего пункта, банк в течение срока, предусмотренного законодательными актами для акцепта, возвращает такой платежный документ без исполнения его отправителю.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банком платежного документа со статусом платежа "текущий" на оборотной стороне уведомления указываются реквизиты платежного поручения, на основании которого осуществлен платеж, сумма исполненного платежа и оставшаяся сумма, подлежащая оплате по уведомлению. При осуществлении банком платежа со статусом "окончательный" банк на оборотной стороне уведомления ставит соответствующую отметку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требуют представления уведомления платежные документы, связанные с погашением и обслуживанием государственного долга, пенсионными выплатами, специальными государственными и государственными социальными и иными социальными пособиями, в которых в качестве бенефициара указаны Национальный Банк Республики Казахстан, Государственный центр по выплате пенсий, Центральный депозитарий, а также платежные документы, в которых в качестве бенефициара указан банк-получатель.";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уплате юридическим лицом налогов и других обязательных платежей в бюджет, а также пенсионных взносов за свои структурные подразделения, в графе "отправитель денег" указывается наименование структурного подразделения юридического лица, в графе "РНН" указывается РНН структурного подразделения юридического лица, в графе "ИИК" указываются реквизиты банковского счета юридического лица, с которого производится перевод денег. При этом, в графе "назначение платежа" необходимо указать наименование и РНН юридического лица, осуществляющего платежи за свои структурные подразделения.";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знак "." заменить знаком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шестым и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"07 - инкассовое распоряжение налогового органа, выставленное на банковский счет агента, имеющего задолженность по обязательным пенсионным взносам.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инкассовом распоряжении налогового органа на взыскание задолженности по обязательным пенсионным взносам в графе "бенефициар" указывается наименование накопительного пенсионного фонда, в графе "банк бенефициара" - наименование банка-кастодиана и в графе "банк-посредник" - Государственный центр по выплате пенсий. В инкассовом распоряжении налогового органа на взыскание задолженности по обязательным пенсионным взносам не допускается указание наименований нескольких накопительных пенсионных фондов и/или нескольких банков-кастодианов.";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45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"80-1. При установлении банком бенефициара ошибочности исполнения указания отправителя возврат денег осуществляется банком бенефициара не позднее следующего операционного дня со дня совершения бухгалтерской записи по банковскому счету бенефициара, свидетельствующей о поступлении денег в его пользу.";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"в том числе" дополнить словами "по платежным документам органов казначейства, предусмотренным пунктом 22-1 настоящих Правил, в случае";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"указанные" заменить словом "указанных";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"при наличии" заменить словом "наличия", после слова "уведомления" дополнить словами ", хранимого в банке,", знак "." заменить знаком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общая сумма всех платежных поручений, поступивших по одному уведомлению, превышает сумму, указанную в уведомлении.";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получении инкассового распоряжения и отсутствии суммы денег на банковском счете отправителя денег банк-получатель обязан принять и хранить в течение одного года полученные инкассовые распоряжения в картотеке до поступления суммы денег на банковский счет отправителя денег, если иное не предусмотрено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второго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согласия банка-получателя на прием и хранение таких платежных документов сроки их хранения аналогичны срокам хранения инкассовых распоряжений, если иное не предусмотрено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"задолженности по налогам, штрафам и пени" заменить словами "налоговой задолженности";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 этим счетам с применением курса тенге к иностранным валютам, устанавливаемого Национальным Банком на дату совершения платежа" заменить словами ", выставленных в тенге, с применением рыночного курса обмена валют на день совершения платежа";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недостаточности суммы денег у отправителя денег, необходимой для исполнения инкассовых распоряжений, банк-получатель производит частичное исполнение инкассового распоряжения, в случаях, предусмотренных законодательными актами, по мере принятия банком-получателем денег в пользу отправителя денег.";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"органов налоговой службы"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"Банк-получатель производит исполнение акцептованного инкассового распоряжения путем формирования в электронной системе инкассового распоряжения на сумму частичной оплаты. В графе "назначение платежа" инкассового распоряжения на сумму частичной оплаты банк-получатель указывает реквизиты акцептованного инкассового распоряжения.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инкассовом распоряжении на сумму частичной оплаты органов налоговой (таможенной) службы в графе "вид операции" указывается код, установленный пунктом 42 настоящих Правил (кроме кода 07).";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5 и 6 дополнить текстом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"(оборотная сторона)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Сведения о частичной оплате инкассового распоряжения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      |Дата      | Сумма    | Остаток cуммы|   Подписи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инкассового    |частичного|частичного| инкасcового  |уполномоченных|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распоряжения   |платежа   | платежа  | распоряжения |     лиц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сумму час-  |          |          |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тичной оплаты  |          |          |       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_______________|__________|__________|______________|______________|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_______________|__________|__________|______________|______________|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_______________|__________|__________|______________|______________|";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6 слова "ФИО главного бухгалтера" заменить словами "Начальник отдела".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Казахстан, заинтересованных подразделений центрального аппарата и территориальных филиалов Национального Банка Республики Казахстан, банков второго уровня, организаций, осуществляющих отдельные виды банковских операций.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Операционному управлению (Тулеутаева А.К.) оплатить расходы, связанные с опубликованием информации о принятом решении, за счет бюджета (сметы расходов) Управления по обеспечению деятельности руководства Национального Банка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февраля 2004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