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892e" w14:textId="a268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
Республики Казахстан от 13 декабря 1999 года N 904-I "Об утверждении Правил по применению разрешительной системы при осуществлении международных 
автомобильных перевозок в Республике Казахстан" (зарегистрированный за N 1027)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9 февраля 2004 года N 52-I. Зарегистрирован в Министерстве юстиции Республики Казахстан 28 февраля 2004 года N 2721. Утратил силу - приказом Министра транспорта и коммуникаций РК от 17 февраля 2005 г. N 84-I (V053507)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совершенствования разрешительной системы при осуществлении международных автомобильных перевозок по территории Республики Казахстан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транспорта и коммуникаций Республики Казахстан от 13 декабря 1999 года N 904-I "Об утверждении Правил по применению разрешительной системы при осуществлении международных автомобильных перевозок в Республике Казахстан" (зарегистрированный в Министерстве юстиции 18 января 2000 года за N 1027,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Министра транспорта и коммуникаций от 10 июля 2001 года N 217-I "О внесении изменений и дополнений в приказ Министра транспорта и коммуникаций Республики Казахстан от 13 декабря 1999 года N 904-I" (зарегистрированный в Министерстве юстиции 8 августа 2001 года за N 1618)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применения разрешительной системы при осуществлении международных автомобильных перевозок по территории Республики Казахстан,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втором пункта 5 слова "Кроме указанных специальных документов"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Комитету транспортного контроля Министерства транспорта и коммуникаций Республики Казахстан (Мустафин К.С.) в установленном законодательством порядке представить настоящий приказ для государственной регистрации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вице-Министра транспорта и коммуникаций Республики Казахстан Кошанова Е.Ж.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вступает в силу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