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892e" w14:textId="a268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транспорта и коммуникаций
Республики Казахстан от 13 декабря 1999 года N 904-I "Об утверждении Правил по применению разрешительной системы при осуществлении международных 
автомобильных перевозок в Республике Казахстан" (зарегистрированный за N 1027)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9 февраля 2004 года N 52-I. Зарегистрирован в Министерстве юстиции Республики Казахстан 28 февраля 2004 года N 2721. Утратил силу - приказом Министра транспорта и коммуникаций РК от 17 февраля 2005 г. N 84-I (V053507)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совершенствования разрешительной системы при осуществлении международных автомобильных перевозок по территории Республики Казахстан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транспорта и коммуникаций Республики Казахстан от 13 декабря 1999 года N 904-I "Об утверждении Правил по применению разрешительной системы при осуществлении международных автомобильных перевозок в Республике Казахстан" (зарегистрированный в Министерстве юстиции 18 января 2000 года за N 1027, с изменениями и дополнениями, внесенными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 Министра транспорта и коммуникаций от 10 июля 2001 года N 217-I "О внесении изменений и дополнений в приказ Министра транспорта и коммуникаций Республики Казахстан от 13 декабря 1999 года N 904-I" (зарегистрированный в Министерстве юстиции 8 августа 2001 года за N 1618)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Правилах применения разрешительной системы при осуществлении международных автомобильных перевозок по территории Республики Казахстан, утвержденных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абзаце втором пункта 5 слова "Кроме указанных специальных документов"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Комитету транспортного контроля Министерства транспорта и коммуникаций Республики Казахстан (Мустафин К.С.) в установленном законодательством порядке представить настоящий приказ для государственной регистрации в Министерство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Контроль за исполнением настоящего приказа возложить на вице-Министра транспорта и коммуникаций Республики Казахстан Кошанова Е.Ж.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Настоящий приказ вступает в силу с момента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