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0974" w14:textId="3100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статей 36 и 52 Закона Республики Казахстан "О пенсионном обеспечении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марта 2004 года N 73. Зарегистрировано в Министерстве юстиции Республики Казахстан 20 апреля 2004 года N 2811. Утратило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наименование и в преамбулу внесены изменения постановлением Правления Агентства РК по регулированию финансового рынка и финансовых организаций от 25 марта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четырнадцати дней со дня государственной регистрации).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финансовой устойчивости открытых накопительных пенсионных фондов, организаций, осуществляющих инвестиционное управление пенсионными активами, в соответствии с пунктом 1-2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Правление Агентства Республики Казахстан по регулированию и надзору финансового рынка и финансовых организаций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Регистрация сделок с акциями открытых накопительных пенсионных фондов и организаций, осуществляющих инвестиционное управление пенсионными активами, участниками которых являются нерезиденты Республики Казахстан, осуществляется на основании двух встречных приказов участников сделки при наличии документа, свидетельствующего о том, что в результате осуществления данной сделки не будут нарушены требования,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"О пенсионном обеспечении в Республике Казахстан".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постановлением Правления Агентства РК по регулированию финансового рынка и финансовых организаций от 25 марта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четырнадцати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(исключен постановлением Правления Агентства РК по регулированию финансового рынка и финансовых организаций от 25 марта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четырнадцати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Департаменту стратегии и анализа (Еденбаев Е.С.):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банков второго уровня, страховых (перестраховочных) организаций, открытых накопительных пенсионных фондов, организаций, осуществляющих инвестиционное управление пенсионными активами, брокеров-дилеров с правом ведения счетов клиентов в качестве номинального держателя, объединения юридических лиц "Казахстанская Ассоциация Реестродержателей" и ЗАО "Центральный депозитарий ценных бумаг".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