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73bf" w14:textId="b767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таможенном оформлении автотранспортных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22 апреля 2004 года N 192. Зарегистрирован в Министерстве юстиции Республики Казахстан 29 апреля 2004 года N 2830.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373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Республики Казахстан, в целях усиления контроля таможенной стоимости и повышения эффективности контроля за импортируемыми транспортными средствами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Централизовать таможенное оформление транспортных средств, классифицируемых в товарной позиции 8703 согласно Товарной номенклатуры внешнеэкономической деятельности, перемещаемых через таможенную границу Республики Казахстан, в территориальных подразделениях уполномоченного органа по вопросам таможенного дела по областям, городам Астана и Алматы, таможнях "Семей" и "Улытау".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с изменениями - приказом Председателя Агентства таможенного контроля Республики Казахстан от 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253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Председателя Комитета таможенного контроля Министерства финансов РК от 14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от 14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2-1. Департаменту таможенного контроля по Алматинской области  обеспечить таможенное оформление транспортных средств на таможенном посту "Талдыкорган" для участников внешнеэкономической деятельности, зарегистрированных в зоне деятельности таможенного поста "Талдыкорган".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Приказ дополнен новым пунктом 2-1 - приказом Председателя Агентства таможенного контроля Республики Казахстан от 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правового обеспечения Комитета таможенного контроля Министерства финансов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 внесены изменения - приказом Председателя Комитета таможенного контроля Министерства финансов РК от 14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Пресс-службе Комитета таможенного контроля Министерства финансов Республики Казахстан обеспечить опубликование настоящего приказа в средствах массовой информации.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4 внесены изменения - приказом Председателя Комитета таможенного контроля Министерства финансов РК от 14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Начальникам Департаментов таможенного контроля по областям, городам Астана и Алматы обеспечить исполнение настоящего приказа.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за исполнением приказа возложить на Заместителя Председателя Комитета таможенного контроля Министерства финансов Республики Казахстан Абдишева Б.Т.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6 внесены изменения - приказом Председателя Комитета таможенного контроля Министерства финансов РК от 14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Настоящий приказ вступает в силу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