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72ff" w14:textId="c8b7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10 июля 2000 года N 707 "Об утверждении Типовых правил приема в средние профессиональные учебные заведения Республики Казахстан", зарегистрированный за N 1245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16 апреля 2004 года N 327. Зарегистрирован в Министерстве юстиции Республики Казахстан 13 мая 2004 года 2853. Утратил силу - приказом Министра образования и науки РК от 15 апреля 2005 года N 244 (V053627)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целях совершенствования нормативной правовой базы по приему в средние  профессиональные учебные заведения,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образования и науки Республики Казахстан от 10 июля 2000 года N 707 "Об утверждении Типовых правил приема в средние профессиональные учебные заведения Республики Казахстан", зарегистрированный за N 1245", (далее - Приказ), (зарегистрированный в Реестре государственной регистрации нормативных правовых актов за N 1245, опубликованный в журнале "Вестник образования и науки", 2002 год, N 2-3, внесены изменения и дополнения приказами Министра образования и науки от 16 мая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зарегистрированный за N 1880; от 15 марта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157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зарегистрированный за N 2232; от 30 мая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364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зарегистрированный за N 2375),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преамбуле Приказа слова "от 07.06.1999 г."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Типовых правилах приема в средние профессиональные учебные заведения Республики Казахстан, утвержденных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 2 после слов "4 фотокарточки размером 3х4" дополнить словами ", сертификат о результатах единого национального тестирования (далее - сертификат ЕНТ)";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"2-1. Прием в средние профессиональные учебные заведения граждан, имеющих основное общее, среднее общее, начальное профессиональное образование осуществляется по заявлению граждан на конкурсной основе по результатам баллов вступительных экзаменов или указанным в сертификате ЕНТ.";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3-1 слова "с 20 июня по 15 августа" заменить словами "с 20 июня по 20 августа";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"4. Зачисление граждан проводится после завершения вступительных экзаменов с 25 августа по 30 августа для поступающих на очную форму обучения, с 15 сентября по 30 сентября для поступающих на вечернюю и заочную форму обучения.";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абзаце третьем пункта 7 слова "менее 30 процентов" заменить словами "менее 30 баллов", цифры "25" на цифры "30";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16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"16. Приемным комиссиям среднего профессионального учебного заведения предоставляется право осуществлять прием лиц, не прошедших по конкурсу в другие колледжи (училища), и вузы для лиц, участвовавших в комплексном тестировании на основании государственных сертификатов установленного образца.".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2. Департаменту среднего образования (Испусинова С.Б.) предоставить в установленном порядке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Контроль за исполнением настоящего приказа возложить на вице-министра К. Шамшидинову.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