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eaf58" w14:textId="f2eaf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Агентства таможенного контроля Республики Казахстан от 13 мая 2003 года N 199 "Об утверждении Правил применения обеспечения уплаты таможенных платежей и налогов таможенными органами", зарегистрированный за N 2299 и признании утратившими силу некоторых нормативных правовых актов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таможенного контроля Республики Казахстан от 27 мая 2004 года N 240. Зарегистрировано в Министерстве юстиции Республики Казахстан 17 июня 2004 года N 2901. Утратил силу приказом и.о. Председателя 
Комитета таможенного контроля Министерства финансов Республики Казахстан от 20 сентября 2007 года N 273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приказа и.о. Председателя Комитета таможенного контроля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Министерства финансов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20 сентября 2007 года N 273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соответствии с пунктом 1 статьи 27 Закона Республики Казахстан "О нормативных правовых актах",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приказы Агентства таможенного контроля Республики Казахстан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Настоящий приказ вступает в силу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И.о. Председателя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 утративших силу некоторых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Приказ Председателя Агентства таможенного контроля Республики Казахстан от 27 мая 2004 года N 240 "О внесении изменений и дополнений в приказ Председателя Агентства таможенного контроля Республики Казахстан от 13 мая 2003 года N 199 "Об утверждении Правил применения обеспечения уплаты таможенных платежей и налогов таможенными органами", зарегистрированный за N 2299 и признании утратившими силу некоторых нормативных правовых актов"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(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зарегистрированный в Реестре государственной регистрации нормативных правовых актов Республики Казахстан 17 июня 2004 года за N 2901, опубликованный в "Официальная газета" от 4 сентября 2004 года N 36 (193).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исполнение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распоряжения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20 марта 2004 года N 77-р "О мерах по совершенствованию подзаконных актов" в целях приведения нормативных правовых актов в соответствие с законодательными и иными нормативными правовыми актами Республики Казахстан,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Агентства таможенного контроля Республики Казахстан от 13 мая 2003 года N 199 "Об утверждении Правил применения обеспечения уплаты таможенных платежей и налогов таможенными органами" (зарегистрированный в Реестре государственной регистрации нормативных правовых актов за N 2299, опубликованный в "Официальная газета" от 26 июля 2003 года N 30 (135)),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обеспечения уплаты таможенных платежей и налогов таможенными органами: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"33. Банковская гарантия, в таможенный орган представляется плательщиком.";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33-1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"33-1. Таможенные органы, при возникновении обоснованных сомнений в отношении подлинности и/или содержания представленной плательщиком банковской гарантии, могут запросить подтверждение в письменной форме у банка выдавшего гарантию.";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35, 36 и 37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приказы Председателя Агентства таможенного контроля Республики Казахстан согласно приложению.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внутренней работы Агентства таможенного контроля Республики Казахстан (Махмудов Н.А.) довести настоящий приказ до сведения структурных и территориальных подразделений Агентства таможенного контроля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Пресс-службе Агентства таможенного контроля Республики Казахстан (Исаевой А.К.) обеспечить опубликование настоящего приказа в средствах массовой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Управлению правового обеспечения Агентства таможенного контроля Республики Казахстан (Ансарова И.Ы.)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Начальникам территориальных подразделений Агентства таможенного контроля Республики Казахстан обеспечить исполнение настоящего приказа.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приказа оставляю за собой.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Настоящий приказ вступает в силу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И.о. Председателя Агентства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таможенного контроля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Приложение к приказу Председателя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Агентства таможенного контроля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от 27 мая 2004 года N 240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"О внесении изменений и дополнений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в приказ Председателя Агентства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таможенного контроля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Казахстан от 13 мая 2003 года N 199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"Об утверждении Правил применения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обеспечения уплаты таможенных платежей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и налогов таможенными органами",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зарегистрированный за N 2299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признании утратившими силу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некоторых нормативных правовых актов"»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  Перечень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некоторых приказов Председателя Агентства таможенного контроля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Республики Казахстан, утративших силу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Агентства таможенного контроля Республики Казахстан от 4 декабря 2002 года N 133 "Об утверждении Правил предоставления заверенной копии грузовой таможенной декларации" (зарегистрированный в Реестре государственной регистрации нормативных правовых актов за N 2118, опубликованный "Бюллетень нормативных правовых актов центральных исполнительных и иных государственных органов Республики Казахстан", 2003 г., N 11, ст. 815).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Агентства таможенного контроля Республики Казахстан от 22 апреля 2003 года N 160 "О внесении дополнения в приказ Председателя Агентства таможенного контроля Республики Казахстан от 4 декабря 2002 года N 133 "Об утверждении Правил предоставления заверенной копии грузовой таможенной декларации", зарегистрированный в Министерстве юстиции Республики Казахстан от 14 января 2003 года N 2118», (зарегистрированный в Реестре государственной регистрации нормативных правовых актов за N№ 2269, опубликованный "Официальная газета" от 26 июля 2003 г. N 30 (135)).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