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39f" w14:textId="b2b8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Республики Казахстан по делам здравоохранения от 29 декабря 2000 года N 859 "Об утверждении Правил выдачи гражданам листков нетрудоспособности",
зарегистрированный за N 1372/1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28 июня 2004 года N 513. Зарегистрирован в Министерстве юстиции Республики Казахстан 3 августа 2004 г. за N 2979. Утратил силу приказом Министра здравоохранения Республики Казахстан от 23 октября 2009 года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 силу приказом Министра здравоохранения РК от 23.10.2009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Согласовано:                  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труда и социальной    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защиты населения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                         6 июля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 июня 2004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протокольного решения заседания Комиссии по правам человека при Президенте Республики Казахстан от 24 декабря 2003 года N 4 и соблюдения конституционных прав граждан на охрану тайны личной жизни,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делам здравоохранения от 29 декабря 2000 года N 859 "Об утверждении Правил выдачи гражданам листков нетрудоспособности" (зарегистрированный в Реестре государственной регистрации нормативных правовых актов за N 1372/1)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выдачи гражданам листков нетрудоспособности,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Бланки листков нетрудоспособности являются документами строгой отчетности и заполняются по форме согласно приложению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приложением,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52 слова ", и диагноз его заболевания; по карантину - названия заболевания, вызвавшего карантин"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лечебно-профилактической работы, аккредитации и анализа информации (Нерсесов А.В.) направить в установленном порядке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Административному Департаменту (Шабдарбаев А.Т.)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официального опубликования.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И.о. Министра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2004 года N 513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 приказ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от 29 декабря 2000 года N 859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выдачи гражданам листков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нетрудоспособности"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гражданам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листков нетрудоспособности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        русском и государственном,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           см. бумажный вариант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Листок нетрудоспособности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Заполняется врачом лечебного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Лицевая сторона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/>
          <w:i w:val="false"/>
          <w:color w:val="000000"/>
          <w:sz w:val="28"/>
        </w:rPr>
        <w:t xml:space="preserve"> Листок нетрудоспособности              серия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первичный - продолжение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(соответствующее подчеркнуть)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   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 и отчество                (фамилия врача)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нетрудоспособного)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   N истории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(домашний адрес)                 болезни_______________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работы - наименование предприятия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или учреждения)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____________________________20 ___г   (расписка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(число, месяц, год)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 _ _ _ _ _ _ _ _ _ _ _ _ _ _ _ _ _ _ _ _   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первичный - продолжение листка N_________    Печать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(соответствующее подчеркнуть)               учреждения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N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лечебного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____________________________20 ___г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(число, месяц, год)                Муж-Жен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МКБ-10         (соответствующее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Возраст__________________________________    подчеркнуть)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(полных лет)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(фамилия, имя и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нетрудоспособного)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(место работы - наименование предприятия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или учреждения)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Заключительный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 Код МКБ-10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 казахском или русском языке)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Указать вид нетрудоспособности (заболевание, несчастный случай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производстве или в быту, карантин, уход за больным, санаторно-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курортное лечение, дородовой или послеродовой отпуск)    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Продолжение лицевой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Режим                                   Отметки о нарушении режима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Подпись врача_____________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санаторно-курортном лечении указать дату начала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окончании срока путевки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Находился в стационаре              |  Направлен в отдел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____20_____ г. по_____ 20___г.    |с ____20_____ г. по____20___г.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Перевести временно на другую работу |________________Подпись врача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____20_____ г. по_____ 20___г.    |_____________________________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|Освидетельствован во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|с ____20_____ г. по____20___г.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главного врача_____________ |Заключение отдела МСЭ________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|Печать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|Подпись начальника отдела МСЭ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Освобождение от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какого числа|По какое число включительно|Должность и  |Подпись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(число, месяц)|(прописью число и месяц)   |фамилия врача|врача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______________|___________________________|_____________|________|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______________|___________________________|_____________|________|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______________|___________________________|_____________|________|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______________|___________________________|_____________|________|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______________|___________________________|_____________|________|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Приступить к работе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____________________    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(прописью число и месяц)         (должность, фамилия     лечебного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и подпись врача)     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 новый листок (продолжение)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Оборотная сторона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табельщиком 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 предприятия или учреждения)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Отдел_________________________Должность____________________Таб.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Работа постоянная, временная, сезонная, (нужное подчеркнуть)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работал с_________20___ г. по____________20_____г.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Выходные дни за период нетрудоспособности      К работе приступил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_________20____г.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мастера или нач. отдела            Подпись табельщика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Заполняется комиссией по назначению пособия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 комиссии по назначению пособия__________________20_____г.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N _____ Гр. (ка.) ________Назначено пособие:___________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временной нетрудоспособности - в размере _______%  за 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беременности или родам - в размере __________%   за 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рабочих дней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пособии отказано по причине:__________________________________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 о несчастном случае на производстве от _____20____г.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председателя комиссии или ответственного лица___________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Справка о заработной 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месячный оклад ________тенге.  Средний дневной заработок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__________тенге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 всех случаях в сумму фактического заработка не включается: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плата за сверхурочную работу, за совместительство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единовременные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Продолжение оборотной стороны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Заполняется бухгалтерией (расчетной частью) предприятия или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Месяцы|Число  |Сумма    |Средний     |Средний дневной заработок,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|рабочих|факти-   |дневной     |исходя из суммы двойного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|дней   |ческого  |фактический |месячного оклада или двойной|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       |заработка|заработок   |тарифной ставки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______|_______|_________|____________|____________________________|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______|_______|_________|}----т.---т.| }----т.---т.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______|_______|_________|____________|____________________________|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 переводе во время болезни на другую работу с __________20____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по___________ 20____г. заработок за ____дней составил_______тенге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причитается пособие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какого  |За число|Размер  |Размер      |Сумма |Сумма к выдаче с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по какое|дней    |пособия |дневного    |к     |учетом заработка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время     |        |в % к   |пособия в   |выдаче|при переводе на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      |зарплате|тенге и тиын|      |другую работу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__________|________|________|____________|______|_________________|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__________|________|________|____________|______|_________________|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__________|________|________|____________|______|_________________|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(сумма к выдаче прописью)_________________________________________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Включено в платежную ведомость за _____________________месяц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главного (старшего) бухгалтера____________________________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