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7479c" w14:textId="91747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учета поступлений в бюджет таможенных платежей и налогов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Агентства таможенного контроля Республики Казахстан от 8 июля 2004 года N 300. Зарегистрировано в Министерстве юстиции Республики Казахстан 03 августа 2004 года N 2986. Утратил силу приказом Министра финансов Республики Казахстан от 21 сентября 2010 года N 474</w:t>
      </w:r>
    </w:p>
    <w:p>
      <w:pPr>
        <w:spacing w:after="0"/>
        <w:ind w:left="0"/>
        <w:jc w:val="both"/>
      </w:pPr>
      <w:bookmarkStart w:name="z1" w:id="0"/>
      <w:r>
        <w:rPr>
          <w:rFonts w:ascii="Times New Roman"/>
          <w:b w:val="false"/>
          <w:i w:val="false"/>
          <w:color w:val="ff0000"/>
          <w:sz w:val="28"/>
        </w:rPr>
        <w:t xml:space="preserve">
     Сноска. Утратил силу приказом Министра финансов РК от 21.09.2010 </w:t>
      </w:r>
      <w:r>
        <w:rPr>
          <w:rFonts w:ascii="Times New Roman"/>
          <w:b w:val="false"/>
          <w:i w:val="false"/>
          <w:color w:val="ff0000"/>
          <w:sz w:val="28"/>
        </w:rPr>
        <w:t>N 474</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Таможенным кодексом</w:t>
      </w:r>
      <w:r>
        <w:rPr>
          <w:rFonts w:ascii="Times New Roman"/>
          <w:b w:val="false"/>
          <w:i w:val="false"/>
          <w:color w:val="000000"/>
          <w:sz w:val="28"/>
        </w:rPr>
        <w:t xml:space="preserve"> Республики Казахстан приказываю: </w:t>
      </w:r>
      <w:r>
        <w:br/>
      </w:r>
      <w:r>
        <w:rPr>
          <w:rFonts w:ascii="Times New Roman"/>
          <w:b w:val="false"/>
          <w:i w:val="false"/>
          <w:color w:val="000000"/>
          <w:sz w:val="28"/>
        </w:rPr>
        <w:t xml:space="preserve">
     1. Утвердить прилагаемые Правила учета поступлений в бюджет таможенных платежей и налогов. </w:t>
      </w:r>
      <w:r>
        <w:br/>
      </w:r>
      <w:r>
        <w:rPr>
          <w:rFonts w:ascii="Times New Roman"/>
          <w:b w:val="false"/>
          <w:i w:val="false"/>
          <w:color w:val="000000"/>
          <w:sz w:val="28"/>
        </w:rPr>
        <w:t xml:space="preserve">
     2. Управлению правового обеспечения Агентства таможенного контроля Республики Казахстан (Ансарова И.Ы.) обеспечить государственную регистрацию настоящего приказа в Министерстве юстиции Республики Казахстан. </w:t>
      </w:r>
      <w:r>
        <w:br/>
      </w:r>
      <w:r>
        <w:rPr>
          <w:rFonts w:ascii="Times New Roman"/>
          <w:b w:val="false"/>
          <w:i w:val="false"/>
          <w:color w:val="000000"/>
          <w:sz w:val="28"/>
        </w:rPr>
        <w:t xml:space="preserve">
     3. Пресс-службе Агентства таможенного контроля Республики Казахстан обеспечить опубликование настоящего приказа в средствах массовой информации. </w:t>
      </w:r>
      <w:r>
        <w:br/>
      </w:r>
      <w:r>
        <w:rPr>
          <w:rFonts w:ascii="Times New Roman"/>
          <w:b w:val="false"/>
          <w:i w:val="false"/>
          <w:color w:val="000000"/>
          <w:sz w:val="28"/>
        </w:rPr>
        <w:t xml:space="preserve">
     4. Контроль за исполнением настоящего приказа возложить на заместителя Председателя Агентства таможенного контроля Республики Казахстан Аманбаева М.Е. </w:t>
      </w:r>
      <w:r>
        <w:br/>
      </w:r>
      <w:r>
        <w:rPr>
          <w:rFonts w:ascii="Times New Roman"/>
          <w:b w:val="false"/>
          <w:i w:val="false"/>
          <w:color w:val="000000"/>
          <w:sz w:val="28"/>
        </w:rPr>
        <w:t xml:space="preserve">
     5. Настоящий приказ вступает в силу со дня государственной регистрации в Министерстве юстиции Республики Казахстан. </w:t>
      </w:r>
    </w:p>
    <w:p>
      <w:pPr>
        <w:spacing w:after="0"/>
        <w:ind w:left="0"/>
        <w:jc w:val="both"/>
      </w:pPr>
      <w:r>
        <w:rPr>
          <w:rFonts w:ascii="Times New Roman"/>
          <w:b w:val="false"/>
          <w:i/>
          <w:color w:val="000000"/>
          <w:sz w:val="28"/>
        </w:rPr>
        <w:t xml:space="preserve">     Председатель </w:t>
      </w:r>
    </w:p>
    <w:p>
      <w:pPr>
        <w:spacing w:after="0"/>
        <w:ind w:left="0"/>
        <w:jc w:val="both"/>
      </w:pPr>
      <w:r>
        <w:rPr>
          <w:rFonts w:ascii="Times New Roman"/>
          <w:b w:val="false"/>
          <w:i w:val="false"/>
          <w:color w:val="000000"/>
          <w:sz w:val="28"/>
        </w:rPr>
        <w:t xml:space="preserve">     Согласовано </w:t>
      </w:r>
      <w:r>
        <w:br/>
      </w:r>
      <w:r>
        <w:rPr>
          <w:rFonts w:ascii="Times New Roman"/>
          <w:b w:val="false"/>
          <w:i w:val="false"/>
          <w:color w:val="000000"/>
          <w:sz w:val="28"/>
        </w:rPr>
        <w:t xml:space="preserve">
     Председателем Налогового комитета </w:t>
      </w:r>
      <w:r>
        <w:br/>
      </w:r>
      <w:r>
        <w:rPr>
          <w:rFonts w:ascii="Times New Roman"/>
          <w:b w:val="false"/>
          <w:i w:val="false"/>
          <w:color w:val="000000"/>
          <w:sz w:val="28"/>
        </w:rPr>
        <w:t xml:space="preserve">
     Министерства финансов </w:t>
      </w:r>
      <w:r>
        <w:br/>
      </w:r>
      <w:r>
        <w:rPr>
          <w:rFonts w:ascii="Times New Roman"/>
          <w:b w:val="false"/>
          <w:i w:val="false"/>
          <w:color w:val="000000"/>
          <w:sz w:val="28"/>
        </w:rPr>
        <w:t xml:space="preserve">
     8 июля 2004 г. </w:t>
      </w:r>
    </w:p>
    <w:p>
      <w:pPr>
        <w:spacing w:after="0"/>
        <w:ind w:left="0"/>
        <w:jc w:val="both"/>
      </w:pPr>
      <w:r>
        <w:rPr>
          <w:rFonts w:ascii="Times New Roman"/>
          <w:b w:val="false"/>
          <w:i w:val="false"/>
          <w:color w:val="000000"/>
          <w:sz w:val="28"/>
        </w:rPr>
        <w:t xml:space="preserve">     Согласовано </w:t>
      </w:r>
      <w:r>
        <w:br/>
      </w:r>
      <w:r>
        <w:rPr>
          <w:rFonts w:ascii="Times New Roman"/>
          <w:b w:val="false"/>
          <w:i w:val="false"/>
          <w:color w:val="000000"/>
          <w:sz w:val="28"/>
        </w:rPr>
        <w:t xml:space="preserve">
     Председатель Комитета Казначейства </w:t>
      </w:r>
      <w:r>
        <w:br/>
      </w:r>
      <w:r>
        <w:rPr>
          <w:rFonts w:ascii="Times New Roman"/>
          <w:b w:val="false"/>
          <w:i w:val="false"/>
          <w:color w:val="000000"/>
          <w:sz w:val="28"/>
        </w:rPr>
        <w:t xml:space="preserve">
     Министерства финансов </w:t>
      </w:r>
      <w:r>
        <w:br/>
      </w:r>
      <w:r>
        <w:rPr>
          <w:rFonts w:ascii="Times New Roman"/>
          <w:b w:val="false"/>
          <w:i w:val="false"/>
          <w:color w:val="000000"/>
          <w:sz w:val="28"/>
        </w:rPr>
        <w:t xml:space="preserve">
     6 июля 2004 г. </w:t>
      </w:r>
    </w:p>
    <w:bookmarkStart w:name="z2" w:id="1"/>
    <w:p>
      <w:pPr>
        <w:spacing w:after="0"/>
        <w:ind w:left="0"/>
        <w:jc w:val="both"/>
      </w:pPr>
      <w:r>
        <w:rPr>
          <w:rFonts w:ascii="Times New Roman"/>
          <w:b w:val="false"/>
          <w:i w:val="false"/>
          <w:color w:val="000000"/>
          <w:sz w:val="28"/>
        </w:rPr>
        <w:t xml:space="preserve">
      </w:t>
      </w:r>
    </w:p>
    <w:bookmarkEnd w:id="1"/>
    <w:p>
      <w:pPr>
        <w:spacing w:after="0"/>
        <w:ind w:left="0"/>
        <w:jc w:val="both"/>
      </w:pPr>
      <w:r>
        <w:rPr>
          <w:rFonts w:ascii="Times New Roman"/>
          <w:b w:val="false"/>
          <w:i w:val="false"/>
          <w:color w:val="000000"/>
          <w:sz w:val="28"/>
        </w:rPr>
        <w:t xml:space="preserve">Утверждены           </w:t>
      </w:r>
      <w:r>
        <w:br/>
      </w:r>
      <w:r>
        <w:rPr>
          <w:rFonts w:ascii="Times New Roman"/>
          <w:b w:val="false"/>
          <w:i w:val="false"/>
          <w:color w:val="000000"/>
          <w:sz w:val="28"/>
        </w:rPr>
        <w:t xml:space="preserve">
приказом Председателя      </w:t>
      </w:r>
      <w:r>
        <w:br/>
      </w:r>
      <w:r>
        <w:rPr>
          <w:rFonts w:ascii="Times New Roman"/>
          <w:b w:val="false"/>
          <w:i w:val="false"/>
          <w:color w:val="000000"/>
          <w:sz w:val="28"/>
        </w:rPr>
        <w:t xml:space="preserve">
Агентства таможенного      </w:t>
      </w:r>
      <w:r>
        <w:br/>
      </w:r>
      <w:r>
        <w:rPr>
          <w:rFonts w:ascii="Times New Roman"/>
          <w:b w:val="false"/>
          <w:i w:val="false"/>
          <w:color w:val="000000"/>
          <w:sz w:val="28"/>
        </w:rPr>
        <w:t xml:space="preserve">
контроля Республики Казахстан </w:t>
      </w:r>
      <w:r>
        <w:br/>
      </w:r>
      <w:r>
        <w:rPr>
          <w:rFonts w:ascii="Times New Roman"/>
          <w:b w:val="false"/>
          <w:i w:val="false"/>
          <w:color w:val="000000"/>
          <w:sz w:val="28"/>
        </w:rPr>
        <w:t xml:space="preserve">
от 8 июля 2004 года N 300    </w:t>
      </w:r>
      <w:r>
        <w:br/>
      </w:r>
      <w:r>
        <w:rPr>
          <w:rFonts w:ascii="Times New Roman"/>
          <w:b w:val="false"/>
          <w:i w:val="false"/>
          <w:color w:val="000000"/>
          <w:sz w:val="28"/>
        </w:rPr>
        <w:t xml:space="preserve">
"Об утверждении        </w:t>
      </w:r>
      <w:r>
        <w:br/>
      </w:r>
      <w:r>
        <w:rPr>
          <w:rFonts w:ascii="Times New Roman"/>
          <w:b w:val="false"/>
          <w:i w:val="false"/>
          <w:color w:val="000000"/>
          <w:sz w:val="28"/>
        </w:rPr>
        <w:t xml:space="preserve">
Правил учета поступления    </w:t>
      </w:r>
      <w:r>
        <w:br/>
      </w:r>
      <w:r>
        <w:rPr>
          <w:rFonts w:ascii="Times New Roman"/>
          <w:b w:val="false"/>
          <w:i w:val="false"/>
          <w:color w:val="000000"/>
          <w:sz w:val="28"/>
        </w:rPr>
        <w:t xml:space="preserve">
в бюджет таможенных      </w:t>
      </w:r>
      <w:r>
        <w:br/>
      </w:r>
      <w:r>
        <w:rPr>
          <w:rFonts w:ascii="Times New Roman"/>
          <w:b w:val="false"/>
          <w:i w:val="false"/>
          <w:color w:val="000000"/>
          <w:sz w:val="28"/>
        </w:rPr>
        <w:t xml:space="preserve">
платежей и налогов"      </w:t>
      </w:r>
    </w:p>
    <w:p>
      <w:pPr>
        <w:spacing w:after="0"/>
        <w:ind w:left="0"/>
        <w:jc w:val="left"/>
      </w:pPr>
      <w:r>
        <w:rPr>
          <w:rFonts w:ascii="Times New Roman"/>
          <w:b/>
          <w:i w:val="false"/>
          <w:color w:val="000000"/>
        </w:rPr>
        <w:t xml:space="preserve"> Правила </w:t>
      </w:r>
      <w:r>
        <w:br/>
      </w:r>
      <w:r>
        <w:rPr>
          <w:rFonts w:ascii="Times New Roman"/>
          <w:b/>
          <w:i w:val="false"/>
          <w:color w:val="000000"/>
        </w:rPr>
        <w:t xml:space="preserve">
учета поступлений в бюджет таможенных платежей и налогов </w:t>
      </w:r>
    </w:p>
    <w:p>
      <w:pPr>
        <w:spacing w:after="0"/>
        <w:ind w:left="0"/>
        <w:jc w:val="both"/>
      </w:pPr>
      <w:r>
        <w:rPr>
          <w:rFonts w:ascii="Times New Roman"/>
          <w:b w:val="false"/>
          <w:i w:val="false"/>
          <w:color w:val="000000"/>
          <w:sz w:val="28"/>
        </w:rPr>
        <w:t>     Настоящие Правила учета поступлений в бюджет таможенных платежей и налогов разработаны в соответствии с </w:t>
      </w:r>
      <w:r>
        <w:rPr>
          <w:rFonts w:ascii="Times New Roman"/>
          <w:b w:val="false"/>
          <w:i w:val="false"/>
          <w:color w:val="000000"/>
          <w:sz w:val="28"/>
        </w:rPr>
        <w:t>Таможенным кодексом</w:t>
      </w:r>
      <w:r>
        <w:rPr>
          <w:rFonts w:ascii="Times New Roman"/>
          <w:b w:val="false"/>
          <w:i w:val="false"/>
          <w:color w:val="000000"/>
          <w:sz w:val="28"/>
        </w:rPr>
        <w:t xml:space="preserve"> Республики Казахстан и определяют порядок учета в таможенных органах Республики Казахстан поступлений таможенных платежей и налогов в государственный бюджет, взимание которых возложено на таможенные органы, в том числе порядок ведения лицевых счетов плательщиков. </w:t>
      </w:r>
    </w:p>
    <w:bookmarkStart w:name="z3" w:id="2"/>
    <w:p>
      <w:pPr>
        <w:spacing w:after="0"/>
        <w:ind w:left="0"/>
        <w:jc w:val="both"/>
      </w:pPr>
      <w:r>
        <w:rPr>
          <w:rFonts w:ascii="Times New Roman"/>
          <w:b w:val="false"/>
          <w:i w:val="false"/>
          <w:color w:val="000000"/>
          <w:sz w:val="28"/>
        </w:rPr>
        <w:t xml:space="preserve">
      </w:t>
      </w:r>
    </w:p>
    <w:bookmarkEnd w:id="2"/>
    <w:p>
      <w:pPr>
        <w:spacing w:after="0"/>
        <w:ind w:left="0"/>
        <w:jc w:val="left"/>
      </w:pPr>
      <w:r>
        <w:rPr>
          <w:rFonts w:ascii="Times New Roman"/>
          <w:b/>
          <w:i w:val="false"/>
          <w:color w:val="000000"/>
        </w:rPr>
        <w:t xml:space="preserve"> 1. Общие положения </w:t>
      </w:r>
    </w:p>
    <w:p>
      <w:pPr>
        <w:spacing w:after="0"/>
        <w:ind w:left="0"/>
        <w:jc w:val="both"/>
      </w:pPr>
      <w:r>
        <w:rPr>
          <w:rFonts w:ascii="Times New Roman"/>
          <w:b w:val="false"/>
          <w:i w:val="false"/>
          <w:color w:val="000000"/>
          <w:sz w:val="28"/>
        </w:rPr>
        <w:t xml:space="preserve">     1. В настоящих Правилах учета поступлений в бюджет таможенных платежей и налогов используются следующие понятия: </w:t>
      </w:r>
      <w:r>
        <w:br/>
      </w:r>
      <w:r>
        <w:rPr>
          <w:rFonts w:ascii="Times New Roman"/>
          <w:b w:val="false"/>
          <w:i w:val="false"/>
          <w:color w:val="000000"/>
          <w:sz w:val="28"/>
        </w:rPr>
        <w:t xml:space="preserve">
     1) возвращенные суммы - излишне уплаченные в государственный бюджет суммы таможенных платежей, налогов и пени, возвращенные налоговым органом по заявлению плательщика и подтвержденные формами территориальных органов Комитета Казначейства Министерства финансов Республики Казахстан (далее - Казначейство); </w:t>
      </w:r>
      <w:r>
        <w:br/>
      </w:r>
      <w:r>
        <w:rPr>
          <w:rFonts w:ascii="Times New Roman"/>
          <w:b w:val="false"/>
          <w:i w:val="false"/>
          <w:color w:val="000000"/>
          <w:sz w:val="28"/>
        </w:rPr>
        <w:t xml:space="preserve">
     2) должностное лицо - должностное лицо таможенного органа, на которого в соответствии с приказом таможенного органа, утвержденным первым руководителем либо лицом его замещающим, возложена ответственность за ведение лицевых счетов; </w:t>
      </w:r>
      <w:r>
        <w:br/>
      </w:r>
      <w:r>
        <w:rPr>
          <w:rFonts w:ascii="Times New Roman"/>
          <w:b w:val="false"/>
          <w:i w:val="false"/>
          <w:color w:val="000000"/>
          <w:sz w:val="28"/>
        </w:rPr>
        <w:t xml:space="preserve">
     3) задолженность - неуплата или неполная уплата таможенных платежей и налогов в установленные сроки; </w:t>
      </w:r>
      <w:r>
        <w:br/>
      </w:r>
      <w:r>
        <w:rPr>
          <w:rFonts w:ascii="Times New Roman"/>
          <w:b w:val="false"/>
          <w:i w:val="false"/>
          <w:color w:val="000000"/>
          <w:sz w:val="28"/>
        </w:rPr>
        <w:t xml:space="preserve">
     4) органы налоговой службы - уполномоченный государственный орган, обеспечивающий налоговый контроль за исполнением налоговых обязательств перед государством и налоговые органы (межрегиональные налоговые комитеты, налоговые комитеты по областям, городам Астана и Алматы, межрайонные налоговые комитеты, налоговые комитеты по районам, городам и районам в городах. В случае создания специальных экономических зон налоговые комитеты на территории этих зон); </w:t>
      </w:r>
      <w:r>
        <w:br/>
      </w:r>
      <w:r>
        <w:rPr>
          <w:rFonts w:ascii="Times New Roman"/>
          <w:b w:val="false"/>
          <w:i w:val="false"/>
          <w:color w:val="000000"/>
          <w:sz w:val="28"/>
        </w:rPr>
        <w:t xml:space="preserve">
     5) начисленные суммы - исчисленные суммы таможенных платежей, налогов и пени, подлежащие уплате в государственный бюджет в соответствии с таможенным и налоговым законодательством Республики Казахстан; </w:t>
      </w:r>
      <w:r>
        <w:br/>
      </w:r>
      <w:r>
        <w:rPr>
          <w:rFonts w:ascii="Times New Roman"/>
          <w:b w:val="false"/>
          <w:i w:val="false"/>
          <w:color w:val="000000"/>
          <w:sz w:val="28"/>
        </w:rPr>
        <w:t xml:space="preserve">
     6) отсрочка - продление срока уплаты таможенных пошлин и налога на добавленную стоимость; </w:t>
      </w:r>
      <w:r>
        <w:br/>
      </w:r>
      <w:r>
        <w:rPr>
          <w:rFonts w:ascii="Times New Roman"/>
          <w:b w:val="false"/>
          <w:i w:val="false"/>
          <w:color w:val="000000"/>
          <w:sz w:val="28"/>
        </w:rPr>
        <w:t xml:space="preserve">
     7) пеня - неустойка, начисляемая на сумму задолженности и исчисляемая в соответствии с законодательством Республики Казахстан; </w:t>
      </w:r>
      <w:r>
        <w:br/>
      </w:r>
      <w:r>
        <w:rPr>
          <w:rFonts w:ascii="Times New Roman"/>
          <w:b w:val="false"/>
          <w:i w:val="false"/>
          <w:color w:val="000000"/>
          <w:sz w:val="28"/>
        </w:rPr>
        <w:t xml:space="preserve">
     8) рассрочка - продление срока уплаты таможенных пошлин на дополнительный период, в течение которого необходимая сумма должна быть уплачена частями; </w:t>
      </w:r>
      <w:r>
        <w:br/>
      </w:r>
      <w:r>
        <w:rPr>
          <w:rFonts w:ascii="Times New Roman"/>
          <w:b w:val="false"/>
          <w:i w:val="false"/>
          <w:color w:val="000000"/>
          <w:sz w:val="28"/>
        </w:rPr>
        <w:t xml:space="preserve">
     9) таможенные органы - территориальные подразделения уполномоченного органа по вопросам таможенного дела по областям, городам республиканского значения, столице (департаменты таможенного контроля), таможни и таможенные посты; </w:t>
      </w:r>
      <w:r>
        <w:br/>
      </w:r>
      <w:r>
        <w:rPr>
          <w:rFonts w:ascii="Times New Roman"/>
          <w:b w:val="false"/>
          <w:i w:val="false"/>
          <w:color w:val="000000"/>
          <w:sz w:val="28"/>
        </w:rPr>
        <w:t xml:space="preserve">
     10) уменьшенные суммы - ранее начисленные и уплаченные в бюджет таможенные платежи, налоги и пени, отнесенные таможенным органом в счет уплаты будущих сумм таможенных платежей и налогов; </w:t>
      </w:r>
      <w:r>
        <w:br/>
      </w:r>
      <w:r>
        <w:rPr>
          <w:rFonts w:ascii="Times New Roman"/>
          <w:b w:val="false"/>
          <w:i w:val="false"/>
          <w:color w:val="000000"/>
          <w:sz w:val="28"/>
        </w:rPr>
        <w:t xml:space="preserve">
     11) уплаченные суммы - таможенные платежи, налоги и пени, а также авансовые суммы таможенных платежей, налогов и пени, фактически внесенные в государственный бюджет; </w:t>
      </w:r>
      <w:r>
        <w:br/>
      </w:r>
      <w:r>
        <w:rPr>
          <w:rFonts w:ascii="Times New Roman"/>
          <w:b w:val="false"/>
          <w:i w:val="false"/>
          <w:color w:val="000000"/>
          <w:sz w:val="28"/>
        </w:rPr>
        <w:t xml:space="preserve">
     12) финансовый год - регулярный бюджетно-учетный период, начинающийся 1 января и заканчивающийся 31 декабря календарного года. </w:t>
      </w:r>
      <w:r>
        <w:br/>
      </w:r>
      <w:r>
        <w:rPr>
          <w:rFonts w:ascii="Times New Roman"/>
          <w:b w:val="false"/>
          <w:i w:val="false"/>
          <w:color w:val="000000"/>
          <w:sz w:val="28"/>
        </w:rPr>
        <w:t xml:space="preserve">
     2. Лицевые счета плательщиков представляют собой документ, формируемый таможенными органами для учета начисленных, уменьшенных, уплаченных, возвращенных и отсроченных/рассроченных сумм таможенных платежей и налогов, а также сумм пени по форме, устанавливаемой настоящими Правилами. </w:t>
      </w:r>
      <w:r>
        <w:br/>
      </w:r>
      <w:r>
        <w:rPr>
          <w:rFonts w:ascii="Times New Roman"/>
          <w:b w:val="false"/>
          <w:i w:val="false"/>
          <w:color w:val="000000"/>
          <w:sz w:val="28"/>
        </w:rPr>
        <w:t xml:space="preserve">
     3. Лицевые счета плательщиков ведутся в национальной валюте. </w:t>
      </w:r>
      <w:r>
        <w:br/>
      </w:r>
      <w:r>
        <w:rPr>
          <w:rFonts w:ascii="Times New Roman"/>
          <w:b w:val="false"/>
          <w:i w:val="false"/>
          <w:color w:val="000000"/>
          <w:sz w:val="28"/>
        </w:rPr>
        <w:t>
     4. Учет начисленных, уменьшенных, уплаченных, возвращенных и отсроченных (рассроченных) сумм таможенных платежей и налогов по лицевым счетам ведется отдельно для каждого плательщика по соответствующему коду Единой бюджетной классификации доходов, в соответствии с законодательством Республики Казахстан. </w:t>
      </w:r>
      <w:r>
        <w:rPr>
          <w:rFonts w:ascii="Times New Roman"/>
          <w:b w:val="false"/>
          <w:i w:val="false"/>
          <w:color w:val="000000"/>
          <w:sz w:val="28"/>
        </w:rPr>
        <w:t xml:space="preserve">V032647_ </w:t>
      </w:r>
      <w:r>
        <w:br/>
      </w:r>
      <w:r>
        <w:rPr>
          <w:rFonts w:ascii="Times New Roman"/>
          <w:b w:val="false"/>
          <w:i w:val="false"/>
          <w:color w:val="000000"/>
          <w:sz w:val="28"/>
        </w:rPr>
        <w:t xml:space="preserve">
     5. Предоставление в таможенные органы ежедневных данных по суммам таможенных платежей и налогов, поступивших в бюджет, по кодам Единой бюджетной классификации доходов осуществляется Казначейством. </w:t>
      </w:r>
      <w:r>
        <w:br/>
      </w:r>
      <w:r>
        <w:rPr>
          <w:rFonts w:ascii="Times New Roman"/>
          <w:b w:val="false"/>
          <w:i w:val="false"/>
          <w:color w:val="000000"/>
          <w:sz w:val="28"/>
        </w:rPr>
        <w:t xml:space="preserve">
     6. При ведении лицевых счетов, для плательщика датой исполнения обязательства по уплате таможенных платежей и налогов и пени в безналичной форме считается дата поступления акцепта платежного поручения от банка или организации, осуществляющей отдельные виды банковских операций, а в наличной форме с момента внесения плательщиком указанных сумм в банк или организации, осуществляющие отдельные виды банковских операций. Даты исполнения обязательства плательщика по уплате таможенных платежей, налогов и пени вносятся на их лицевые счета после получения отчетных сведений Казначейства, за исключением следующих случаев, когда датой исполнения обязательства принимается: </w:t>
      </w:r>
      <w:r>
        <w:br/>
      </w:r>
      <w:r>
        <w:rPr>
          <w:rFonts w:ascii="Times New Roman"/>
          <w:b w:val="false"/>
          <w:i w:val="false"/>
          <w:color w:val="000000"/>
          <w:sz w:val="28"/>
        </w:rPr>
        <w:t xml:space="preserve">
     1) дата уплаты плательщиком таможенных платежей, налогов и пени с использованием платежных карточек через электронные терминалы, установленные в зданиях таможенных органов, подтверждаемая чеком, выдаваемым этим терминалом; </w:t>
      </w:r>
      <w:r>
        <w:br/>
      </w:r>
      <w:r>
        <w:rPr>
          <w:rFonts w:ascii="Times New Roman"/>
          <w:b w:val="false"/>
          <w:i w:val="false"/>
          <w:color w:val="000000"/>
          <w:sz w:val="28"/>
        </w:rPr>
        <w:t xml:space="preserve">
     2) дата уплаты плательщиком таможенных платежей, налогов и пени через кассы банков второго уровня, расположенных непосредственно в зданиях (помещениях) таможенного органа, подтверждаемая квитанцией указанных касс банков второго уровня. </w:t>
      </w:r>
      <w:r>
        <w:br/>
      </w:r>
      <w:r>
        <w:rPr>
          <w:rFonts w:ascii="Times New Roman"/>
          <w:b w:val="false"/>
          <w:i w:val="false"/>
          <w:color w:val="000000"/>
          <w:sz w:val="28"/>
        </w:rPr>
        <w:t xml:space="preserve">
     7. Уплата таможенных платежей и налогов производится до или в день регистрации таможенной декларации. </w:t>
      </w:r>
      <w:r>
        <w:br/>
      </w:r>
      <w:r>
        <w:rPr>
          <w:rFonts w:ascii="Times New Roman"/>
          <w:b w:val="false"/>
          <w:i w:val="false"/>
          <w:color w:val="000000"/>
          <w:sz w:val="28"/>
        </w:rPr>
        <w:t xml:space="preserve">
     Если таможенная декларация не была подана в установленные таможенным законодательством сроки, то сроки уплаты истекают со дня истечения сроков на подачу таможенной декларации. </w:t>
      </w:r>
      <w:r>
        <w:br/>
      </w:r>
      <w:r>
        <w:rPr>
          <w:rFonts w:ascii="Times New Roman"/>
          <w:b w:val="false"/>
          <w:i w:val="false"/>
          <w:color w:val="000000"/>
          <w:sz w:val="28"/>
        </w:rPr>
        <w:t xml:space="preserve">
     При использовании условно выпущенных товаров в иных целях, чем те, в связи с которыми было предоставлено освобождение от обложения таможенными платежами и/или налогами, сроком уплаты указанных платежей считается день, когда лицом, пользующимся условно выпущенными товарами, были нарушены ограничения по пользованию и распоряжению товарами. Если день нарушения установить невозможно, сроком уплаты считается дата регистрации таможенной декларации. </w:t>
      </w:r>
    </w:p>
    <w:bookmarkStart w:name="z4" w:id="3"/>
    <w:p>
      <w:pPr>
        <w:spacing w:after="0"/>
        <w:ind w:left="0"/>
        <w:jc w:val="both"/>
      </w:pPr>
      <w:r>
        <w:rPr>
          <w:rFonts w:ascii="Times New Roman"/>
          <w:b w:val="false"/>
          <w:i w:val="false"/>
          <w:color w:val="000000"/>
          <w:sz w:val="28"/>
        </w:rPr>
        <w:t xml:space="preserve">
      </w:t>
      </w:r>
    </w:p>
    <w:bookmarkEnd w:id="3"/>
    <w:p>
      <w:pPr>
        <w:spacing w:after="0"/>
        <w:ind w:left="0"/>
        <w:jc w:val="left"/>
      </w:pPr>
      <w:r>
        <w:rPr>
          <w:rFonts w:ascii="Times New Roman"/>
          <w:b/>
          <w:i w:val="false"/>
          <w:color w:val="000000"/>
        </w:rPr>
        <w:t xml:space="preserve"> 2. Организация работы по учету таможенных платежей, налогов и пени </w:t>
      </w:r>
    </w:p>
    <w:p>
      <w:pPr>
        <w:spacing w:after="0"/>
        <w:ind w:left="0"/>
        <w:jc w:val="both"/>
      </w:pPr>
      <w:r>
        <w:rPr>
          <w:rFonts w:ascii="Times New Roman"/>
          <w:b w:val="false"/>
          <w:i w:val="false"/>
          <w:color w:val="000000"/>
          <w:sz w:val="28"/>
        </w:rPr>
        <w:t xml:space="preserve">     8. В таможенных органах учет таможенных платежей, налогов и пени ведется в таможенной автоматизированной информационной системе. </w:t>
      </w:r>
      <w:r>
        <w:br/>
      </w:r>
      <w:r>
        <w:rPr>
          <w:rFonts w:ascii="Times New Roman"/>
          <w:b w:val="false"/>
          <w:i w:val="false"/>
          <w:color w:val="000000"/>
          <w:sz w:val="28"/>
        </w:rPr>
        <w:t xml:space="preserve">
     9. Должностные лица таможенных органов отвечают за правильность и своевременность ведения учета начисленных, уменьшенных, уплаченных, возвращенных и отсроченных (рассроченных) сумм таможенных платежей, налогов и пени в лицевых счетах. </w:t>
      </w:r>
      <w:r>
        <w:br/>
      </w:r>
      <w:r>
        <w:rPr>
          <w:rFonts w:ascii="Times New Roman"/>
          <w:b w:val="false"/>
          <w:i w:val="false"/>
          <w:color w:val="000000"/>
          <w:sz w:val="28"/>
        </w:rPr>
        <w:t xml:space="preserve">
     Основной контроль за ведением лицевых счетов осуществляют должностные лица отделов таможенных доходов Департаментов таможенного контроля и таможен. </w:t>
      </w:r>
      <w:r>
        <w:br/>
      </w:r>
      <w:r>
        <w:rPr>
          <w:rFonts w:ascii="Times New Roman"/>
          <w:b w:val="false"/>
          <w:i w:val="false"/>
          <w:color w:val="000000"/>
          <w:sz w:val="28"/>
        </w:rPr>
        <w:t xml:space="preserve">
     10. Учет таможенных платежей и налогов в таможенных органах ведется в учетной документации: </w:t>
      </w:r>
      <w:r>
        <w:br/>
      </w:r>
      <w:r>
        <w:rPr>
          <w:rFonts w:ascii="Times New Roman"/>
          <w:b w:val="false"/>
          <w:i w:val="false"/>
          <w:color w:val="000000"/>
          <w:sz w:val="28"/>
        </w:rPr>
        <w:t xml:space="preserve">
     1) лицевых счетах (Приложение 1); </w:t>
      </w:r>
      <w:r>
        <w:br/>
      </w:r>
      <w:r>
        <w:rPr>
          <w:rFonts w:ascii="Times New Roman"/>
          <w:b w:val="false"/>
          <w:i w:val="false"/>
          <w:color w:val="000000"/>
          <w:sz w:val="28"/>
        </w:rPr>
        <w:t xml:space="preserve">
     2) реестрах к начислению (уменьшению) сумм таможенных платежей, налогов и пени (Приложение 2); </w:t>
      </w:r>
      <w:r>
        <w:br/>
      </w:r>
      <w:r>
        <w:rPr>
          <w:rFonts w:ascii="Times New Roman"/>
          <w:b w:val="false"/>
          <w:i w:val="false"/>
          <w:color w:val="000000"/>
          <w:sz w:val="28"/>
        </w:rPr>
        <w:t xml:space="preserve">
     3) книгах сводных итогов (Приложение 3). </w:t>
      </w:r>
      <w:r>
        <w:br/>
      </w:r>
      <w:r>
        <w:rPr>
          <w:rFonts w:ascii="Times New Roman"/>
          <w:b w:val="false"/>
          <w:i w:val="false"/>
          <w:color w:val="000000"/>
          <w:sz w:val="28"/>
        </w:rPr>
        <w:t xml:space="preserve">
     11. Все записи в лицевых счетах производятся своевременно, в хронологическом порядке, на основании грузовых таможенных деклараций, форм корректировки таможенной стоимости, таможенных приходных ордеров, платежных документов (квитанции банков, чеки электронных терминалов, платежные поручения), форм Казначейства с приложением к ним электронных платежных документов и других документов, подтверждающих правомерность этих записей. </w:t>
      </w:r>
      <w:r>
        <w:br/>
      </w:r>
      <w:r>
        <w:rPr>
          <w:rFonts w:ascii="Times New Roman"/>
          <w:b w:val="false"/>
          <w:i w:val="false"/>
          <w:color w:val="000000"/>
          <w:sz w:val="28"/>
        </w:rPr>
        <w:t xml:space="preserve">
     12. При получении форм и платежных документов из Казначейства должностное лицо Департамента таможенного контроля либо таможни обязано проверить: </w:t>
      </w:r>
      <w:r>
        <w:br/>
      </w:r>
      <w:r>
        <w:rPr>
          <w:rFonts w:ascii="Times New Roman"/>
          <w:b w:val="false"/>
          <w:i w:val="false"/>
          <w:color w:val="000000"/>
          <w:sz w:val="28"/>
        </w:rPr>
        <w:t xml:space="preserve">
     1) соответствие сведений в платежных документах, сведениям, указанным в формах Казначейства; </w:t>
      </w:r>
      <w:r>
        <w:br/>
      </w:r>
      <w:r>
        <w:rPr>
          <w:rFonts w:ascii="Times New Roman"/>
          <w:b w:val="false"/>
          <w:i w:val="false"/>
          <w:color w:val="000000"/>
          <w:sz w:val="28"/>
        </w:rPr>
        <w:t xml:space="preserve">
     2) правильность зачисления таможенных платежей и налогов на соответствующие коды Единой бюджетной классификации доходов и распределения уплаченных сумм таможенных платежей, налогов и пени. </w:t>
      </w:r>
      <w:r>
        <w:br/>
      </w:r>
      <w:r>
        <w:rPr>
          <w:rFonts w:ascii="Times New Roman"/>
          <w:b w:val="false"/>
          <w:i w:val="false"/>
          <w:color w:val="000000"/>
          <w:sz w:val="28"/>
        </w:rPr>
        <w:t xml:space="preserve">
     13. По окончании финансового года, лицевые счета подлежат архивированию на электронных носителях и хранению в порядке, установленном законодательством Республики Казахстан. </w:t>
      </w:r>
    </w:p>
    <w:bookmarkStart w:name="z5" w:id="4"/>
    <w:p>
      <w:pPr>
        <w:spacing w:after="0"/>
        <w:ind w:left="0"/>
        <w:jc w:val="both"/>
      </w:pPr>
      <w:r>
        <w:rPr>
          <w:rFonts w:ascii="Times New Roman"/>
          <w:b w:val="false"/>
          <w:i w:val="false"/>
          <w:color w:val="000000"/>
          <w:sz w:val="28"/>
        </w:rPr>
        <w:t xml:space="preserve">
      </w:t>
      </w:r>
    </w:p>
    <w:bookmarkEnd w:id="4"/>
    <w:p>
      <w:pPr>
        <w:spacing w:after="0"/>
        <w:ind w:left="0"/>
        <w:jc w:val="left"/>
      </w:pPr>
      <w:r>
        <w:rPr>
          <w:rFonts w:ascii="Times New Roman"/>
          <w:b/>
          <w:i w:val="false"/>
          <w:color w:val="000000"/>
        </w:rPr>
        <w:t xml:space="preserve"> 3. Порядок открытия лицевых счетов </w:t>
      </w:r>
    </w:p>
    <w:p>
      <w:pPr>
        <w:spacing w:after="0"/>
        <w:ind w:left="0"/>
        <w:jc w:val="both"/>
      </w:pPr>
      <w:r>
        <w:rPr>
          <w:rFonts w:ascii="Times New Roman"/>
          <w:b w:val="false"/>
          <w:i w:val="false"/>
          <w:color w:val="000000"/>
          <w:sz w:val="28"/>
        </w:rPr>
        <w:t xml:space="preserve">     14. Лицевые счета открываются для плательщика должностными лицами отделов таможенных доходов Департаментов таможенного контроля и таможен. </w:t>
      </w:r>
      <w:r>
        <w:br/>
      </w:r>
      <w:r>
        <w:rPr>
          <w:rFonts w:ascii="Times New Roman"/>
          <w:b w:val="false"/>
          <w:i w:val="false"/>
          <w:color w:val="000000"/>
          <w:sz w:val="28"/>
        </w:rPr>
        <w:t xml:space="preserve">
     Допускается открытие лицевых счетов для физических лиц резидентов и нерезидентов должностными лицами отдаленных таможенных постов. </w:t>
      </w:r>
      <w:r>
        <w:br/>
      </w:r>
      <w:r>
        <w:rPr>
          <w:rFonts w:ascii="Times New Roman"/>
          <w:b w:val="false"/>
          <w:i w:val="false"/>
          <w:color w:val="000000"/>
          <w:sz w:val="28"/>
        </w:rPr>
        <w:t xml:space="preserve">
     15. При открытии лицевого счета основанием служат данные учетной регистрации плательщика в таможенных органах. Для физических лиц нерезидентов, не имеющих регистрационный номер налогоплательщика, основанием служат документы, удостоверяющие его личность. </w:t>
      </w:r>
      <w:r>
        <w:br/>
      </w:r>
      <w:r>
        <w:rPr>
          <w:rFonts w:ascii="Times New Roman"/>
          <w:b w:val="false"/>
          <w:i w:val="false"/>
          <w:color w:val="000000"/>
          <w:sz w:val="28"/>
        </w:rPr>
        <w:t xml:space="preserve">
     16. Лицевые счета открываются на каждый год: </w:t>
      </w:r>
      <w:r>
        <w:br/>
      </w:r>
      <w:r>
        <w:rPr>
          <w:rFonts w:ascii="Times New Roman"/>
          <w:b w:val="false"/>
          <w:i w:val="false"/>
          <w:color w:val="000000"/>
          <w:sz w:val="28"/>
        </w:rPr>
        <w:t xml:space="preserve">
     1) плательщикам, первоначально оформившим учетную карточку участника внешнеэкономической деятельности - с момента прохождения учетной регистрации в таможенном органе; </w:t>
      </w:r>
      <w:r>
        <w:br/>
      </w:r>
      <w:r>
        <w:rPr>
          <w:rFonts w:ascii="Times New Roman"/>
          <w:b w:val="false"/>
          <w:i w:val="false"/>
          <w:color w:val="000000"/>
          <w:sz w:val="28"/>
        </w:rPr>
        <w:t xml:space="preserve">
     2) плательщикам, состоявшим на учете - с начала нового финансового года с перенесением последнего сальдо по таможенным платежам, налогам из лицевого счета прошлого года, либо со времени исчисления (начисления) и уплаты таможенных платежей и налогов; </w:t>
      </w:r>
      <w:r>
        <w:br/>
      </w:r>
      <w:r>
        <w:rPr>
          <w:rFonts w:ascii="Times New Roman"/>
          <w:b w:val="false"/>
          <w:i w:val="false"/>
          <w:color w:val="000000"/>
          <w:sz w:val="28"/>
        </w:rPr>
        <w:t xml:space="preserve">
     3) плательщикам, не проходящим учетную регистрацию в таможенном органе - с момента возникновения обязательства по уплате таможенных платежей и налогов. В лицевом счете указывается код таможенного органа, в котором состоит на учетной регистрации указанный плательщик. </w:t>
      </w:r>
      <w:r>
        <w:br/>
      </w:r>
      <w:r>
        <w:rPr>
          <w:rFonts w:ascii="Times New Roman"/>
          <w:b w:val="false"/>
          <w:i w:val="false"/>
          <w:color w:val="000000"/>
          <w:sz w:val="28"/>
        </w:rPr>
        <w:t xml:space="preserve">
     17. Окончательное сальдо по таможенным платежам, налогам и пени переносится из лицевого счета за предыдущий финансовый год в лицевой счет, открываемый в следующем году, с указанием даты переноса. </w:t>
      </w:r>
      <w:r>
        <w:br/>
      </w:r>
      <w:r>
        <w:rPr>
          <w:rFonts w:ascii="Times New Roman"/>
          <w:b w:val="false"/>
          <w:i w:val="false"/>
          <w:color w:val="000000"/>
          <w:sz w:val="28"/>
        </w:rPr>
        <w:t xml:space="preserve">
     18. При открытии, в лицевых счетах юридических лиц указываются реквизиты: </w:t>
      </w:r>
      <w:r>
        <w:br/>
      </w:r>
      <w:r>
        <w:rPr>
          <w:rFonts w:ascii="Times New Roman"/>
          <w:b w:val="false"/>
          <w:i w:val="false"/>
          <w:color w:val="000000"/>
          <w:sz w:val="28"/>
        </w:rPr>
        <w:t xml:space="preserve">
     1) полное наименование; </w:t>
      </w:r>
      <w:r>
        <w:br/>
      </w:r>
      <w:r>
        <w:rPr>
          <w:rFonts w:ascii="Times New Roman"/>
          <w:b w:val="false"/>
          <w:i w:val="false"/>
          <w:color w:val="000000"/>
          <w:sz w:val="28"/>
        </w:rPr>
        <w:t xml:space="preserve">
     2) регистрационный номер налогоплательщика; </w:t>
      </w:r>
      <w:r>
        <w:br/>
      </w:r>
      <w:r>
        <w:rPr>
          <w:rFonts w:ascii="Times New Roman"/>
          <w:b w:val="false"/>
          <w:i w:val="false"/>
          <w:color w:val="000000"/>
          <w:sz w:val="28"/>
        </w:rPr>
        <w:t xml:space="preserve">
     3) код платежа или налога по кодам Единой бюджетной классификации доходов; </w:t>
      </w:r>
      <w:r>
        <w:br/>
      </w:r>
      <w:r>
        <w:rPr>
          <w:rFonts w:ascii="Times New Roman"/>
          <w:b w:val="false"/>
          <w:i w:val="false"/>
          <w:color w:val="000000"/>
          <w:sz w:val="28"/>
        </w:rPr>
        <w:t xml:space="preserve">
     4) код общего классификатора предприятий и организаций, код общего классификатора экономической деятельности; </w:t>
      </w:r>
      <w:r>
        <w:br/>
      </w:r>
      <w:r>
        <w:rPr>
          <w:rFonts w:ascii="Times New Roman"/>
          <w:b w:val="false"/>
          <w:i w:val="false"/>
          <w:color w:val="000000"/>
          <w:sz w:val="28"/>
        </w:rPr>
        <w:t xml:space="preserve">
     5) серия и номер свидетельства о постановке на учет по налогу на добавленную стоимость (при его наличии) при открытии лицевого счета по налогу на добавленную стоимость. </w:t>
      </w:r>
      <w:r>
        <w:br/>
      </w:r>
      <w:r>
        <w:rPr>
          <w:rFonts w:ascii="Times New Roman"/>
          <w:b w:val="false"/>
          <w:i w:val="false"/>
          <w:color w:val="000000"/>
          <w:sz w:val="28"/>
        </w:rPr>
        <w:t xml:space="preserve">
     19. В лицевых счетах таможенного брокера дополнительно указывается статус плательщика в соответствии с главой 6 настоящих Правил. </w:t>
      </w:r>
      <w:r>
        <w:br/>
      </w:r>
      <w:r>
        <w:rPr>
          <w:rFonts w:ascii="Times New Roman"/>
          <w:b w:val="false"/>
          <w:i w:val="false"/>
          <w:color w:val="000000"/>
          <w:sz w:val="28"/>
        </w:rPr>
        <w:t xml:space="preserve">
     20. В лицевых счетах физических лиц, включая индивидуальных предпринимателей, указываются: </w:t>
      </w:r>
      <w:r>
        <w:br/>
      </w:r>
      <w:r>
        <w:rPr>
          <w:rFonts w:ascii="Times New Roman"/>
          <w:b w:val="false"/>
          <w:i w:val="false"/>
          <w:color w:val="000000"/>
          <w:sz w:val="28"/>
        </w:rPr>
        <w:t xml:space="preserve">
     1) регистрационный номер налогоплательщика; </w:t>
      </w:r>
      <w:r>
        <w:br/>
      </w:r>
      <w:r>
        <w:rPr>
          <w:rFonts w:ascii="Times New Roman"/>
          <w:b w:val="false"/>
          <w:i w:val="false"/>
          <w:color w:val="000000"/>
          <w:sz w:val="28"/>
        </w:rPr>
        <w:t xml:space="preserve">
     2) фамилия, имя и отчество; </w:t>
      </w:r>
      <w:r>
        <w:br/>
      </w:r>
      <w:r>
        <w:rPr>
          <w:rFonts w:ascii="Times New Roman"/>
          <w:b w:val="false"/>
          <w:i w:val="false"/>
          <w:color w:val="000000"/>
          <w:sz w:val="28"/>
        </w:rPr>
        <w:t>
     3) код платежа или налога по кодам Единой бюджетной классификации доходов; </w:t>
      </w:r>
      <w:r>
        <w:rPr>
          <w:rFonts w:ascii="Times New Roman"/>
          <w:b w:val="false"/>
          <w:i w:val="false"/>
          <w:color w:val="000000"/>
          <w:sz w:val="28"/>
        </w:rPr>
        <w:t xml:space="preserve">V032647_ </w:t>
      </w:r>
      <w:r>
        <w:br/>
      </w:r>
      <w:r>
        <w:rPr>
          <w:rFonts w:ascii="Times New Roman"/>
          <w:b w:val="false"/>
          <w:i w:val="false"/>
          <w:color w:val="000000"/>
          <w:sz w:val="28"/>
        </w:rPr>
        <w:t xml:space="preserve">
     4) код общего классификатора предприятий и организаций, код общего классификатора экономической деятельности; </w:t>
      </w:r>
      <w:r>
        <w:br/>
      </w:r>
      <w:r>
        <w:rPr>
          <w:rFonts w:ascii="Times New Roman"/>
          <w:b w:val="false"/>
          <w:i w:val="false"/>
          <w:color w:val="000000"/>
          <w:sz w:val="28"/>
        </w:rPr>
        <w:t xml:space="preserve">
     5) серия и номер свидетельства о постановке на учет по налогу на добавленную стоимость (при его наличии) при открытии лицевого счета по налогу на добавленную стоимость. </w:t>
      </w:r>
      <w:r>
        <w:br/>
      </w:r>
      <w:r>
        <w:rPr>
          <w:rFonts w:ascii="Times New Roman"/>
          <w:b w:val="false"/>
          <w:i w:val="false"/>
          <w:color w:val="000000"/>
          <w:sz w:val="28"/>
        </w:rPr>
        <w:t xml:space="preserve">
     21. Данные по учету таможенных платежей, налогов и пени, уплачиваемых юридическими и физическими лицами нерезидентами Республики Казахстан, и не имеющих учетной регистрации в Республике Казахстан, указываются в лицевых счетах таможенного брокера, представляющего его интересы. </w:t>
      </w:r>
      <w:r>
        <w:br/>
      </w:r>
      <w:r>
        <w:rPr>
          <w:rFonts w:ascii="Times New Roman"/>
          <w:b w:val="false"/>
          <w:i w:val="false"/>
          <w:color w:val="000000"/>
          <w:sz w:val="28"/>
        </w:rPr>
        <w:t xml:space="preserve">
     22. В случаях, когда декларантами выступают физические лица нерезиденты, сведения по учету таможенных платежей и налогов указываются в лицевых счетах открываемых для данных лиц на основании документов удостоверяющих личность. </w:t>
      </w:r>
      <w:r>
        <w:br/>
      </w:r>
      <w:r>
        <w:rPr>
          <w:rFonts w:ascii="Times New Roman"/>
          <w:b w:val="false"/>
          <w:i w:val="false"/>
          <w:color w:val="000000"/>
          <w:sz w:val="28"/>
        </w:rPr>
        <w:t xml:space="preserve">
     23. В лицевых счетах, открываемых для физических лиц нерезидентов, в связи с отсутствием регистрационного номера налогоплательщика, указываются реквизиты: </w:t>
      </w:r>
      <w:r>
        <w:br/>
      </w:r>
      <w:r>
        <w:rPr>
          <w:rFonts w:ascii="Times New Roman"/>
          <w:b w:val="false"/>
          <w:i w:val="false"/>
          <w:color w:val="000000"/>
          <w:sz w:val="28"/>
        </w:rPr>
        <w:t xml:space="preserve">
     1) реквизиты документов удостоверяющих личность; </w:t>
      </w:r>
      <w:r>
        <w:br/>
      </w:r>
      <w:r>
        <w:rPr>
          <w:rFonts w:ascii="Times New Roman"/>
          <w:b w:val="false"/>
          <w:i w:val="false"/>
          <w:color w:val="000000"/>
          <w:sz w:val="28"/>
        </w:rPr>
        <w:t xml:space="preserve">
     2) фамилия, имя и отчество; </w:t>
      </w:r>
      <w:r>
        <w:br/>
      </w:r>
      <w:r>
        <w:rPr>
          <w:rFonts w:ascii="Times New Roman"/>
          <w:b w:val="false"/>
          <w:i w:val="false"/>
          <w:color w:val="000000"/>
          <w:sz w:val="28"/>
        </w:rPr>
        <w:t xml:space="preserve">
     3) код платежа или налога по кодам Единой бюджетной классификации доходов. </w:t>
      </w:r>
      <w:r>
        <w:br/>
      </w:r>
      <w:r>
        <w:rPr>
          <w:rFonts w:ascii="Times New Roman"/>
          <w:b w:val="false"/>
          <w:i w:val="false"/>
          <w:color w:val="000000"/>
          <w:sz w:val="28"/>
        </w:rPr>
        <w:t xml:space="preserve">
     24. При открытии, ведении, закрытии лицевых счетов, таможенным органом используется необходимая информация о плательщиках из документов учетной регистрации, имеющихся в таможенном органе либо предоставляемых плательщиком, по требованию таможенного органа, в случае отсутствия необходимых данных в таможенном органе. </w:t>
      </w:r>
      <w:r>
        <w:br/>
      </w:r>
      <w:r>
        <w:rPr>
          <w:rFonts w:ascii="Times New Roman"/>
          <w:b w:val="false"/>
          <w:i w:val="false"/>
          <w:color w:val="000000"/>
          <w:sz w:val="28"/>
        </w:rPr>
        <w:t xml:space="preserve">
     25. При открытии лицевых счетов структурных подразделений юридического лица, кроме реквизитов, указанных в пунктах 15, 18, 19, 21, 22, 23 и 24 настоящих Правил, дополнительно указывается регистрационный номер налогоплательщика данного юридического лица, серия и номер свидетельства о постановке на учет по налогу на добавленную стоимость (в случае, если юридическое лицо является плательщиком налога на добавленную стоимость). </w:t>
      </w:r>
    </w:p>
    <w:bookmarkStart w:name="z6" w:id="5"/>
    <w:p>
      <w:pPr>
        <w:spacing w:after="0"/>
        <w:ind w:left="0"/>
        <w:jc w:val="both"/>
      </w:pPr>
      <w:r>
        <w:rPr>
          <w:rFonts w:ascii="Times New Roman"/>
          <w:b w:val="false"/>
          <w:i w:val="false"/>
          <w:color w:val="000000"/>
          <w:sz w:val="28"/>
        </w:rPr>
        <w:t xml:space="preserve">
      </w:t>
      </w:r>
    </w:p>
    <w:bookmarkEnd w:id="5"/>
    <w:p>
      <w:pPr>
        <w:spacing w:after="0"/>
        <w:ind w:left="0"/>
        <w:jc w:val="left"/>
      </w:pPr>
      <w:r>
        <w:rPr>
          <w:rFonts w:ascii="Times New Roman"/>
          <w:b/>
          <w:i w:val="false"/>
          <w:color w:val="000000"/>
        </w:rPr>
        <w:t xml:space="preserve"> 4. Форма лицевого счета </w:t>
      </w:r>
    </w:p>
    <w:p>
      <w:pPr>
        <w:spacing w:after="0"/>
        <w:ind w:left="0"/>
        <w:jc w:val="both"/>
      </w:pPr>
      <w:r>
        <w:rPr>
          <w:rFonts w:ascii="Times New Roman"/>
          <w:b w:val="false"/>
          <w:i w:val="false"/>
          <w:color w:val="000000"/>
          <w:sz w:val="28"/>
        </w:rPr>
        <w:t xml:space="preserve">     26. Форма лицевого счета имеет табличную структуру и последовательную нумерацию следующих граф: </w:t>
      </w:r>
      <w:r>
        <w:br/>
      </w:r>
      <w:r>
        <w:rPr>
          <w:rFonts w:ascii="Times New Roman"/>
          <w:b w:val="false"/>
          <w:i w:val="false"/>
          <w:color w:val="000000"/>
          <w:sz w:val="28"/>
        </w:rPr>
        <w:t xml:space="preserve">
     1) графа 1 - "номер по порядку" с последовательным отражением номеров записи по строкам; </w:t>
      </w:r>
      <w:r>
        <w:br/>
      </w:r>
      <w:r>
        <w:rPr>
          <w:rFonts w:ascii="Times New Roman"/>
          <w:b w:val="false"/>
          <w:i w:val="false"/>
          <w:color w:val="000000"/>
          <w:sz w:val="28"/>
        </w:rPr>
        <w:t xml:space="preserve">
     2) графа 2 - "дата записи" с указанием даты внесения записи по строке; </w:t>
      </w:r>
      <w:r>
        <w:br/>
      </w:r>
      <w:r>
        <w:rPr>
          <w:rFonts w:ascii="Times New Roman"/>
          <w:b w:val="false"/>
          <w:i w:val="false"/>
          <w:color w:val="000000"/>
          <w:sz w:val="28"/>
        </w:rPr>
        <w:t xml:space="preserve">
     3) графа 3 - "тип документа" с указанием документа (таможенная декларация, форма N 2-43, квитанция банков второго уровня, чеки электронных терминалов, подтверждения органов налоговой службы по произведенному взаимозачету и другие документы) на основании которого произведены начисление, уменьшение, возврат, уплата таможенных платежей, налогов и пени, а также предоставлена отсрочка/рассрочка по уплате таможенной пошлины и налога на добавленную стоимость; </w:t>
      </w:r>
      <w:r>
        <w:br/>
      </w:r>
      <w:r>
        <w:rPr>
          <w:rFonts w:ascii="Times New Roman"/>
          <w:b w:val="false"/>
          <w:i w:val="false"/>
          <w:color w:val="000000"/>
          <w:sz w:val="28"/>
        </w:rPr>
        <w:t xml:space="preserve">
     4) графа 4 - "номер документа" с указанием номера документа указанного в графе 3; </w:t>
      </w:r>
      <w:r>
        <w:br/>
      </w:r>
      <w:r>
        <w:rPr>
          <w:rFonts w:ascii="Times New Roman"/>
          <w:b w:val="false"/>
          <w:i w:val="false"/>
          <w:color w:val="000000"/>
          <w:sz w:val="28"/>
        </w:rPr>
        <w:t xml:space="preserve">
     5) графа 5 - "дата документа" с отображением даты документа указанного в графе 3; </w:t>
      </w:r>
      <w:r>
        <w:br/>
      </w:r>
      <w:r>
        <w:rPr>
          <w:rFonts w:ascii="Times New Roman"/>
          <w:b w:val="false"/>
          <w:i w:val="false"/>
          <w:color w:val="000000"/>
          <w:sz w:val="28"/>
        </w:rPr>
        <w:t xml:space="preserve">
     6) графа 6 - "уплачено" сумма платежа/налога и пени по платежному документу; </w:t>
      </w:r>
      <w:r>
        <w:br/>
      </w:r>
      <w:r>
        <w:rPr>
          <w:rFonts w:ascii="Times New Roman"/>
          <w:b w:val="false"/>
          <w:i w:val="false"/>
          <w:color w:val="000000"/>
          <w:sz w:val="28"/>
        </w:rPr>
        <w:t xml:space="preserve">
     7) графа "начислено" с разделением на графы: </w:t>
      </w:r>
      <w:r>
        <w:br/>
      </w:r>
      <w:r>
        <w:rPr>
          <w:rFonts w:ascii="Times New Roman"/>
          <w:b w:val="false"/>
          <w:i w:val="false"/>
          <w:color w:val="000000"/>
          <w:sz w:val="28"/>
        </w:rPr>
        <w:t xml:space="preserve">
     графа 7 - "начислено основного платежа" с отражением суммы платежа/налога, начисленной на основании документа указанного в графе 3; </w:t>
      </w:r>
      <w:r>
        <w:br/>
      </w:r>
      <w:r>
        <w:rPr>
          <w:rFonts w:ascii="Times New Roman"/>
          <w:b w:val="false"/>
          <w:i w:val="false"/>
          <w:color w:val="000000"/>
          <w:sz w:val="28"/>
        </w:rPr>
        <w:t xml:space="preserve">
     графа 8 - "начислено пени" с указанием суммы начисленной пени, рассчитанной за несвоевременную оплату платежа/налога; </w:t>
      </w:r>
      <w:r>
        <w:br/>
      </w:r>
      <w:r>
        <w:rPr>
          <w:rFonts w:ascii="Times New Roman"/>
          <w:b w:val="false"/>
          <w:i w:val="false"/>
          <w:color w:val="000000"/>
          <w:sz w:val="28"/>
        </w:rPr>
        <w:t xml:space="preserve">
     8) графа "уменьшено" с разделением на графы: </w:t>
      </w:r>
      <w:r>
        <w:br/>
      </w:r>
      <w:r>
        <w:rPr>
          <w:rFonts w:ascii="Times New Roman"/>
          <w:b w:val="false"/>
          <w:i w:val="false"/>
          <w:color w:val="000000"/>
          <w:sz w:val="28"/>
        </w:rPr>
        <w:t xml:space="preserve">
     графа 9 "уменьшено начисленного основного платежа" с отражением в графе суммы уменьшения таможенного платежа/налога в соответствии с документом, указанным в графе 3; </w:t>
      </w:r>
      <w:r>
        <w:br/>
      </w:r>
      <w:r>
        <w:rPr>
          <w:rFonts w:ascii="Times New Roman"/>
          <w:b w:val="false"/>
          <w:i w:val="false"/>
          <w:color w:val="000000"/>
          <w:sz w:val="28"/>
        </w:rPr>
        <w:t xml:space="preserve">
     графа 10 "уменьшено начисленной суммы пени" с указанием суммы уменьшения пени, в соответствии с документом, указанным в графе 3, например, когда пеня была ошибочно начислена при нарушении сроков подачи грузовой таможенной декларации; </w:t>
      </w:r>
      <w:r>
        <w:br/>
      </w:r>
      <w:r>
        <w:rPr>
          <w:rFonts w:ascii="Times New Roman"/>
          <w:b w:val="false"/>
          <w:i w:val="false"/>
          <w:color w:val="000000"/>
          <w:sz w:val="28"/>
        </w:rPr>
        <w:t xml:space="preserve">
     9) графа "возврат/отсрочка" с разделением на графы: </w:t>
      </w:r>
      <w:r>
        <w:br/>
      </w:r>
      <w:r>
        <w:rPr>
          <w:rFonts w:ascii="Times New Roman"/>
          <w:b w:val="false"/>
          <w:i w:val="false"/>
          <w:color w:val="000000"/>
          <w:sz w:val="28"/>
        </w:rPr>
        <w:t xml:space="preserve">
     графа 11 "возвращено" с указанием суммы таможенного платежа/налога, возвращенной на основании документа указанного в графе 3; </w:t>
      </w:r>
      <w:r>
        <w:br/>
      </w:r>
      <w:r>
        <w:rPr>
          <w:rFonts w:ascii="Times New Roman"/>
          <w:b w:val="false"/>
          <w:i w:val="false"/>
          <w:color w:val="000000"/>
          <w:sz w:val="28"/>
        </w:rPr>
        <w:t xml:space="preserve">
     графа 12 "отсрочено/рассрочено" с указанием суммы предоставленной отсрочки/рассрочки по уплате таможенной пошлины/налога на добавленную стоимость; </w:t>
      </w:r>
      <w:r>
        <w:br/>
      </w:r>
      <w:r>
        <w:rPr>
          <w:rFonts w:ascii="Times New Roman"/>
          <w:b w:val="false"/>
          <w:i w:val="false"/>
          <w:color w:val="000000"/>
          <w:sz w:val="28"/>
        </w:rPr>
        <w:t xml:space="preserve">
     10) графа 13 "сальдо платежа/налога на конец операции"; </w:t>
      </w:r>
      <w:r>
        <w:br/>
      </w:r>
      <w:r>
        <w:rPr>
          <w:rFonts w:ascii="Times New Roman"/>
          <w:b w:val="false"/>
          <w:i w:val="false"/>
          <w:color w:val="000000"/>
          <w:sz w:val="28"/>
        </w:rPr>
        <w:t xml:space="preserve">
     11) графа 14 "сальдо с пеней" с указанием начисленной суммы пени, за несвоевременное погашение суммы, отраженной в предыдущей графе. </w:t>
      </w:r>
    </w:p>
    <w:bookmarkStart w:name="z7" w:id="6"/>
    <w:p>
      <w:pPr>
        <w:spacing w:after="0"/>
        <w:ind w:left="0"/>
        <w:jc w:val="both"/>
      </w:pPr>
      <w:r>
        <w:rPr>
          <w:rFonts w:ascii="Times New Roman"/>
          <w:b w:val="false"/>
          <w:i w:val="false"/>
          <w:color w:val="000000"/>
          <w:sz w:val="28"/>
        </w:rPr>
        <w:t xml:space="preserve">
      </w:t>
      </w:r>
    </w:p>
    <w:bookmarkEnd w:id="6"/>
    <w:p>
      <w:pPr>
        <w:spacing w:after="0"/>
        <w:ind w:left="0"/>
        <w:jc w:val="left"/>
      </w:pPr>
      <w:r>
        <w:rPr>
          <w:rFonts w:ascii="Times New Roman"/>
          <w:b/>
          <w:i w:val="false"/>
          <w:color w:val="000000"/>
        </w:rPr>
        <w:t xml:space="preserve"> 5. Порядок ведения лицевых счетов </w:t>
      </w:r>
    </w:p>
    <w:p>
      <w:pPr>
        <w:spacing w:after="0"/>
        <w:ind w:left="0"/>
        <w:jc w:val="both"/>
      </w:pPr>
      <w:r>
        <w:rPr>
          <w:rFonts w:ascii="Times New Roman"/>
          <w:b w:val="false"/>
          <w:i w:val="false"/>
          <w:color w:val="000000"/>
          <w:sz w:val="28"/>
        </w:rPr>
        <w:t xml:space="preserve">     27. Записи в лицевых счетах производятся с округлением до 1 тенге: сумма в 50 и более тиын принимается за один тенге, сумма меньше 50 тиын в расчет не принимается. </w:t>
      </w:r>
      <w:r>
        <w:br/>
      </w:r>
      <w:r>
        <w:rPr>
          <w:rFonts w:ascii="Times New Roman"/>
          <w:b w:val="false"/>
          <w:i w:val="false"/>
          <w:color w:val="000000"/>
          <w:sz w:val="28"/>
        </w:rPr>
        <w:t xml:space="preserve">
     28. В лицевых счетах таможенного органа записи по уменьшенным, начисленным суммам таможенных платежей, налогов и пени, изменению сроков их уплаты, производятся на основании таможенных деклараций, таможенных приходных ордеров и корректировок таможенной стоимости и других документов, необходимых для таможенного оформления принятых должностными лицами. При отсутствии данных документов, и (или) начислении, уменьшении сумм таможенных платежей, налогов и пени, подразделениями таможенного органа, не производящими оформление указанных документов (отдел таможенного инспектирования и пост - таможенного контроля и отдел таможенного сопровождения), запись в лицевые счета сведений осуществляется на основании Реестра к начислению/уменьшению сумм таможенных платежей, налогов и пени (Приложение 2). </w:t>
      </w:r>
      <w:r>
        <w:br/>
      </w:r>
      <w:r>
        <w:rPr>
          <w:rFonts w:ascii="Times New Roman"/>
          <w:b w:val="false"/>
          <w:i w:val="false"/>
          <w:color w:val="000000"/>
          <w:sz w:val="28"/>
        </w:rPr>
        <w:t xml:space="preserve">
     При этом Реестр к начислению/уменьшению сумм таможенных платежей, налогов и пени заполняет и сдает в отдел таможенных доходов для вышеназванных целей сотрудник уполномоченного отдела (таможенного оформления, пост - таможенного контроля, производящие начисление (уменьшение) сумм таможенных платежей, налогов и пени и др.). </w:t>
      </w:r>
      <w:r>
        <w:br/>
      </w:r>
      <w:r>
        <w:rPr>
          <w:rFonts w:ascii="Times New Roman"/>
          <w:b w:val="false"/>
          <w:i w:val="false"/>
          <w:color w:val="000000"/>
          <w:sz w:val="28"/>
        </w:rPr>
        <w:t xml:space="preserve">
     29. Внесение сведений об уплаченных и возвращенных суммах таможенных платежей, налогов и пени не требуется оператором (пользователем), в случаях, когда программа производит автоматическую разноску данных сумм. </w:t>
      </w:r>
      <w:r>
        <w:br/>
      </w:r>
      <w:r>
        <w:rPr>
          <w:rFonts w:ascii="Times New Roman"/>
          <w:b w:val="false"/>
          <w:i w:val="false"/>
          <w:color w:val="000000"/>
          <w:sz w:val="28"/>
        </w:rPr>
        <w:t xml:space="preserve">
     30. Внесение в лицевые счета сведений о предоставленной отсрочке/рассрочке по уплате таможенной пошлины/налога на добавленную стоимость осуществляется на основании документов изложенных в главе 13 настоящих Правил. </w:t>
      </w:r>
      <w:r>
        <w:br/>
      </w:r>
      <w:r>
        <w:rPr>
          <w:rFonts w:ascii="Times New Roman"/>
          <w:b w:val="false"/>
          <w:i w:val="false"/>
          <w:color w:val="000000"/>
          <w:sz w:val="28"/>
        </w:rPr>
        <w:t xml:space="preserve">
     31. При проведении каждой операции в лицевом счете указывается дата записи операции, документ, на основании которого производится запись. </w:t>
      </w:r>
      <w:r>
        <w:br/>
      </w:r>
      <w:r>
        <w:rPr>
          <w:rFonts w:ascii="Times New Roman"/>
          <w:b w:val="false"/>
          <w:i w:val="false"/>
          <w:color w:val="000000"/>
          <w:sz w:val="28"/>
        </w:rPr>
        <w:t xml:space="preserve">
     32. На каждую дату записи операции определяется сальдо расчетов таможенных платежей, налогов и пени в графах 13, 14 лицевого счета согласно Приложению 1. </w:t>
      </w:r>
      <w:r>
        <w:br/>
      </w:r>
      <w:r>
        <w:rPr>
          <w:rFonts w:ascii="Times New Roman"/>
          <w:b w:val="false"/>
          <w:i w:val="false"/>
          <w:color w:val="000000"/>
          <w:sz w:val="28"/>
        </w:rPr>
        <w:t xml:space="preserve">
     33. Ежемесячно и ежеквартально по лицевому счету подводится общий итог по суммам начисленных, уменьшенных, уплаченных, возвращенных таможенных платежей, налогов и пени за отчетный месяц, за квартал и с нарастающим итогом всего за год. </w:t>
      </w:r>
      <w:r>
        <w:br/>
      </w:r>
      <w:r>
        <w:rPr>
          <w:rFonts w:ascii="Times New Roman"/>
          <w:b w:val="false"/>
          <w:i w:val="false"/>
          <w:color w:val="000000"/>
          <w:sz w:val="28"/>
        </w:rPr>
        <w:t xml:space="preserve">
     34. Все записи по приходу и расходу таможенных платежей, налогов и пени производятся в графах лицевого счета "начислено", "уменьшено", "уплачено", "возвращено" и "отсрочено/рассрочено". </w:t>
      </w:r>
    </w:p>
    <w:bookmarkStart w:name="z8" w:id="7"/>
    <w:p>
      <w:pPr>
        <w:spacing w:after="0"/>
        <w:ind w:left="0"/>
        <w:jc w:val="both"/>
      </w:pPr>
      <w:r>
        <w:rPr>
          <w:rFonts w:ascii="Times New Roman"/>
          <w:b w:val="false"/>
          <w:i w:val="false"/>
          <w:color w:val="000000"/>
          <w:sz w:val="28"/>
        </w:rPr>
        <w:t xml:space="preserve">
      </w:t>
      </w:r>
    </w:p>
    <w:bookmarkEnd w:id="7"/>
    <w:p>
      <w:pPr>
        <w:spacing w:after="0"/>
        <w:ind w:left="0"/>
        <w:jc w:val="left"/>
      </w:pPr>
      <w:r>
        <w:rPr>
          <w:rFonts w:ascii="Times New Roman"/>
          <w:b/>
          <w:i w:val="false"/>
          <w:color w:val="000000"/>
        </w:rPr>
        <w:t xml:space="preserve"> 6. Особенности ведения лицевых счетов таможенного брокера </w:t>
      </w:r>
    </w:p>
    <w:p>
      <w:pPr>
        <w:spacing w:after="0"/>
        <w:ind w:left="0"/>
        <w:jc w:val="both"/>
      </w:pPr>
      <w:r>
        <w:rPr>
          <w:rFonts w:ascii="Times New Roman"/>
          <w:b w:val="false"/>
          <w:i w:val="false"/>
          <w:color w:val="000000"/>
          <w:sz w:val="28"/>
        </w:rPr>
        <w:t xml:space="preserve">     35. Таможенный брокер может выступать плательщиком таможенных платежей и налогов от лица: </w:t>
      </w:r>
      <w:r>
        <w:br/>
      </w:r>
      <w:r>
        <w:rPr>
          <w:rFonts w:ascii="Times New Roman"/>
          <w:b w:val="false"/>
          <w:i w:val="false"/>
          <w:color w:val="000000"/>
          <w:sz w:val="28"/>
        </w:rPr>
        <w:t xml:space="preserve">
     1) самого таможенного брокера; </w:t>
      </w:r>
      <w:r>
        <w:br/>
      </w:r>
      <w:r>
        <w:rPr>
          <w:rFonts w:ascii="Times New Roman"/>
          <w:b w:val="false"/>
          <w:i w:val="false"/>
          <w:color w:val="000000"/>
          <w:sz w:val="28"/>
        </w:rPr>
        <w:t xml:space="preserve">
     2) юридических и физических лиц, на основании договоров, заключенных с данными лицами. </w:t>
      </w:r>
      <w:r>
        <w:br/>
      </w:r>
      <w:r>
        <w:rPr>
          <w:rFonts w:ascii="Times New Roman"/>
          <w:b w:val="false"/>
          <w:i w:val="false"/>
          <w:color w:val="000000"/>
          <w:sz w:val="28"/>
        </w:rPr>
        <w:t xml:space="preserve">
     36. При составлении платежных документов для оплаты таможенных платежей и налогов, в назначении платежа таможенному брокеру необходимо указывать за кого производится платеж. </w:t>
      </w:r>
      <w:r>
        <w:br/>
      </w:r>
      <w:r>
        <w:rPr>
          <w:rFonts w:ascii="Times New Roman"/>
          <w:b w:val="false"/>
          <w:i w:val="false"/>
          <w:color w:val="000000"/>
          <w:sz w:val="28"/>
        </w:rPr>
        <w:t xml:space="preserve">
     37. Учет по приходу и расходу сумм таможенных платежей и налогов таможенного брокера по каждому коду Единой бюджетной классификации доходов ведется раздельно. </w:t>
      </w:r>
      <w:r>
        <w:br/>
      </w:r>
      <w:r>
        <w:rPr>
          <w:rFonts w:ascii="Times New Roman"/>
          <w:b w:val="false"/>
          <w:i w:val="false"/>
          <w:color w:val="000000"/>
          <w:sz w:val="28"/>
        </w:rPr>
        <w:t xml:space="preserve">
     38. При открытии лицевого счета на таможенного брокера, после указания наименования плательщика необходимо проставлять цифровой код назначения его платежа соответствующий лицам за кого таможенный брокер произвел платеж в соответствии с пунктом 35 настоящих Правил. </w:t>
      </w:r>
    </w:p>
    <w:bookmarkStart w:name="z9" w:id="8"/>
    <w:p>
      <w:pPr>
        <w:spacing w:after="0"/>
        <w:ind w:left="0"/>
        <w:jc w:val="both"/>
      </w:pPr>
      <w:r>
        <w:rPr>
          <w:rFonts w:ascii="Times New Roman"/>
          <w:b w:val="false"/>
          <w:i w:val="false"/>
          <w:color w:val="000000"/>
          <w:sz w:val="28"/>
        </w:rPr>
        <w:t xml:space="preserve">
      </w:t>
      </w:r>
    </w:p>
    <w:bookmarkEnd w:id="8"/>
    <w:p>
      <w:pPr>
        <w:spacing w:after="0"/>
        <w:ind w:left="0"/>
        <w:jc w:val="left"/>
      </w:pPr>
      <w:r>
        <w:rPr>
          <w:rFonts w:ascii="Times New Roman"/>
          <w:b/>
          <w:i w:val="false"/>
          <w:color w:val="000000"/>
        </w:rPr>
        <w:t xml:space="preserve"> 7. Особенности заполнения граф лицевого счета по суммам пени </w:t>
      </w:r>
    </w:p>
    <w:p>
      <w:pPr>
        <w:spacing w:after="0"/>
        <w:ind w:left="0"/>
        <w:jc w:val="both"/>
      </w:pPr>
      <w:r>
        <w:rPr>
          <w:rFonts w:ascii="Times New Roman"/>
          <w:b w:val="false"/>
          <w:i w:val="false"/>
          <w:color w:val="000000"/>
          <w:sz w:val="28"/>
        </w:rPr>
        <w:t>     39. Пеня начисляется в лицевых счетах за несвоевременное исполнение плательщиком обязательств по уплате таможенных платежей и налогов. Уплата, взыскание и возврат пени осуществляются в порядке, предусмотренном </w:t>
      </w:r>
      <w:r>
        <w:rPr>
          <w:rFonts w:ascii="Times New Roman"/>
          <w:b w:val="false"/>
          <w:i w:val="false"/>
          <w:color w:val="000000"/>
          <w:sz w:val="28"/>
        </w:rPr>
        <w:t>Таможенным кодексом</w:t>
      </w:r>
      <w:r>
        <w:rPr>
          <w:rFonts w:ascii="Times New Roman"/>
          <w:b w:val="false"/>
          <w:i w:val="false"/>
          <w:color w:val="000000"/>
          <w:sz w:val="28"/>
        </w:rPr>
        <w:t xml:space="preserve"> Республики Казахстан, применительно к уплате, взысканию и возврату таможенных платежей и налогов. </w:t>
      </w:r>
      <w:r>
        <w:br/>
      </w:r>
      <w:r>
        <w:rPr>
          <w:rFonts w:ascii="Times New Roman"/>
          <w:b w:val="false"/>
          <w:i w:val="false"/>
          <w:color w:val="000000"/>
          <w:sz w:val="28"/>
        </w:rPr>
        <w:t xml:space="preserve">
     40. Пеня начисляется за каждый день просрочки уплаты таможенных платежей и налогов, начиная со дня, следующего за днем истечения сроков уплаты таможенных платежей и налогов, включая день уплаты, в размере двукратной официальной ставки рефинансирования, установленной Национальным Банком Республики Казахстан за каждый день просрочки. </w:t>
      </w:r>
      <w:r>
        <w:br/>
      </w:r>
      <w:r>
        <w:rPr>
          <w:rFonts w:ascii="Times New Roman"/>
          <w:b w:val="false"/>
          <w:i w:val="false"/>
          <w:color w:val="000000"/>
          <w:sz w:val="28"/>
        </w:rPr>
        <w:t xml:space="preserve">
     41. Все записи по начислению, уменьшению пени производятся в графах 8, 10, 14 лицевого счета согласно Приложению 1. </w:t>
      </w:r>
      <w:r>
        <w:br/>
      </w:r>
      <w:r>
        <w:rPr>
          <w:rFonts w:ascii="Times New Roman"/>
          <w:b w:val="false"/>
          <w:i w:val="false"/>
          <w:color w:val="000000"/>
          <w:sz w:val="28"/>
        </w:rPr>
        <w:t xml:space="preserve">
     42. В лицевых счетах начисление пени производится должностным лицом таможенного органа, ответственным за ведение лицевых счетов. </w:t>
      </w:r>
      <w:r>
        <w:br/>
      </w:r>
      <w:r>
        <w:rPr>
          <w:rFonts w:ascii="Times New Roman"/>
          <w:b w:val="false"/>
          <w:i w:val="false"/>
          <w:color w:val="000000"/>
          <w:sz w:val="28"/>
        </w:rPr>
        <w:t xml:space="preserve">
     43. Начисление пени может осуществляться должностным лицом структурного подразделения, ответственным за начисление несвоевременно уплаченных сумм таможенных платежей и налогов. </w:t>
      </w:r>
      <w:r>
        <w:br/>
      </w:r>
      <w:r>
        <w:rPr>
          <w:rFonts w:ascii="Times New Roman"/>
          <w:b w:val="false"/>
          <w:i w:val="false"/>
          <w:color w:val="000000"/>
          <w:sz w:val="28"/>
        </w:rPr>
        <w:t>
     44. Изменение сроков уплаты таможенных пошлин и налогов, в соответствии с положениями </w:t>
      </w:r>
      <w:r>
        <w:rPr>
          <w:rFonts w:ascii="Times New Roman"/>
          <w:b w:val="false"/>
          <w:i w:val="false"/>
          <w:color w:val="000000"/>
          <w:sz w:val="28"/>
        </w:rPr>
        <w:t>Таможенного кодекса</w:t>
      </w:r>
      <w:r>
        <w:rPr>
          <w:rFonts w:ascii="Times New Roman"/>
          <w:b w:val="false"/>
          <w:i w:val="false"/>
          <w:color w:val="000000"/>
          <w:sz w:val="28"/>
        </w:rPr>
        <w:t> Республики Казахстан и </w:t>
      </w:r>
      <w:r>
        <w:rPr>
          <w:rFonts w:ascii="Times New Roman"/>
          <w:b w:val="false"/>
          <w:i w:val="false"/>
          <w:color w:val="000000"/>
          <w:sz w:val="28"/>
        </w:rPr>
        <w:t xml:space="preserve">Налогового Кодекса </w:t>
      </w:r>
      <w:r>
        <w:rPr>
          <w:rFonts w:ascii="Times New Roman"/>
          <w:b w:val="false"/>
          <w:i w:val="false"/>
          <w:color w:val="000000"/>
          <w:sz w:val="28"/>
        </w:rPr>
        <w:t xml:space="preserve">Республики Казахстан, производится без начисления пени на срок не более чем на три месяца со дня принятия таможенной декларации таможенным органом. С первого дня после истечения указанного трехмесячного периода на сумму непогашенной задолженности начисляется пеня, за исключением налога на добавленную стоимость. </w:t>
      </w:r>
      <w:r>
        <w:br/>
      </w:r>
      <w:r>
        <w:rPr>
          <w:rFonts w:ascii="Times New Roman"/>
          <w:b w:val="false"/>
          <w:i w:val="false"/>
          <w:color w:val="000000"/>
          <w:sz w:val="28"/>
        </w:rPr>
        <w:t xml:space="preserve">
     45. Пеня на пеню и другие штрафные санкции не начисляется. </w:t>
      </w:r>
      <w:r>
        <w:br/>
      </w:r>
      <w:r>
        <w:rPr>
          <w:rFonts w:ascii="Times New Roman"/>
          <w:b w:val="false"/>
          <w:i w:val="false"/>
          <w:color w:val="000000"/>
          <w:sz w:val="28"/>
        </w:rPr>
        <w:t xml:space="preserve">
     46. Расчет пени производится по следующей формуле: </w:t>
      </w:r>
      <w:r>
        <w:br/>
      </w:r>
      <w:r>
        <w:rPr>
          <w:rFonts w:ascii="Times New Roman"/>
          <w:b w:val="false"/>
          <w:i w:val="false"/>
          <w:color w:val="000000"/>
          <w:sz w:val="28"/>
        </w:rPr>
        <w:t xml:space="preserve">
     П = (Н * Р / 100* 2 * Д)/ 365, где: </w:t>
      </w:r>
      <w:r>
        <w:br/>
      </w:r>
      <w:r>
        <w:rPr>
          <w:rFonts w:ascii="Times New Roman"/>
          <w:b w:val="false"/>
          <w:i w:val="false"/>
          <w:color w:val="000000"/>
          <w:sz w:val="28"/>
        </w:rPr>
        <w:t xml:space="preserve">
     П - сумма начисленной пени; </w:t>
      </w:r>
      <w:r>
        <w:br/>
      </w:r>
      <w:r>
        <w:rPr>
          <w:rFonts w:ascii="Times New Roman"/>
          <w:b w:val="false"/>
          <w:i w:val="false"/>
          <w:color w:val="000000"/>
          <w:sz w:val="28"/>
        </w:rPr>
        <w:t xml:space="preserve">
     Н - сумма задолженности; </w:t>
      </w:r>
      <w:r>
        <w:br/>
      </w:r>
      <w:r>
        <w:rPr>
          <w:rFonts w:ascii="Times New Roman"/>
          <w:b w:val="false"/>
          <w:i w:val="false"/>
          <w:color w:val="000000"/>
          <w:sz w:val="28"/>
        </w:rPr>
        <w:t xml:space="preserve">
     Р - ставка рефинансирования; </w:t>
      </w:r>
      <w:r>
        <w:br/>
      </w:r>
      <w:r>
        <w:rPr>
          <w:rFonts w:ascii="Times New Roman"/>
          <w:b w:val="false"/>
          <w:i w:val="false"/>
          <w:color w:val="000000"/>
          <w:sz w:val="28"/>
        </w:rPr>
        <w:t xml:space="preserve">
     Д - количество просроченных дней. </w:t>
      </w:r>
      <w:r>
        <w:br/>
      </w:r>
      <w:r>
        <w:rPr>
          <w:rFonts w:ascii="Times New Roman"/>
          <w:b w:val="false"/>
          <w:i w:val="false"/>
          <w:color w:val="000000"/>
          <w:sz w:val="28"/>
        </w:rPr>
        <w:t xml:space="preserve">
     47. Начисленная сумма пени отражается в графе 8. </w:t>
      </w:r>
      <w:r>
        <w:br/>
      </w:r>
      <w:r>
        <w:rPr>
          <w:rFonts w:ascii="Times New Roman"/>
          <w:b w:val="false"/>
          <w:i w:val="false"/>
          <w:color w:val="000000"/>
          <w:sz w:val="28"/>
        </w:rPr>
        <w:t xml:space="preserve">
     48. Уплата плательщиком начисленной суммы пени отражается в графе 6 лицевого счета. </w:t>
      </w:r>
      <w:r>
        <w:br/>
      </w:r>
      <w:r>
        <w:rPr>
          <w:rFonts w:ascii="Times New Roman"/>
          <w:b w:val="false"/>
          <w:i w:val="false"/>
          <w:color w:val="000000"/>
          <w:sz w:val="28"/>
        </w:rPr>
        <w:t xml:space="preserve">
     49. Начисление пени на сумму непогашенной задолженности по представленной отсрочке (рассрочке) от уплаты таможенной пошлины отражается в графе 14 лицевого счета согласно Приложению 1. </w:t>
      </w:r>
      <w:r>
        <w:br/>
      </w:r>
      <w:r>
        <w:rPr>
          <w:rFonts w:ascii="Times New Roman"/>
          <w:b w:val="false"/>
          <w:i w:val="false"/>
          <w:color w:val="000000"/>
          <w:sz w:val="28"/>
        </w:rPr>
        <w:t xml:space="preserve">
     50. Уменьшенная сумма ранее начисленной пени указывается в графе 10 лицевого счета согласно Приложению 1. </w:t>
      </w:r>
      <w:r>
        <w:br/>
      </w:r>
      <w:r>
        <w:rPr>
          <w:rFonts w:ascii="Times New Roman"/>
          <w:b w:val="false"/>
          <w:i w:val="false"/>
          <w:color w:val="000000"/>
          <w:sz w:val="28"/>
        </w:rPr>
        <w:t xml:space="preserve">
     51. Начисление пени в ручном режиме не требуется когда программой предусмотрено автоматическое начисление пени. </w:t>
      </w:r>
    </w:p>
    <w:bookmarkStart w:name="z10" w:id="9"/>
    <w:p>
      <w:pPr>
        <w:spacing w:after="0"/>
        <w:ind w:left="0"/>
        <w:jc w:val="both"/>
      </w:pPr>
      <w:r>
        <w:rPr>
          <w:rFonts w:ascii="Times New Roman"/>
          <w:b w:val="false"/>
          <w:i w:val="false"/>
          <w:color w:val="000000"/>
          <w:sz w:val="28"/>
        </w:rPr>
        <w:t xml:space="preserve">
      </w:t>
      </w:r>
    </w:p>
    <w:bookmarkEnd w:id="9"/>
    <w:p>
      <w:pPr>
        <w:spacing w:after="0"/>
        <w:ind w:left="0"/>
        <w:jc w:val="left"/>
      </w:pPr>
      <w:r>
        <w:rPr>
          <w:rFonts w:ascii="Times New Roman"/>
          <w:b/>
          <w:i w:val="false"/>
          <w:color w:val="000000"/>
        </w:rPr>
        <w:t xml:space="preserve"> 8. Порядок составления Реестра к начислению/уменьшению сумм </w:t>
      </w:r>
      <w:r>
        <w:br/>
      </w:r>
      <w:r>
        <w:rPr>
          <w:rFonts w:ascii="Times New Roman"/>
          <w:b/>
          <w:i w:val="false"/>
          <w:color w:val="000000"/>
        </w:rPr>
        <w:t xml:space="preserve">
таможенных платежей, налогов и пени </w:t>
      </w:r>
    </w:p>
    <w:p>
      <w:pPr>
        <w:spacing w:after="0"/>
        <w:ind w:left="0"/>
        <w:jc w:val="both"/>
      </w:pPr>
      <w:r>
        <w:rPr>
          <w:rFonts w:ascii="Times New Roman"/>
          <w:b w:val="false"/>
          <w:i w:val="false"/>
          <w:color w:val="000000"/>
          <w:sz w:val="28"/>
        </w:rPr>
        <w:t xml:space="preserve">     52. Реестр к начислению/уменьшению сумм таможенных платежей, налогов и пени составляется в двух экземплярах, в соответствии с документами, на основании которых осуществляется начисление таможенных платежей и налогов. </w:t>
      </w:r>
      <w:r>
        <w:br/>
      </w:r>
      <w:r>
        <w:rPr>
          <w:rFonts w:ascii="Times New Roman"/>
          <w:b w:val="false"/>
          <w:i w:val="false"/>
          <w:color w:val="000000"/>
          <w:sz w:val="28"/>
        </w:rPr>
        <w:t xml:space="preserve">
     53. Должностное лицо структурного подразделения таможенного органа, составившее Реестр к начислению/уменьшению сумм таможенных платежей, налогов и пени, направляет его экземпляр в подразделение таможенного органа, осуществляющее ведение лицевых счетов, с приложением документов, на основании которых осуществлено начисление (уменьшение) сумм таможенных платежей, налогов и пени. </w:t>
      </w:r>
      <w:r>
        <w:br/>
      </w:r>
      <w:r>
        <w:rPr>
          <w:rFonts w:ascii="Times New Roman"/>
          <w:b w:val="false"/>
          <w:i w:val="false"/>
          <w:color w:val="000000"/>
          <w:sz w:val="28"/>
        </w:rPr>
        <w:t xml:space="preserve">
     54. Второй экземпляр Реестра к начислению/уменьшению сумм таможенных платежей, налогов и пени хранится в структурном подразделении таможенного органа, составившем его. </w:t>
      </w:r>
      <w:r>
        <w:br/>
      </w:r>
      <w:r>
        <w:rPr>
          <w:rFonts w:ascii="Times New Roman"/>
          <w:b w:val="false"/>
          <w:i w:val="false"/>
          <w:color w:val="000000"/>
          <w:sz w:val="28"/>
        </w:rPr>
        <w:t xml:space="preserve">
     55. Составление Реестра к начислению/уменьшению сумм таможенных платежей, налогов и пени не требуется в случаях, когда операционной системой таможенного органа предусмотрена автоматическая загрузка данных по графам "начислено", "уменьшено" лицевого счета плательщика согласно Приложению 1. </w:t>
      </w:r>
      <w:r>
        <w:br/>
      </w:r>
      <w:r>
        <w:rPr>
          <w:rFonts w:ascii="Times New Roman"/>
          <w:b w:val="false"/>
          <w:i w:val="false"/>
          <w:color w:val="000000"/>
          <w:sz w:val="28"/>
        </w:rPr>
        <w:t xml:space="preserve">
     56. В Реестре к начислению (уменьшению) сумм таможенных платежей, налогов и пени должны быть указаны: </w:t>
      </w:r>
      <w:r>
        <w:br/>
      </w:r>
      <w:r>
        <w:rPr>
          <w:rFonts w:ascii="Times New Roman"/>
          <w:b w:val="false"/>
          <w:i w:val="false"/>
          <w:color w:val="000000"/>
          <w:sz w:val="28"/>
        </w:rPr>
        <w:t xml:space="preserve">
     1) в графах "к начислению (уменьшению) по грузовой таможенной декларации и другим документам" суммы таможенных платежей, налогов и пени к начислению или уменьшению в соответствии с грузовой таможенной декларации и другими документами, по которым были начислены (уменьшены) таможенные платежи и налоги, в разрезе кодов Единой бюджетной классификации доходов; </w:t>
      </w:r>
      <w:r>
        <w:br/>
      </w:r>
      <w:r>
        <w:rPr>
          <w:rFonts w:ascii="Times New Roman"/>
          <w:b w:val="false"/>
          <w:i w:val="false"/>
          <w:color w:val="000000"/>
          <w:sz w:val="28"/>
        </w:rPr>
        <w:t xml:space="preserve">
     2) сроки их уплаты; </w:t>
      </w:r>
      <w:r>
        <w:br/>
      </w:r>
      <w:r>
        <w:rPr>
          <w:rFonts w:ascii="Times New Roman"/>
          <w:b w:val="false"/>
          <w:i w:val="false"/>
          <w:color w:val="000000"/>
          <w:sz w:val="28"/>
        </w:rPr>
        <w:t xml:space="preserve">
     3) фамилия, имя, отчество, должность и подпись должностного лица структурного подразделения таможенного органа, сдавшего документ с указанием даты передачи; </w:t>
      </w:r>
      <w:r>
        <w:br/>
      </w:r>
      <w:r>
        <w:rPr>
          <w:rFonts w:ascii="Times New Roman"/>
          <w:b w:val="false"/>
          <w:i w:val="false"/>
          <w:color w:val="000000"/>
          <w:sz w:val="28"/>
        </w:rPr>
        <w:t xml:space="preserve">
     4) фамилия, имя, отчество, должность и подпись должностного лица, принявшего документ, с указанием даты принятия; </w:t>
      </w:r>
      <w:r>
        <w:br/>
      </w:r>
      <w:r>
        <w:rPr>
          <w:rFonts w:ascii="Times New Roman"/>
          <w:b w:val="false"/>
          <w:i w:val="false"/>
          <w:color w:val="000000"/>
          <w:sz w:val="28"/>
        </w:rPr>
        <w:t xml:space="preserve">
     5) фамилия, имя, отчество и подпись должностного лица таможенного органа, осуществившего разноску данных в лицевые счета, с указанием даты разноски. </w:t>
      </w:r>
      <w:r>
        <w:br/>
      </w:r>
      <w:r>
        <w:rPr>
          <w:rFonts w:ascii="Times New Roman"/>
          <w:b w:val="false"/>
          <w:i w:val="false"/>
          <w:color w:val="000000"/>
          <w:sz w:val="28"/>
        </w:rPr>
        <w:t xml:space="preserve">
     При проведении операций по уменьшению таможенных платежей и налогов данные Реестра к начислению (уменьшению) сумм таможенных платежей, налогов и пени заносятся в графу лицевого счета "уменьшено". </w:t>
      </w:r>
    </w:p>
    <w:bookmarkStart w:name="z11" w:id="10"/>
    <w:p>
      <w:pPr>
        <w:spacing w:after="0"/>
        <w:ind w:left="0"/>
        <w:jc w:val="both"/>
      </w:pPr>
      <w:r>
        <w:rPr>
          <w:rFonts w:ascii="Times New Roman"/>
          <w:b w:val="false"/>
          <w:i w:val="false"/>
          <w:color w:val="000000"/>
          <w:sz w:val="28"/>
        </w:rPr>
        <w:t xml:space="preserve">
      </w:t>
      </w:r>
    </w:p>
    <w:bookmarkEnd w:id="10"/>
    <w:p>
      <w:pPr>
        <w:spacing w:after="0"/>
        <w:ind w:left="0"/>
        <w:jc w:val="left"/>
      </w:pPr>
      <w:r>
        <w:rPr>
          <w:rFonts w:ascii="Times New Roman"/>
          <w:b/>
          <w:i w:val="false"/>
          <w:color w:val="000000"/>
        </w:rPr>
        <w:t xml:space="preserve"> 9. Особенности заполнения графы лицевого счета </w:t>
      </w:r>
      <w:r>
        <w:br/>
      </w:r>
      <w:r>
        <w:rPr>
          <w:rFonts w:ascii="Times New Roman"/>
          <w:b/>
          <w:i w:val="false"/>
          <w:color w:val="000000"/>
        </w:rPr>
        <w:t xml:space="preserve">
"сальдо платежа/налога на конец операции" </w:t>
      </w:r>
    </w:p>
    <w:p>
      <w:pPr>
        <w:spacing w:after="0"/>
        <w:ind w:left="0"/>
        <w:jc w:val="both"/>
      </w:pPr>
      <w:r>
        <w:rPr>
          <w:rFonts w:ascii="Times New Roman"/>
          <w:b w:val="false"/>
          <w:i w:val="false"/>
          <w:color w:val="000000"/>
          <w:sz w:val="28"/>
        </w:rPr>
        <w:t xml:space="preserve">     57. Графа 13 лицевого счета "сальдо платежа/налога на конец операции" отражает остаток суммы платежа/налога уплаченного плательщиком в бюджет или сумму задолженности. </w:t>
      </w:r>
      <w:r>
        <w:br/>
      </w:r>
      <w:r>
        <w:rPr>
          <w:rFonts w:ascii="Times New Roman"/>
          <w:b w:val="false"/>
          <w:i w:val="false"/>
          <w:color w:val="000000"/>
          <w:sz w:val="28"/>
        </w:rPr>
        <w:t xml:space="preserve">
     58. Выведение итоговой суммы по строке в графе 13 лицевого счета "сальдо платежа/налога на конец операции" рассчитывается на основе следующих арифметических действий: </w:t>
      </w:r>
      <w:r>
        <w:br/>
      </w:r>
      <w:r>
        <w:rPr>
          <w:rFonts w:ascii="Times New Roman"/>
          <w:b w:val="false"/>
          <w:i w:val="false"/>
          <w:color w:val="000000"/>
          <w:sz w:val="28"/>
        </w:rPr>
        <w:t xml:space="preserve">
     сумма графы "уплачено" + "уменьшено" - "начислено" - "отсрочено/рассрочено" - "возвращено"; </w:t>
      </w:r>
      <w:r>
        <w:br/>
      </w:r>
      <w:r>
        <w:rPr>
          <w:rFonts w:ascii="Times New Roman"/>
          <w:b w:val="false"/>
          <w:i w:val="false"/>
          <w:color w:val="000000"/>
          <w:sz w:val="28"/>
        </w:rPr>
        <w:t xml:space="preserve">
     сумма графы "сальдо платежа/налога на конец операции" лицевого счета может быть положительным (при переплате) или отрицательным (при задолженности). </w:t>
      </w:r>
    </w:p>
    <w:bookmarkStart w:name="z12" w:id="11"/>
    <w:p>
      <w:pPr>
        <w:spacing w:after="0"/>
        <w:ind w:left="0"/>
        <w:jc w:val="both"/>
      </w:pPr>
      <w:r>
        <w:rPr>
          <w:rFonts w:ascii="Times New Roman"/>
          <w:b w:val="false"/>
          <w:i w:val="false"/>
          <w:color w:val="000000"/>
          <w:sz w:val="28"/>
        </w:rPr>
        <w:t xml:space="preserve">
      </w:t>
      </w:r>
    </w:p>
    <w:bookmarkEnd w:id="11"/>
    <w:p>
      <w:pPr>
        <w:spacing w:after="0"/>
        <w:ind w:left="0"/>
        <w:jc w:val="left"/>
      </w:pPr>
      <w:r>
        <w:rPr>
          <w:rFonts w:ascii="Times New Roman"/>
          <w:b/>
          <w:i w:val="false"/>
          <w:color w:val="000000"/>
        </w:rPr>
        <w:t xml:space="preserve"> 10. Особенности заполнения графы лицевого счета "уплачено" </w:t>
      </w:r>
    </w:p>
    <w:p>
      <w:pPr>
        <w:spacing w:after="0"/>
        <w:ind w:left="0"/>
        <w:jc w:val="both"/>
      </w:pPr>
      <w:r>
        <w:rPr>
          <w:rFonts w:ascii="Times New Roman"/>
          <w:b w:val="false"/>
          <w:i w:val="false"/>
          <w:color w:val="000000"/>
          <w:sz w:val="28"/>
        </w:rPr>
        <w:t xml:space="preserve">     59. Записи о поступлении в бюджет таможенных платежей и налогов в лицевых счетах должны производиться должностными лицами таможенных органов в день получения форм из Казначейства с приложением платежных документов, за исключением случаев, оговоренных в подпунктах 1 и 2 пункта 6 настоящих Правил. </w:t>
      </w:r>
      <w:r>
        <w:br/>
      </w:r>
      <w:r>
        <w:rPr>
          <w:rFonts w:ascii="Times New Roman"/>
          <w:b w:val="false"/>
          <w:i w:val="false"/>
          <w:color w:val="000000"/>
          <w:sz w:val="28"/>
        </w:rPr>
        <w:t xml:space="preserve">
     60. В этом случае открытие лицевых счетов и/или внесение в них сведений по поступившим таможенным платежам и налогам, осуществляется в день предоставления чеков, приходных квитанций должностным лицам таможенного органа. </w:t>
      </w:r>
      <w:r>
        <w:br/>
      </w:r>
      <w:r>
        <w:rPr>
          <w:rFonts w:ascii="Times New Roman"/>
          <w:b w:val="false"/>
          <w:i w:val="false"/>
          <w:color w:val="000000"/>
          <w:sz w:val="28"/>
        </w:rPr>
        <w:t xml:space="preserve">
     Внесение сведений в приход лицевого счета по поступившим в государственный бюджет таможенным платежам и налогам может осуществляться должностными лицами отдаленных таможенных постов, в здании (помещении) которых расположены электронные терминалы и кассы банков второго уровня, на основании чеков и приходных квитанций банков. </w:t>
      </w:r>
    </w:p>
    <w:bookmarkStart w:name="z13" w:id="12"/>
    <w:p>
      <w:pPr>
        <w:spacing w:after="0"/>
        <w:ind w:left="0"/>
        <w:jc w:val="both"/>
      </w:pPr>
      <w:r>
        <w:rPr>
          <w:rFonts w:ascii="Times New Roman"/>
          <w:b w:val="false"/>
          <w:i w:val="false"/>
          <w:color w:val="000000"/>
          <w:sz w:val="28"/>
        </w:rPr>
        <w:t xml:space="preserve">
      </w:t>
      </w:r>
    </w:p>
    <w:bookmarkEnd w:id="12"/>
    <w:p>
      <w:pPr>
        <w:spacing w:after="0"/>
        <w:ind w:left="0"/>
        <w:jc w:val="left"/>
      </w:pPr>
      <w:r>
        <w:rPr>
          <w:rFonts w:ascii="Times New Roman"/>
          <w:b/>
          <w:i w:val="false"/>
          <w:color w:val="000000"/>
        </w:rPr>
        <w:t xml:space="preserve"> 11. Особенности заполнения графы лицевого счета "возвращено" </w:t>
      </w:r>
    </w:p>
    <w:p>
      <w:pPr>
        <w:spacing w:after="0"/>
        <w:ind w:left="0"/>
        <w:jc w:val="both"/>
      </w:pPr>
      <w:r>
        <w:rPr>
          <w:rFonts w:ascii="Times New Roman"/>
          <w:b w:val="false"/>
          <w:i w:val="false"/>
          <w:color w:val="000000"/>
          <w:sz w:val="28"/>
        </w:rPr>
        <w:t xml:space="preserve">     61. Значения графы "возвращено" лицевого счета отражают проведение операции по возврату плательщику ранее уплаченных сумм таможенных платежей и налогов. </w:t>
      </w:r>
      <w:r>
        <w:br/>
      </w:r>
      <w:r>
        <w:rPr>
          <w:rFonts w:ascii="Times New Roman"/>
          <w:b w:val="false"/>
          <w:i w:val="false"/>
          <w:color w:val="000000"/>
          <w:sz w:val="28"/>
        </w:rPr>
        <w:t xml:space="preserve">
     62. Таможенный орган имеет право на проведение данной операции только после получения заключения и платежного поручения налогового органа, представленного Казначейством. </w:t>
      </w:r>
      <w:r>
        <w:br/>
      </w:r>
      <w:r>
        <w:rPr>
          <w:rFonts w:ascii="Times New Roman"/>
          <w:b w:val="false"/>
          <w:i w:val="false"/>
          <w:color w:val="000000"/>
          <w:sz w:val="28"/>
        </w:rPr>
        <w:t xml:space="preserve">
     63. Отражение операций по возврату ранее уплаченных сумм таможенных платежей и налогов в лицевых счетах, осуществляется на основании вышеуказанного заключения и платежного поручения. </w:t>
      </w:r>
      <w:r>
        <w:br/>
      </w:r>
      <w:r>
        <w:rPr>
          <w:rFonts w:ascii="Times New Roman"/>
          <w:b w:val="false"/>
          <w:i w:val="false"/>
          <w:color w:val="000000"/>
          <w:sz w:val="28"/>
        </w:rPr>
        <w:t xml:space="preserve">
     64. Данные при отражении возвращенной суммы вносятся в графу "возвращено" лицевого счета. </w:t>
      </w:r>
      <w:r>
        <w:br/>
      </w:r>
      <w:r>
        <w:rPr>
          <w:rFonts w:ascii="Times New Roman"/>
          <w:b w:val="false"/>
          <w:i w:val="false"/>
          <w:color w:val="000000"/>
          <w:sz w:val="28"/>
        </w:rPr>
        <w:t xml:space="preserve">
     65. При разноске платежного документа, на основании которого был осуществлен зачет между кодами Единой бюджетной классификации, или возврат на банковский счет плательщика в лицевых счетах отражаются следующие операции: </w:t>
      </w:r>
      <w:r>
        <w:br/>
      </w:r>
      <w:r>
        <w:rPr>
          <w:rFonts w:ascii="Times New Roman"/>
          <w:b w:val="false"/>
          <w:i w:val="false"/>
          <w:color w:val="000000"/>
          <w:sz w:val="28"/>
        </w:rPr>
        <w:t xml:space="preserve">
     1) в лицевом счете по соответствующему коду, с которого произведен зачет на другой код Единой бюджетной классификации доходов, а также при возврате на банковский счет плательщика сумма зачета или возврата отражается в графе "возвращено"; </w:t>
      </w:r>
      <w:r>
        <w:br/>
      </w:r>
      <w:r>
        <w:rPr>
          <w:rFonts w:ascii="Times New Roman"/>
          <w:b w:val="false"/>
          <w:i w:val="false"/>
          <w:color w:val="000000"/>
          <w:sz w:val="28"/>
        </w:rPr>
        <w:t xml:space="preserve">
     2) в лицевом счете по соответствующему коду, на который зачтена сумма - в графе "уплачено". </w:t>
      </w:r>
      <w:r>
        <w:br/>
      </w:r>
      <w:r>
        <w:rPr>
          <w:rFonts w:ascii="Times New Roman"/>
          <w:b w:val="false"/>
          <w:i w:val="false"/>
          <w:color w:val="000000"/>
          <w:sz w:val="28"/>
        </w:rPr>
        <w:t xml:space="preserve">
     При автоматической разноске данных сумм на лицевые счета заполнение граф лицевого счета "возвращено" и "уплачено" вручную не требуется. </w:t>
      </w:r>
    </w:p>
    <w:bookmarkStart w:name="z14" w:id="13"/>
    <w:p>
      <w:pPr>
        <w:spacing w:after="0"/>
        <w:ind w:left="0"/>
        <w:jc w:val="both"/>
      </w:pPr>
      <w:r>
        <w:rPr>
          <w:rFonts w:ascii="Times New Roman"/>
          <w:b w:val="false"/>
          <w:i w:val="false"/>
          <w:color w:val="000000"/>
          <w:sz w:val="28"/>
        </w:rPr>
        <w:t xml:space="preserve">
      </w:t>
      </w:r>
    </w:p>
    <w:bookmarkEnd w:id="13"/>
    <w:p>
      <w:pPr>
        <w:spacing w:after="0"/>
        <w:ind w:left="0"/>
        <w:jc w:val="left"/>
      </w:pPr>
      <w:r>
        <w:rPr>
          <w:rFonts w:ascii="Times New Roman"/>
          <w:b/>
          <w:i w:val="false"/>
          <w:color w:val="000000"/>
        </w:rPr>
        <w:t xml:space="preserve"> 12. Особенности заполнения графы лицевого счета "уменьшено" </w:t>
      </w:r>
    </w:p>
    <w:p>
      <w:pPr>
        <w:spacing w:after="0"/>
        <w:ind w:left="0"/>
        <w:jc w:val="both"/>
      </w:pPr>
      <w:r>
        <w:rPr>
          <w:rFonts w:ascii="Times New Roman"/>
          <w:b w:val="false"/>
          <w:i w:val="false"/>
          <w:color w:val="000000"/>
          <w:sz w:val="28"/>
        </w:rPr>
        <w:t xml:space="preserve">     66. Данные графы лицевого счета "уменьшено" отражают проведение таможенным органом операций по уменьшению ранее начисленной и уплаченной в бюджет суммы таможенных платежей, налогов и пени, с последующим отнесением уменьшенной суммы в счет уплаты будущих сумм таможенных платежей, налогов по тем же таможенным платежам, налогам по которым имеется переплата, например, обнаружена переплата по таможенной пошлине и эта обнаруженная излишне уплаченная сумма зачислена в счет уплаты будущих таможенных пошлин. При этом зачет сумм по одному коду Единой бюджетной классификации доходов в счет будущих платежей по этому же коду Единой бюджетной классификации производится таможенными органами. Отнесение уменьшенной по лицевому счету суммы в счет уплаты будущих сумм таможенных платежей, налогов и пени с изменением вида платежа и кода Единой бюджетной классификации доходов запрещается. </w:t>
      </w:r>
      <w:r>
        <w:br/>
      </w:r>
      <w:r>
        <w:rPr>
          <w:rFonts w:ascii="Times New Roman"/>
          <w:b w:val="false"/>
          <w:i w:val="false"/>
          <w:color w:val="000000"/>
          <w:sz w:val="28"/>
        </w:rPr>
        <w:t xml:space="preserve">
     67. Уменьшение сумм по лицевому счету производится: </w:t>
      </w:r>
      <w:r>
        <w:br/>
      </w:r>
      <w:r>
        <w:rPr>
          <w:rFonts w:ascii="Times New Roman"/>
          <w:b w:val="false"/>
          <w:i w:val="false"/>
          <w:color w:val="000000"/>
          <w:sz w:val="28"/>
        </w:rPr>
        <w:t xml:space="preserve">
     1) на основании Реестра к начислению (уменьшению) сумм таможенных платежей, налогов и пени в случаях осуществления уменьшения сумм подразделениями таможенного органа; </w:t>
      </w:r>
      <w:r>
        <w:br/>
      </w:r>
      <w:r>
        <w:rPr>
          <w:rFonts w:ascii="Times New Roman"/>
          <w:b w:val="false"/>
          <w:i w:val="false"/>
          <w:color w:val="000000"/>
          <w:sz w:val="28"/>
        </w:rPr>
        <w:t xml:space="preserve">
     2) на основании корректировки таможенной стоимости, принятой к оформлению таможенным органом для уменьшения сумм таможенных платежей, налогов и пени, уплаченных по таможенной декларации; </w:t>
      </w:r>
      <w:r>
        <w:br/>
      </w:r>
      <w:r>
        <w:rPr>
          <w:rFonts w:ascii="Times New Roman"/>
          <w:b w:val="false"/>
          <w:i w:val="false"/>
          <w:color w:val="000000"/>
          <w:sz w:val="28"/>
        </w:rPr>
        <w:t xml:space="preserve">
     3) по мотивированному обращению участника внешнеэкономической деятельности с просьбой об отзыве и в соответствии с решением таможенного органа об аннулировании грузовой таможенной декларации, на основании которой были начислены и уплачены суммы таможенных пошлин, налогов и пени с отражением данных в лицевом счете. </w:t>
      </w:r>
      <w:r>
        <w:br/>
      </w:r>
      <w:r>
        <w:rPr>
          <w:rFonts w:ascii="Times New Roman"/>
          <w:b w:val="false"/>
          <w:i w:val="false"/>
          <w:color w:val="000000"/>
          <w:sz w:val="28"/>
        </w:rPr>
        <w:t xml:space="preserve">
     68. Отражение по уменьшенным суммам производится в графе лицевого счета 9, 10 "уменьшено" согласно Приложению 1. </w:t>
      </w:r>
    </w:p>
    <w:bookmarkStart w:name="z15" w:id="14"/>
    <w:p>
      <w:pPr>
        <w:spacing w:after="0"/>
        <w:ind w:left="0"/>
        <w:jc w:val="both"/>
      </w:pPr>
      <w:r>
        <w:rPr>
          <w:rFonts w:ascii="Times New Roman"/>
          <w:b w:val="false"/>
          <w:i w:val="false"/>
          <w:color w:val="000000"/>
          <w:sz w:val="28"/>
        </w:rPr>
        <w:t xml:space="preserve">
      </w:t>
      </w:r>
    </w:p>
    <w:bookmarkEnd w:id="14"/>
    <w:p>
      <w:pPr>
        <w:spacing w:after="0"/>
        <w:ind w:left="0"/>
        <w:jc w:val="left"/>
      </w:pPr>
      <w:r>
        <w:rPr>
          <w:rFonts w:ascii="Times New Roman"/>
          <w:b/>
          <w:i w:val="false"/>
          <w:color w:val="000000"/>
        </w:rPr>
        <w:t xml:space="preserve"> 13. Особенности заполнения граф лицевого счета при предоставлении отсрочки/рассрочки по уплате таможенной пошлины и налога на добавленную стоимость, а также при уплате налога на добавленную стоимость методом зачета </w:t>
      </w:r>
    </w:p>
    <w:p>
      <w:pPr>
        <w:spacing w:after="0"/>
        <w:ind w:left="0"/>
        <w:jc w:val="both"/>
      </w:pPr>
      <w:r>
        <w:rPr>
          <w:rFonts w:ascii="Times New Roman"/>
          <w:b w:val="false"/>
          <w:i w:val="false"/>
          <w:color w:val="000000"/>
          <w:sz w:val="28"/>
        </w:rPr>
        <w:t>     69. Изменение сроков уплаты таможенных пошлин осуществляется таможенным органом в соответствии с положениями </w:t>
      </w:r>
      <w:r>
        <w:rPr>
          <w:rFonts w:ascii="Times New Roman"/>
          <w:b w:val="false"/>
          <w:i w:val="false"/>
          <w:color w:val="000000"/>
          <w:sz w:val="28"/>
        </w:rPr>
        <w:t xml:space="preserve">Таможенного кодекса </w:t>
      </w:r>
      <w:r>
        <w:rPr>
          <w:rFonts w:ascii="Times New Roman"/>
          <w:b w:val="false"/>
          <w:i w:val="false"/>
          <w:color w:val="000000"/>
          <w:sz w:val="28"/>
        </w:rPr>
        <w:t xml:space="preserve">Республики Казахстан. </w:t>
      </w:r>
      <w:r>
        <w:br/>
      </w:r>
      <w:r>
        <w:rPr>
          <w:rFonts w:ascii="Times New Roman"/>
          <w:b w:val="false"/>
          <w:i w:val="false"/>
          <w:color w:val="000000"/>
          <w:sz w:val="28"/>
        </w:rPr>
        <w:t xml:space="preserve">
     70. Своевременное внесение данных о предоставленной (взысканной) сумме отсрочки (рассрочки) по уплате таможенной пошлины и контроль, за своевременностью их уплаты возлагается на должностных лиц таможенного органа, ответственных за ведение лицевых счетов. </w:t>
      </w:r>
      <w:r>
        <w:br/>
      </w:r>
      <w:r>
        <w:rPr>
          <w:rFonts w:ascii="Times New Roman"/>
          <w:b w:val="false"/>
          <w:i w:val="false"/>
          <w:color w:val="000000"/>
          <w:sz w:val="28"/>
        </w:rPr>
        <w:t xml:space="preserve">
     71. Внесение данных в графу "отсрочено/рассрочено" лицевого счета, осуществляется на основании: </w:t>
      </w:r>
      <w:r>
        <w:br/>
      </w:r>
      <w:r>
        <w:rPr>
          <w:rFonts w:ascii="Times New Roman"/>
          <w:b w:val="false"/>
          <w:i w:val="false"/>
          <w:color w:val="000000"/>
          <w:sz w:val="28"/>
        </w:rPr>
        <w:t xml:space="preserve">
     1) принятого таможенным органом решения об изменении сроков уплаты таможенных пошлин; </w:t>
      </w:r>
      <w:r>
        <w:br/>
      </w:r>
      <w:r>
        <w:rPr>
          <w:rFonts w:ascii="Times New Roman"/>
          <w:b w:val="false"/>
          <w:i w:val="false"/>
          <w:color w:val="000000"/>
          <w:sz w:val="28"/>
        </w:rPr>
        <w:t xml:space="preserve">
     2) грузовой таможенной декларации. </w:t>
      </w:r>
      <w:r>
        <w:br/>
      </w:r>
      <w:r>
        <w:rPr>
          <w:rFonts w:ascii="Times New Roman"/>
          <w:b w:val="false"/>
          <w:i w:val="false"/>
          <w:color w:val="000000"/>
          <w:sz w:val="28"/>
        </w:rPr>
        <w:t xml:space="preserve">
     72. Вышеуказанные документы, после внесения данных в лицевые счета, хранятся должностным лицом, осуществившим разноску данных, для последующего контроля полноты и своевременности поступлений сумм таможенных пошлин. </w:t>
      </w:r>
      <w:r>
        <w:br/>
      </w:r>
      <w:r>
        <w:rPr>
          <w:rFonts w:ascii="Times New Roman"/>
          <w:b w:val="false"/>
          <w:i w:val="false"/>
          <w:color w:val="000000"/>
          <w:sz w:val="28"/>
        </w:rPr>
        <w:t xml:space="preserve">
     73. В случае полной уплаты суммы предоставленной отсрочки (рассрочки) по уплате таможенных пошлин, и внесения соответствующей записи об этом в лицевых счетах, документы передаются для хранения в архив таможенного органа. </w:t>
      </w:r>
      <w:r>
        <w:br/>
      </w:r>
      <w:r>
        <w:rPr>
          <w:rFonts w:ascii="Times New Roman"/>
          <w:b w:val="false"/>
          <w:i w:val="false"/>
          <w:color w:val="000000"/>
          <w:sz w:val="28"/>
        </w:rPr>
        <w:t xml:space="preserve">
     74. Если, сумма рассрочки по уплате таможенной пошлины будет уплачиваться плательщиком частями, в соответствии с графиком уплаты, в графе лицевого счета "отсрочено/рассрочено" указывается сумма. </w:t>
      </w:r>
      <w:r>
        <w:br/>
      </w:r>
      <w:r>
        <w:rPr>
          <w:rFonts w:ascii="Times New Roman"/>
          <w:b w:val="false"/>
          <w:i w:val="false"/>
          <w:color w:val="000000"/>
          <w:sz w:val="28"/>
        </w:rPr>
        <w:t xml:space="preserve">
     При этом график уплаты вносится в программу вручную при выборе операции отсрочено/рассрочено. В случае, когда погашение отсроченных/рассроченных сумм в установленные сроки не произведено, программа автоматически начисляет пеню со дня, следующего за днем истечения установленных сроков. </w:t>
      </w:r>
      <w:r>
        <w:br/>
      </w:r>
      <w:r>
        <w:rPr>
          <w:rFonts w:ascii="Times New Roman"/>
          <w:b w:val="false"/>
          <w:i w:val="false"/>
          <w:color w:val="000000"/>
          <w:sz w:val="28"/>
        </w:rPr>
        <w:t xml:space="preserve">
     75. В случаях предоставления отсрочки по уплате налога на добавленную стоимость основанием для учета суммы предоставляемой отсрочки по уплате налога на добавленную стоимость, являются письменные подтверждения органов налоговой службы. При этом, контроль за погашением суммы отсрочки по уплате налога на добавленную стоимость, осуществляется органами налоговой службы. </w:t>
      </w:r>
      <w:r>
        <w:br/>
      </w:r>
      <w:r>
        <w:rPr>
          <w:rFonts w:ascii="Times New Roman"/>
          <w:b w:val="false"/>
          <w:i w:val="false"/>
          <w:color w:val="000000"/>
          <w:sz w:val="28"/>
        </w:rPr>
        <w:t xml:space="preserve">
     76. Погашение отсроченной суммы по уплате налога на добавленную стоимость органами налоговой службы производят методом взаимозачетов с бюджетом по налогу на добавленную стоимость по реализованным товарам (работам, услугам). </w:t>
      </w:r>
      <w:r>
        <w:br/>
      </w:r>
      <w:r>
        <w:rPr>
          <w:rFonts w:ascii="Times New Roman"/>
          <w:b w:val="false"/>
          <w:i w:val="false"/>
          <w:color w:val="000000"/>
          <w:sz w:val="28"/>
        </w:rPr>
        <w:t>
     77. В лицевом счете при отражении сумм отсрочек/рассрочек по уплате таможенной пошлины/налога на добавленную стоимость, а также сумм налога на добавленную стоимость, уплаченных методом зачета в соответствии со </w:t>
      </w:r>
      <w:r>
        <w:rPr>
          <w:rFonts w:ascii="Times New Roman"/>
          <w:b w:val="false"/>
          <w:i w:val="false"/>
          <w:color w:val="000000"/>
          <w:sz w:val="28"/>
        </w:rPr>
        <w:t xml:space="preserve">статьей 250 </w:t>
      </w:r>
      <w:r>
        <w:rPr>
          <w:rFonts w:ascii="Times New Roman"/>
          <w:b w:val="false"/>
          <w:i w:val="false"/>
          <w:color w:val="000000"/>
          <w:sz w:val="28"/>
        </w:rPr>
        <w:t xml:space="preserve">Налогового кодекса Республики Казахстан, производятся следующие записи: </w:t>
      </w:r>
      <w:r>
        <w:br/>
      </w:r>
      <w:r>
        <w:rPr>
          <w:rFonts w:ascii="Times New Roman"/>
          <w:b w:val="false"/>
          <w:i w:val="false"/>
          <w:color w:val="000000"/>
          <w:sz w:val="28"/>
        </w:rPr>
        <w:t xml:space="preserve">
     1) в графе 7 указывается начисленная сумма таможенной пошлины/налога на добавленную стоимость, подлежащая уплате по грузовой таможенной декларации. </w:t>
      </w:r>
      <w:r>
        <w:br/>
      </w:r>
      <w:r>
        <w:rPr>
          <w:rFonts w:ascii="Times New Roman"/>
          <w:b w:val="false"/>
          <w:i w:val="false"/>
          <w:color w:val="000000"/>
          <w:sz w:val="28"/>
        </w:rPr>
        <w:t>
     Сумма налога на добавленную стоимость, уплаченная методом зачета в соответствии со </w:t>
      </w:r>
      <w:r>
        <w:rPr>
          <w:rFonts w:ascii="Times New Roman"/>
          <w:b w:val="false"/>
          <w:i w:val="false"/>
          <w:color w:val="000000"/>
          <w:sz w:val="28"/>
        </w:rPr>
        <w:t xml:space="preserve">статьей 250 </w:t>
      </w:r>
      <w:r>
        <w:rPr>
          <w:rFonts w:ascii="Times New Roman"/>
          <w:b w:val="false"/>
          <w:i w:val="false"/>
          <w:color w:val="000000"/>
          <w:sz w:val="28"/>
        </w:rPr>
        <w:t xml:space="preserve">Налогового кодекса Республики Казахстан, отражается в графе "начислено" дважды со знаком "+" и "-" в целях исключения образования задолженности в графе "сальдо платежа/налога на конец операции", рассчитываемой на основе арифметических действий "уплачено" + "уменьшено" - "начислено" - "отсрочено/рассрочено" - "возвращено"; </w:t>
      </w:r>
      <w:r>
        <w:br/>
      </w:r>
      <w:r>
        <w:rPr>
          <w:rFonts w:ascii="Times New Roman"/>
          <w:b w:val="false"/>
          <w:i w:val="false"/>
          <w:color w:val="000000"/>
          <w:sz w:val="28"/>
        </w:rPr>
        <w:t xml:space="preserve">
     2) в графе 12 указывается общая сумма предоставленной отсрочки (рассрочки) по уплате таможенной пошлины/налога на добавленную стоимость; </w:t>
      </w:r>
      <w:r>
        <w:br/>
      </w:r>
      <w:r>
        <w:rPr>
          <w:rFonts w:ascii="Times New Roman"/>
          <w:b w:val="false"/>
          <w:i w:val="false"/>
          <w:color w:val="000000"/>
          <w:sz w:val="28"/>
        </w:rPr>
        <w:t xml:space="preserve">
     3) в графе 6 отражается уплаченная сумма отсрочки/рассрочки по уплате таможенной пошлины/налога на добавленную стоимость. </w:t>
      </w:r>
      <w:r>
        <w:br/>
      </w:r>
      <w:r>
        <w:rPr>
          <w:rFonts w:ascii="Times New Roman"/>
          <w:b w:val="false"/>
          <w:i w:val="false"/>
          <w:color w:val="000000"/>
          <w:sz w:val="28"/>
        </w:rPr>
        <w:t xml:space="preserve">
     В данной графе отражаются также сведения о погашении методом взаимозачетов с бюджетом по налогу на добавленную стоимость по реализованным товарам (работам, услугам) сумм налога на добавленную стоимость, по которым предоставлена отсрочка на основании документов, предоставленных органами налоговой службы. Реквизиты документов, предоставляемых органами налоговой службы, отражаются в графах 3, 4, 5 лицевого счета согласно Приложению 1. </w:t>
      </w:r>
    </w:p>
    <w:bookmarkStart w:name="z16" w:id="15"/>
    <w:p>
      <w:pPr>
        <w:spacing w:after="0"/>
        <w:ind w:left="0"/>
        <w:jc w:val="both"/>
      </w:pPr>
      <w:r>
        <w:rPr>
          <w:rFonts w:ascii="Times New Roman"/>
          <w:b w:val="false"/>
          <w:i w:val="false"/>
          <w:color w:val="000000"/>
          <w:sz w:val="28"/>
        </w:rPr>
        <w:t xml:space="preserve">
      </w:t>
      </w:r>
    </w:p>
    <w:bookmarkEnd w:id="15"/>
    <w:p>
      <w:pPr>
        <w:spacing w:after="0"/>
        <w:ind w:left="0"/>
        <w:jc w:val="left"/>
      </w:pPr>
      <w:r>
        <w:rPr>
          <w:rFonts w:ascii="Times New Roman"/>
          <w:b/>
          <w:i w:val="false"/>
          <w:color w:val="000000"/>
        </w:rPr>
        <w:t xml:space="preserve"> 14. Подведение итогов в лицевых счетах </w:t>
      </w:r>
    </w:p>
    <w:p>
      <w:pPr>
        <w:spacing w:after="0"/>
        <w:ind w:left="0"/>
        <w:jc w:val="both"/>
      </w:pPr>
      <w:r>
        <w:rPr>
          <w:rFonts w:ascii="Times New Roman"/>
          <w:b w:val="false"/>
          <w:i w:val="false"/>
          <w:color w:val="000000"/>
          <w:sz w:val="28"/>
        </w:rPr>
        <w:t xml:space="preserve">     78. По окончании месяца, квартала, года в лицевом счете подводятся итоги граф: </w:t>
      </w:r>
      <w:r>
        <w:br/>
      </w:r>
      <w:r>
        <w:rPr>
          <w:rFonts w:ascii="Times New Roman"/>
          <w:b w:val="false"/>
          <w:i w:val="false"/>
          <w:color w:val="000000"/>
          <w:sz w:val="28"/>
        </w:rPr>
        <w:t xml:space="preserve">
     1) по уплаченным, уменьшенным, начисленным, возвращенным суммам таможенных платежей, налогов и пени; </w:t>
      </w:r>
      <w:r>
        <w:br/>
      </w:r>
      <w:r>
        <w:rPr>
          <w:rFonts w:ascii="Times New Roman"/>
          <w:b w:val="false"/>
          <w:i w:val="false"/>
          <w:color w:val="000000"/>
          <w:sz w:val="28"/>
        </w:rPr>
        <w:t>
     2) по суммам предоставленных отсрочек (рассрочек) по уплате таможенной пошлины и налога на добавленную стоимость, а также по суммам налога на добавленную стоимость, уплаченным методом зачета в соответствии со </w:t>
      </w:r>
      <w:r>
        <w:rPr>
          <w:rFonts w:ascii="Times New Roman"/>
          <w:b w:val="false"/>
          <w:i w:val="false"/>
          <w:color w:val="000000"/>
          <w:sz w:val="28"/>
        </w:rPr>
        <w:t xml:space="preserve">статьей 250 </w:t>
      </w:r>
      <w:r>
        <w:rPr>
          <w:rFonts w:ascii="Times New Roman"/>
          <w:b w:val="false"/>
          <w:i w:val="false"/>
          <w:color w:val="000000"/>
          <w:sz w:val="28"/>
        </w:rPr>
        <w:t xml:space="preserve">Налогового кодекса Республики Казахстан; </w:t>
      </w:r>
      <w:r>
        <w:br/>
      </w:r>
      <w:r>
        <w:rPr>
          <w:rFonts w:ascii="Times New Roman"/>
          <w:b w:val="false"/>
          <w:i w:val="false"/>
          <w:color w:val="000000"/>
          <w:sz w:val="28"/>
        </w:rPr>
        <w:t xml:space="preserve">
     3) "сальдо платежа/налога на конец операции". </w:t>
      </w:r>
      <w:r>
        <w:br/>
      </w:r>
      <w:r>
        <w:rPr>
          <w:rFonts w:ascii="Times New Roman"/>
          <w:b w:val="false"/>
          <w:i w:val="false"/>
          <w:color w:val="000000"/>
          <w:sz w:val="28"/>
        </w:rPr>
        <w:t xml:space="preserve">
     Программа производит автоматическое подведение итогов граф по вертикали. </w:t>
      </w:r>
      <w:r>
        <w:br/>
      </w:r>
      <w:r>
        <w:rPr>
          <w:rFonts w:ascii="Times New Roman"/>
          <w:b w:val="false"/>
          <w:i w:val="false"/>
          <w:color w:val="000000"/>
          <w:sz w:val="28"/>
        </w:rPr>
        <w:t xml:space="preserve">
     79. После подведения итогов по вертикали граф в лицевых счетах, производится проверка правильности исчисления сальдо расчетов соответственно на конец месяца, (конец квартала, конец года) по графам лицевого счета ("уплачено" + "уменьшено" - "начислено" - "отсрочено/рассрочено" - "возвращено"). </w:t>
      </w:r>
      <w:r>
        <w:br/>
      </w:r>
      <w:r>
        <w:rPr>
          <w:rFonts w:ascii="Times New Roman"/>
          <w:b w:val="false"/>
          <w:i w:val="false"/>
          <w:color w:val="000000"/>
          <w:sz w:val="28"/>
        </w:rPr>
        <w:t xml:space="preserve">
     80. Также при необходимости, по регистрационному номеру налогоплательщика производится выборка из лицевых счетов сумм таможенных платежей и налогов по кодам Единой бюджетной классификации доходов и информация по всем графам лицевого счета, нарастающим итогом за месяц, квартал и с начала года. </w:t>
      </w:r>
      <w:r>
        <w:br/>
      </w:r>
      <w:r>
        <w:rPr>
          <w:rFonts w:ascii="Times New Roman"/>
          <w:b w:val="false"/>
          <w:i w:val="false"/>
          <w:color w:val="000000"/>
          <w:sz w:val="28"/>
        </w:rPr>
        <w:t xml:space="preserve">
     81. После подведения итоговых данных по окончании финансового года и закрытии лицевого счета окончательный остаток по лицевому счету указывается в графе "сальдо платежа/налога на конец операции с пеней" и переносится в лицевой счет на следующий год. </w:t>
      </w:r>
    </w:p>
    <w:bookmarkStart w:name="z17" w:id="16"/>
    <w:p>
      <w:pPr>
        <w:spacing w:after="0"/>
        <w:ind w:left="0"/>
        <w:jc w:val="both"/>
      </w:pPr>
      <w:r>
        <w:rPr>
          <w:rFonts w:ascii="Times New Roman"/>
          <w:b w:val="false"/>
          <w:i w:val="false"/>
          <w:color w:val="000000"/>
          <w:sz w:val="28"/>
        </w:rPr>
        <w:t xml:space="preserve">
      </w:t>
      </w:r>
    </w:p>
    <w:bookmarkEnd w:id="16"/>
    <w:p>
      <w:pPr>
        <w:spacing w:after="0"/>
        <w:ind w:left="0"/>
        <w:jc w:val="left"/>
      </w:pPr>
      <w:r>
        <w:rPr>
          <w:rFonts w:ascii="Times New Roman"/>
          <w:b/>
          <w:i w:val="false"/>
          <w:color w:val="000000"/>
        </w:rPr>
        <w:t xml:space="preserve"> 15. Проведение проверок по лицевым счетам </w:t>
      </w:r>
    </w:p>
    <w:p>
      <w:pPr>
        <w:spacing w:after="0"/>
        <w:ind w:left="0"/>
        <w:jc w:val="both"/>
      </w:pPr>
      <w:r>
        <w:rPr>
          <w:rFonts w:ascii="Times New Roman"/>
          <w:b w:val="false"/>
          <w:i w:val="false"/>
          <w:color w:val="000000"/>
          <w:sz w:val="28"/>
        </w:rPr>
        <w:t xml:space="preserve">     82. В целях контроля за соблюдением порядка ведения учета таможенных платежей и налогов, должностным лицом отдела таможенных доходов ежемесячно производится проверка правильности отражения операций в лицевых счетах. </w:t>
      </w:r>
      <w:r>
        <w:br/>
      </w:r>
      <w:r>
        <w:rPr>
          <w:rFonts w:ascii="Times New Roman"/>
          <w:b w:val="false"/>
          <w:i w:val="false"/>
          <w:color w:val="000000"/>
          <w:sz w:val="28"/>
        </w:rPr>
        <w:t xml:space="preserve">
     83. При проверке лицевых счетов необходимо проверить: </w:t>
      </w:r>
      <w:r>
        <w:br/>
      </w:r>
      <w:r>
        <w:rPr>
          <w:rFonts w:ascii="Times New Roman"/>
          <w:b w:val="false"/>
          <w:i w:val="false"/>
          <w:color w:val="000000"/>
          <w:sz w:val="28"/>
        </w:rPr>
        <w:t xml:space="preserve">
     1) своевременность, правильность, полноту записи в лицевые счета по срокам уплаты начисленных или уменьшенных сумм таможенных платежей и налогов, в том числе на основании Реестра к начислению и уменьшению сумм таможенных платежей и налогов, пени; </w:t>
      </w:r>
      <w:r>
        <w:br/>
      </w:r>
      <w:r>
        <w:rPr>
          <w:rFonts w:ascii="Times New Roman"/>
          <w:b w:val="false"/>
          <w:i w:val="false"/>
          <w:color w:val="000000"/>
          <w:sz w:val="28"/>
        </w:rPr>
        <w:t xml:space="preserve">
     2) своевременность, правильность, полноту записи в лицевые счета уплаченных, возвращенных сумм таможенных платежей и налогов на основании первичных платежных документов и форм Казначейства; </w:t>
      </w:r>
      <w:r>
        <w:br/>
      </w:r>
      <w:r>
        <w:rPr>
          <w:rFonts w:ascii="Times New Roman"/>
          <w:b w:val="false"/>
          <w:i w:val="false"/>
          <w:color w:val="000000"/>
          <w:sz w:val="28"/>
        </w:rPr>
        <w:t xml:space="preserve">
     3) своевременность, правильность, полноту записи в лицевые счета сумм по отсрочке (рассрочке) уплаты таможенных пошлин и налога на добавленную стоимость, на основании документов о предоставлении отсрочки (рассрочки) и форм Казначейства; </w:t>
      </w:r>
      <w:r>
        <w:br/>
      </w:r>
      <w:r>
        <w:rPr>
          <w:rFonts w:ascii="Times New Roman"/>
          <w:b w:val="false"/>
          <w:i w:val="false"/>
          <w:color w:val="000000"/>
          <w:sz w:val="28"/>
        </w:rPr>
        <w:t xml:space="preserve">
     4) правильность проведения расчетов плательщиков с бюджетом; </w:t>
      </w:r>
      <w:r>
        <w:br/>
      </w:r>
      <w:r>
        <w:rPr>
          <w:rFonts w:ascii="Times New Roman"/>
          <w:b w:val="false"/>
          <w:i w:val="false"/>
          <w:color w:val="000000"/>
          <w:sz w:val="28"/>
        </w:rPr>
        <w:t xml:space="preserve">
     5) правильность подведения итогов по всем графам лицевых счетов; </w:t>
      </w:r>
      <w:r>
        <w:br/>
      </w:r>
      <w:r>
        <w:rPr>
          <w:rFonts w:ascii="Times New Roman"/>
          <w:b w:val="false"/>
          <w:i w:val="false"/>
          <w:color w:val="000000"/>
          <w:sz w:val="28"/>
        </w:rPr>
        <w:t xml:space="preserve">
     6) правильность начисления и отражения сумм пени; </w:t>
      </w:r>
      <w:r>
        <w:br/>
      </w:r>
      <w:r>
        <w:rPr>
          <w:rFonts w:ascii="Times New Roman"/>
          <w:b w:val="false"/>
          <w:i w:val="false"/>
          <w:color w:val="000000"/>
          <w:sz w:val="28"/>
        </w:rPr>
        <w:t xml:space="preserve">
     7) правильность указания сроков уплаты таможенных платежей и налогов. </w:t>
      </w:r>
      <w:r>
        <w:br/>
      </w:r>
      <w:r>
        <w:rPr>
          <w:rFonts w:ascii="Times New Roman"/>
          <w:b w:val="false"/>
          <w:i w:val="false"/>
          <w:color w:val="000000"/>
          <w:sz w:val="28"/>
        </w:rPr>
        <w:t xml:space="preserve">
     84. Проверке подлежат все без исключения лицевые счета. </w:t>
      </w:r>
      <w:r>
        <w:br/>
      </w:r>
      <w:r>
        <w:rPr>
          <w:rFonts w:ascii="Times New Roman"/>
          <w:b w:val="false"/>
          <w:i w:val="false"/>
          <w:color w:val="000000"/>
          <w:sz w:val="28"/>
        </w:rPr>
        <w:t xml:space="preserve">
     85. Должностному лицу отдела таможенных доходов необходимо проверить соответствие сумм таможенных платежей и налогов, поступивших в бюджет с начала года, отраженных в лицевых счетах, с данными Казначейства по соответствующим кодам Единой бюджетной классификации доходов на дату проверки. </w:t>
      </w:r>
      <w:r>
        <w:br/>
      </w:r>
      <w:r>
        <w:rPr>
          <w:rFonts w:ascii="Times New Roman"/>
          <w:b w:val="false"/>
          <w:i w:val="false"/>
          <w:color w:val="000000"/>
          <w:sz w:val="28"/>
        </w:rPr>
        <w:t xml:space="preserve">
     86. При установлении расхождений в суммах итогов лицевых счетов и данных Казначейства на дату проверки должностное лицо отдела таможенных доходов обязано установить причины этих расхождений путем проверки первичных платежных документов и внести соответствующие исправления. </w:t>
      </w:r>
      <w:r>
        <w:br/>
      </w:r>
      <w:r>
        <w:rPr>
          <w:rFonts w:ascii="Times New Roman"/>
          <w:b w:val="false"/>
          <w:i w:val="false"/>
          <w:color w:val="000000"/>
          <w:sz w:val="28"/>
        </w:rPr>
        <w:t xml:space="preserve">
     87. После проверки лицевых счетов, в лицевом счете производится запись: "Проверено, дата, подпись". </w:t>
      </w:r>
      <w:r>
        <w:br/>
      </w:r>
      <w:r>
        <w:rPr>
          <w:rFonts w:ascii="Times New Roman"/>
          <w:b w:val="false"/>
          <w:i w:val="false"/>
          <w:color w:val="000000"/>
          <w:sz w:val="28"/>
        </w:rPr>
        <w:t xml:space="preserve">
     88. Один раз в полугодие начальником отдела таможенных доходов производится выборочная проверка своевременности, полноты и правильности разноски данных об исчислении, а также банковских документов о поступлении в бюджет и других записей в лицевых счетах и книгах сводных итогов. </w:t>
      </w:r>
      <w:r>
        <w:br/>
      </w:r>
      <w:r>
        <w:rPr>
          <w:rFonts w:ascii="Times New Roman"/>
          <w:b w:val="false"/>
          <w:i w:val="false"/>
          <w:color w:val="000000"/>
          <w:sz w:val="28"/>
        </w:rPr>
        <w:t>
     89. Один раз в год, а также по желанию плательщика, проводится сверка данных по лицевым счетам между плательщиком и таможенным органом с составлением Акта сверки в порядке, определенном </w:t>
      </w:r>
      <w:r>
        <w:rPr>
          <w:rFonts w:ascii="Times New Roman"/>
          <w:b w:val="false"/>
          <w:i w:val="false"/>
          <w:color w:val="000000"/>
          <w:sz w:val="28"/>
        </w:rPr>
        <w:t xml:space="preserve">приказом </w:t>
      </w:r>
      <w:r>
        <w:rPr>
          <w:rFonts w:ascii="Times New Roman"/>
          <w:b w:val="false"/>
          <w:i w:val="false"/>
          <w:color w:val="000000"/>
          <w:sz w:val="28"/>
        </w:rPr>
        <w:t xml:space="preserve">Председателя Агентства таможенного контроля Республики Казахстан от 27 мая 2003 года N 247 "Об утверждении Правил перечисления таможенных платежей, налогов и пени в государственный бюджет и зачета, возврата излишне уплаченных таможенных платежей, налогов и пени из государственного бюджета", зарегистрированном в Министерстве юстиции Республики Казахстан 5 июня 2003 года N 2351. </w:t>
      </w:r>
      <w:r>
        <w:br/>
      </w:r>
      <w:r>
        <w:rPr>
          <w:rFonts w:ascii="Times New Roman"/>
          <w:b w:val="false"/>
          <w:i w:val="false"/>
          <w:color w:val="000000"/>
          <w:sz w:val="28"/>
        </w:rPr>
        <w:t xml:space="preserve">
     90. Ежемесячно, по состоянию на первое число месяца, следующего за отчетным месяцем, таможенные органы производят сверку с органами налоговой службы по уплаченным и возвращенным суммам таможенных платежей и налогов за отчетный месяц по каждому коду Единой бюджетной классификации доходов. </w:t>
      </w:r>
    </w:p>
    <w:bookmarkStart w:name="z18" w:id="17"/>
    <w:p>
      <w:pPr>
        <w:spacing w:after="0"/>
        <w:ind w:left="0"/>
        <w:jc w:val="both"/>
      </w:pPr>
      <w:r>
        <w:rPr>
          <w:rFonts w:ascii="Times New Roman"/>
          <w:b w:val="false"/>
          <w:i w:val="false"/>
          <w:color w:val="000000"/>
          <w:sz w:val="28"/>
        </w:rPr>
        <w:t xml:space="preserve">
      </w:t>
      </w:r>
    </w:p>
    <w:bookmarkEnd w:id="17"/>
    <w:p>
      <w:pPr>
        <w:spacing w:after="0"/>
        <w:ind w:left="0"/>
        <w:jc w:val="left"/>
      </w:pPr>
      <w:r>
        <w:rPr>
          <w:rFonts w:ascii="Times New Roman"/>
          <w:b/>
          <w:i w:val="false"/>
          <w:color w:val="000000"/>
        </w:rPr>
        <w:t xml:space="preserve"> 16. Закрытие лицевых счетов </w:t>
      </w:r>
    </w:p>
    <w:p>
      <w:pPr>
        <w:spacing w:after="0"/>
        <w:ind w:left="0"/>
        <w:jc w:val="both"/>
      </w:pPr>
      <w:r>
        <w:rPr>
          <w:rFonts w:ascii="Times New Roman"/>
          <w:b w:val="false"/>
          <w:i w:val="false"/>
          <w:color w:val="000000"/>
          <w:sz w:val="28"/>
        </w:rPr>
        <w:t xml:space="preserve">     91. Закрытие лицевых счетов по окончании финансового года производится в следующем порядке: </w:t>
      </w:r>
      <w:r>
        <w:br/>
      </w:r>
      <w:r>
        <w:rPr>
          <w:rFonts w:ascii="Times New Roman"/>
          <w:b w:val="false"/>
          <w:i w:val="false"/>
          <w:color w:val="000000"/>
          <w:sz w:val="28"/>
        </w:rPr>
        <w:t xml:space="preserve">
     1) лицевые счета, по которым не числится остаток, закрываются по окончании финансового года и на них проставляется запись "Лицевой счет закрыт" с указанием даты, подписи; </w:t>
      </w:r>
      <w:r>
        <w:br/>
      </w:r>
      <w:r>
        <w:rPr>
          <w:rFonts w:ascii="Times New Roman"/>
          <w:b w:val="false"/>
          <w:i w:val="false"/>
          <w:color w:val="000000"/>
          <w:sz w:val="28"/>
        </w:rPr>
        <w:t xml:space="preserve">
     2) в случае наличия по лицевому счету остатка, сальдо переносится в лицевой счет, открытый в новом финансовом году; </w:t>
      </w:r>
      <w:r>
        <w:br/>
      </w:r>
      <w:r>
        <w:rPr>
          <w:rFonts w:ascii="Times New Roman"/>
          <w:b w:val="false"/>
          <w:i w:val="false"/>
          <w:color w:val="000000"/>
          <w:sz w:val="28"/>
        </w:rPr>
        <w:t xml:space="preserve">
     3) В этом случае старый лицевой счет оформляется записью "Лицевой счет закрыт. Остаток перенесен в лицевой счет _____ года". </w:t>
      </w:r>
      <w:r>
        <w:br/>
      </w:r>
      <w:r>
        <w:rPr>
          <w:rFonts w:ascii="Times New Roman"/>
          <w:b w:val="false"/>
          <w:i w:val="false"/>
          <w:color w:val="000000"/>
          <w:sz w:val="28"/>
        </w:rPr>
        <w:t xml:space="preserve">
     92. После закрытия лицевых счетов по окончании финансового года запись любых операций в лицевой счет не производится. </w:t>
      </w:r>
    </w:p>
    <w:bookmarkStart w:name="z19" w:id="18"/>
    <w:p>
      <w:pPr>
        <w:spacing w:after="0"/>
        <w:ind w:left="0"/>
        <w:jc w:val="both"/>
      </w:pPr>
      <w:r>
        <w:rPr>
          <w:rFonts w:ascii="Times New Roman"/>
          <w:b w:val="false"/>
          <w:i w:val="false"/>
          <w:color w:val="000000"/>
          <w:sz w:val="28"/>
        </w:rPr>
        <w:t xml:space="preserve">
      </w:t>
      </w:r>
    </w:p>
    <w:bookmarkEnd w:id="18"/>
    <w:p>
      <w:pPr>
        <w:spacing w:after="0"/>
        <w:ind w:left="0"/>
        <w:jc w:val="both"/>
      </w:pPr>
      <w:r>
        <w:rPr>
          <w:rFonts w:ascii="Times New Roman"/>
          <w:b w:val="false"/>
          <w:i w:val="false"/>
          <w:color w:val="000000"/>
          <w:sz w:val="28"/>
        </w:rPr>
        <w:t xml:space="preserve">Приложение 1                </w:t>
      </w:r>
      <w:r>
        <w:br/>
      </w:r>
      <w:r>
        <w:rPr>
          <w:rFonts w:ascii="Times New Roman"/>
          <w:b w:val="false"/>
          <w:i w:val="false"/>
          <w:color w:val="000000"/>
          <w:sz w:val="28"/>
        </w:rPr>
        <w:t xml:space="preserve">
к Правилам учета поступлений в бюджет    </w:t>
      </w:r>
      <w:r>
        <w:br/>
      </w:r>
      <w:r>
        <w:rPr>
          <w:rFonts w:ascii="Times New Roman"/>
          <w:b w:val="false"/>
          <w:i w:val="false"/>
          <w:color w:val="000000"/>
          <w:sz w:val="28"/>
        </w:rPr>
        <w:t xml:space="preserve">
таможенных платежей и налогов, утвержденным </w:t>
      </w:r>
      <w:r>
        <w:br/>
      </w:r>
      <w:r>
        <w:rPr>
          <w:rFonts w:ascii="Times New Roman"/>
          <w:b w:val="false"/>
          <w:i w:val="false"/>
          <w:color w:val="000000"/>
          <w:sz w:val="28"/>
        </w:rPr>
        <w:t xml:space="preserve">
приказом Председателя Агентства таможенного </w:t>
      </w:r>
      <w:r>
        <w:br/>
      </w:r>
      <w:r>
        <w:rPr>
          <w:rFonts w:ascii="Times New Roman"/>
          <w:b w:val="false"/>
          <w:i w:val="false"/>
          <w:color w:val="000000"/>
          <w:sz w:val="28"/>
        </w:rPr>
        <w:t xml:space="preserve">
контроля Республики Казахстан       </w:t>
      </w:r>
      <w:r>
        <w:br/>
      </w:r>
      <w:r>
        <w:rPr>
          <w:rFonts w:ascii="Times New Roman"/>
          <w:b w:val="false"/>
          <w:i w:val="false"/>
          <w:color w:val="000000"/>
          <w:sz w:val="28"/>
        </w:rPr>
        <w:t xml:space="preserve">
от 8 июля 2004 года N 300         </w:t>
      </w:r>
    </w:p>
    <w:p>
      <w:pPr>
        <w:spacing w:after="0"/>
        <w:ind w:left="0"/>
        <w:jc w:val="left"/>
      </w:pPr>
      <w:r>
        <w:rPr>
          <w:rFonts w:ascii="Times New Roman"/>
          <w:b/>
          <w:i w:val="false"/>
          <w:color w:val="000000"/>
        </w:rPr>
        <w:t xml:space="preserve"> Лицевой счет </w:t>
      </w:r>
      <w:r>
        <w:br/>
      </w:r>
      <w:r>
        <w:rPr>
          <w:rFonts w:ascii="Times New Roman"/>
          <w:b/>
          <w:i w:val="false"/>
          <w:color w:val="000000"/>
        </w:rPr>
        <w:t xml:space="preserve">
по ______________________________________ </w:t>
      </w:r>
      <w:r>
        <w:br/>
      </w:r>
      <w:r>
        <w:rPr>
          <w:rFonts w:ascii="Times New Roman"/>
          <w:b/>
          <w:i w:val="false"/>
          <w:color w:val="000000"/>
        </w:rPr>
        <w:t xml:space="preserve">
(наименование и код платежа (или налога) </w:t>
      </w:r>
    </w:p>
    <w:p>
      <w:pPr>
        <w:spacing w:after="0"/>
        <w:ind w:left="0"/>
        <w:jc w:val="both"/>
      </w:pPr>
      <w:r>
        <w:rPr>
          <w:rFonts w:ascii="Times New Roman"/>
          <w:b w:val="false"/>
          <w:i w:val="false"/>
          <w:color w:val="000000"/>
          <w:sz w:val="28"/>
        </w:rPr>
        <w:t xml:space="preserve">Наименование плательщика (или Ф.И.О. для физических лиц) ________________ </w:t>
      </w:r>
      <w:r>
        <w:br/>
      </w:r>
      <w:r>
        <w:rPr>
          <w:rFonts w:ascii="Times New Roman"/>
          <w:b w:val="false"/>
          <w:i w:val="false"/>
          <w:color w:val="000000"/>
          <w:sz w:val="28"/>
        </w:rPr>
        <w:t xml:space="preserve">
Регистрационный номер налогоплательщика __________________ </w:t>
      </w:r>
      <w:r>
        <w:br/>
      </w:r>
      <w:r>
        <w:rPr>
          <w:rFonts w:ascii="Times New Roman"/>
          <w:b w:val="false"/>
          <w:i w:val="false"/>
          <w:color w:val="000000"/>
          <w:sz w:val="28"/>
        </w:rPr>
        <w:t xml:space="preserve">
Код общего классификатора предприятий и организаций ________ </w:t>
      </w:r>
      <w:r>
        <w:br/>
      </w:r>
      <w:r>
        <w:rPr>
          <w:rFonts w:ascii="Times New Roman"/>
          <w:b w:val="false"/>
          <w:i w:val="false"/>
          <w:color w:val="000000"/>
          <w:sz w:val="28"/>
        </w:rPr>
        <w:t xml:space="preserve">
Код общего классификатора экономической деятельности _________ </w:t>
      </w:r>
      <w:r>
        <w:br/>
      </w:r>
      <w:r>
        <w:rPr>
          <w:rFonts w:ascii="Times New Roman"/>
          <w:b w:val="false"/>
          <w:i w:val="false"/>
          <w:color w:val="000000"/>
          <w:sz w:val="28"/>
        </w:rPr>
        <w:t xml:space="preserve">
Серия и номер свидетельства о постановке на учет по налогу на добавленную стоимость и дата </w:t>
      </w:r>
      <w:r>
        <w:br/>
      </w:r>
      <w:r>
        <w:rPr>
          <w:rFonts w:ascii="Times New Roman"/>
          <w:b w:val="false"/>
          <w:i w:val="false"/>
          <w:color w:val="000000"/>
          <w:sz w:val="28"/>
        </w:rPr>
        <w:t xml:space="preserve">
постановки на учет по налогу на добавленную стоимость ___________________ </w:t>
      </w:r>
    </w:p>
    <w:p>
      <w:pPr>
        <w:spacing w:after="0"/>
        <w:ind w:left="0"/>
        <w:jc w:val="both"/>
      </w:pPr>
      <w:r>
        <w:rPr>
          <w:rFonts w:ascii="Times New Roman"/>
          <w:b w:val="false"/>
          <w:i w:val="false"/>
          <w:color w:val="000000"/>
          <w:sz w:val="28"/>
        </w:rPr>
        <w:t xml:space="preserve">_________________________________________________________________________ </w:t>
      </w:r>
      <w:r>
        <w:br/>
      </w:r>
      <w:r>
        <w:rPr>
          <w:rFonts w:ascii="Times New Roman"/>
          <w:b w:val="false"/>
          <w:i w:val="false"/>
          <w:color w:val="000000"/>
          <w:sz w:val="28"/>
        </w:rPr>
        <w:t xml:space="preserve">
N  | дата |  тип    |   N     |  дата   |уплачено|      начислено </w:t>
      </w:r>
      <w:r>
        <w:br/>
      </w:r>
      <w:r>
        <w:rPr>
          <w:rFonts w:ascii="Times New Roman"/>
          <w:b w:val="false"/>
          <w:i w:val="false"/>
          <w:color w:val="000000"/>
          <w:sz w:val="28"/>
        </w:rPr>
        <w:t xml:space="preserve">
п/п|записи|документа|документа|документа|        |_______________________ </w:t>
      </w:r>
      <w:r>
        <w:br/>
      </w:r>
      <w:r>
        <w:rPr>
          <w:rFonts w:ascii="Times New Roman"/>
          <w:b w:val="false"/>
          <w:i w:val="false"/>
          <w:color w:val="000000"/>
          <w:sz w:val="28"/>
        </w:rPr>
        <w:t xml:space="preserve">
  |      |         |         |         |        | начислено |начислено </w:t>
      </w:r>
      <w:r>
        <w:br/>
      </w:r>
      <w:r>
        <w:rPr>
          <w:rFonts w:ascii="Times New Roman"/>
          <w:b w:val="false"/>
          <w:i w:val="false"/>
          <w:color w:val="000000"/>
          <w:sz w:val="28"/>
        </w:rPr>
        <w:t xml:space="preserve">
  |      |         |         |         |        | основного |  пени </w:t>
      </w:r>
      <w:r>
        <w:br/>
      </w:r>
      <w:r>
        <w:rPr>
          <w:rFonts w:ascii="Times New Roman"/>
          <w:b w:val="false"/>
          <w:i w:val="false"/>
          <w:color w:val="000000"/>
          <w:sz w:val="28"/>
        </w:rPr>
        <w:t xml:space="preserve">
  |      |         |         |         |        |  платежа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  2   |   3     |   4     |   5     |   6    |    7      |    8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      |         |         |         |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2 |      |         |         |         |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3 |      |         |         |         |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4 |      |         |         |         |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5 |      |         |         |         |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|Итого |         |         |         |        |           |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(продолжение таблицы)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N |      уменьшено      |   возврат/отсрочка   |сальдо  | сальдо </w:t>
      </w:r>
      <w:r>
        <w:br/>
      </w:r>
      <w:r>
        <w:rPr>
          <w:rFonts w:ascii="Times New Roman"/>
          <w:b w:val="false"/>
          <w:i w:val="false"/>
          <w:color w:val="000000"/>
          <w:sz w:val="28"/>
        </w:rPr>
        <w:t xml:space="preserve">
п/п|_____________________|______________________|платежа/| с пеней </w:t>
      </w:r>
      <w:r>
        <w:br/>
      </w:r>
      <w:r>
        <w:rPr>
          <w:rFonts w:ascii="Times New Roman"/>
          <w:b w:val="false"/>
          <w:i w:val="false"/>
          <w:color w:val="000000"/>
          <w:sz w:val="28"/>
        </w:rPr>
        <w:t xml:space="preserve">
  |уменьшено |уменьшено |возвращено|отсрочено/ |налога  | </w:t>
      </w:r>
      <w:r>
        <w:br/>
      </w:r>
      <w:r>
        <w:rPr>
          <w:rFonts w:ascii="Times New Roman"/>
          <w:b w:val="false"/>
          <w:i w:val="false"/>
          <w:color w:val="000000"/>
          <w:sz w:val="28"/>
        </w:rPr>
        <w:t xml:space="preserve">
  |начисление|начисление|          |рассрочено |  на    | </w:t>
      </w:r>
      <w:r>
        <w:br/>
      </w:r>
      <w:r>
        <w:rPr>
          <w:rFonts w:ascii="Times New Roman"/>
          <w:b w:val="false"/>
          <w:i w:val="false"/>
          <w:color w:val="000000"/>
          <w:sz w:val="28"/>
        </w:rPr>
        <w:t xml:space="preserve">
  |основного |  пени    |          |           | конец  | </w:t>
      </w:r>
      <w:r>
        <w:br/>
      </w:r>
      <w:r>
        <w:rPr>
          <w:rFonts w:ascii="Times New Roman"/>
          <w:b w:val="false"/>
          <w:i w:val="false"/>
          <w:color w:val="000000"/>
          <w:sz w:val="28"/>
        </w:rPr>
        <w:t xml:space="preserve">
  | платежа  |          |          |           |операции|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    9     |   10     |    11    |    12     |  13    |  14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          |          |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 |          |          |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 |          |          |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4 |          |          |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5 |          |          |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  Итого   |          |          |           |        |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Итоги: уплачено: _______________ </w:t>
      </w:r>
      <w:r>
        <w:br/>
      </w:r>
      <w:r>
        <w:rPr>
          <w:rFonts w:ascii="Times New Roman"/>
          <w:b w:val="false"/>
          <w:i w:val="false"/>
          <w:color w:val="000000"/>
          <w:sz w:val="28"/>
        </w:rPr>
        <w:t xml:space="preserve">
      начислено основного платежа: _______________ </w:t>
      </w:r>
      <w:r>
        <w:br/>
      </w:r>
      <w:r>
        <w:rPr>
          <w:rFonts w:ascii="Times New Roman"/>
          <w:b w:val="false"/>
          <w:i w:val="false"/>
          <w:color w:val="000000"/>
          <w:sz w:val="28"/>
        </w:rPr>
        <w:t xml:space="preserve">
      начислено пени: ____________ </w:t>
      </w:r>
      <w:r>
        <w:br/>
      </w:r>
      <w:r>
        <w:rPr>
          <w:rFonts w:ascii="Times New Roman"/>
          <w:b w:val="false"/>
          <w:i w:val="false"/>
          <w:color w:val="000000"/>
          <w:sz w:val="28"/>
        </w:rPr>
        <w:t xml:space="preserve">
      уменьшено начисление основного платежа: ___________ </w:t>
      </w:r>
      <w:r>
        <w:br/>
      </w:r>
      <w:r>
        <w:rPr>
          <w:rFonts w:ascii="Times New Roman"/>
          <w:b w:val="false"/>
          <w:i w:val="false"/>
          <w:color w:val="000000"/>
          <w:sz w:val="28"/>
        </w:rPr>
        <w:t xml:space="preserve">
      уменьшено начисление пени: ____________ </w:t>
      </w:r>
    </w:p>
    <w:p>
      <w:pPr>
        <w:spacing w:after="0"/>
        <w:ind w:left="0"/>
        <w:jc w:val="both"/>
      </w:pPr>
      <w:r>
        <w:rPr>
          <w:rFonts w:ascii="Times New Roman"/>
          <w:b w:val="false"/>
          <w:i w:val="false"/>
          <w:color w:val="000000"/>
          <w:sz w:val="28"/>
        </w:rPr>
        <w:t xml:space="preserve">      возвращено из бюджета: _________________ </w:t>
      </w:r>
      <w:r>
        <w:br/>
      </w:r>
      <w:r>
        <w:rPr>
          <w:rFonts w:ascii="Times New Roman"/>
          <w:b w:val="false"/>
          <w:i w:val="false"/>
          <w:color w:val="000000"/>
          <w:sz w:val="28"/>
        </w:rPr>
        <w:t xml:space="preserve">
      отсрочено/рассрочено платежей: ____________ </w:t>
      </w:r>
      <w:r>
        <w:br/>
      </w:r>
      <w:r>
        <w:rPr>
          <w:rFonts w:ascii="Times New Roman"/>
          <w:b w:val="false"/>
          <w:i w:val="false"/>
          <w:color w:val="000000"/>
          <w:sz w:val="28"/>
        </w:rPr>
        <w:t xml:space="preserve">
      начислено отсроченных/рассроченных платежей: ___________ </w:t>
      </w:r>
      <w:r>
        <w:br/>
      </w:r>
      <w:r>
        <w:rPr>
          <w:rFonts w:ascii="Times New Roman"/>
          <w:b w:val="false"/>
          <w:i w:val="false"/>
          <w:color w:val="000000"/>
          <w:sz w:val="28"/>
        </w:rPr>
        <w:t xml:space="preserve">
      не погашено отсроченных/рассроченных платежей: ____________ </w:t>
      </w:r>
    </w:p>
    <w:bookmarkStart w:name="z20" w:id="19"/>
    <w:p>
      <w:pPr>
        <w:spacing w:after="0"/>
        <w:ind w:left="0"/>
        <w:jc w:val="both"/>
      </w:pPr>
      <w:r>
        <w:rPr>
          <w:rFonts w:ascii="Times New Roman"/>
          <w:b w:val="false"/>
          <w:i w:val="false"/>
          <w:color w:val="000000"/>
          <w:sz w:val="28"/>
        </w:rPr>
        <w:t xml:space="preserve">
      </w:t>
      </w:r>
    </w:p>
    <w:bookmarkEnd w:id="19"/>
    <w:p>
      <w:pPr>
        <w:spacing w:after="0"/>
        <w:ind w:left="0"/>
        <w:jc w:val="both"/>
      </w:pPr>
      <w:r>
        <w:rPr>
          <w:rFonts w:ascii="Times New Roman"/>
          <w:b w:val="false"/>
          <w:i w:val="false"/>
          <w:color w:val="000000"/>
          <w:sz w:val="28"/>
        </w:rPr>
        <w:t xml:space="preserve">Приложение 2                </w:t>
      </w:r>
      <w:r>
        <w:br/>
      </w:r>
      <w:r>
        <w:rPr>
          <w:rFonts w:ascii="Times New Roman"/>
          <w:b w:val="false"/>
          <w:i w:val="false"/>
          <w:color w:val="000000"/>
          <w:sz w:val="28"/>
        </w:rPr>
        <w:t xml:space="preserve">
к Правилам учета поступлений в бюджет    </w:t>
      </w:r>
      <w:r>
        <w:br/>
      </w:r>
      <w:r>
        <w:rPr>
          <w:rFonts w:ascii="Times New Roman"/>
          <w:b w:val="false"/>
          <w:i w:val="false"/>
          <w:color w:val="000000"/>
          <w:sz w:val="28"/>
        </w:rPr>
        <w:t xml:space="preserve">
таможенных платежей и налогов, утвержденным </w:t>
      </w:r>
      <w:r>
        <w:br/>
      </w:r>
      <w:r>
        <w:rPr>
          <w:rFonts w:ascii="Times New Roman"/>
          <w:b w:val="false"/>
          <w:i w:val="false"/>
          <w:color w:val="000000"/>
          <w:sz w:val="28"/>
        </w:rPr>
        <w:t xml:space="preserve">
приказом Председателя Агентства таможенного </w:t>
      </w:r>
      <w:r>
        <w:br/>
      </w:r>
      <w:r>
        <w:rPr>
          <w:rFonts w:ascii="Times New Roman"/>
          <w:b w:val="false"/>
          <w:i w:val="false"/>
          <w:color w:val="000000"/>
          <w:sz w:val="28"/>
        </w:rPr>
        <w:t xml:space="preserve">
контроля Республики Казахстан       </w:t>
      </w:r>
      <w:r>
        <w:br/>
      </w:r>
      <w:r>
        <w:rPr>
          <w:rFonts w:ascii="Times New Roman"/>
          <w:b w:val="false"/>
          <w:i w:val="false"/>
          <w:color w:val="000000"/>
          <w:sz w:val="28"/>
        </w:rPr>
        <w:t xml:space="preserve">
от 8 июля 2004 года N 300         </w:t>
      </w:r>
    </w:p>
    <w:p>
      <w:pPr>
        <w:spacing w:after="0"/>
        <w:ind w:left="0"/>
        <w:jc w:val="left"/>
      </w:pPr>
      <w:r>
        <w:rPr>
          <w:rFonts w:ascii="Times New Roman"/>
          <w:b/>
          <w:i w:val="false"/>
          <w:color w:val="000000"/>
        </w:rPr>
        <w:t xml:space="preserve"> Реестр </w:t>
      </w:r>
      <w:r>
        <w:br/>
      </w:r>
      <w:r>
        <w:rPr>
          <w:rFonts w:ascii="Times New Roman"/>
          <w:b/>
          <w:i w:val="false"/>
          <w:color w:val="000000"/>
        </w:rPr>
        <w:t xml:space="preserve">
к начислению (уменьшению) сумм таможенных платежей, </w:t>
      </w:r>
      <w:r>
        <w:br/>
      </w:r>
      <w:r>
        <w:rPr>
          <w:rFonts w:ascii="Times New Roman"/>
          <w:b/>
          <w:i w:val="false"/>
          <w:color w:val="000000"/>
        </w:rPr>
        <w:t xml:space="preserve">
налогов и пени </w:t>
      </w:r>
    </w:p>
    <w:p>
      <w:pPr>
        <w:spacing w:after="0"/>
        <w:ind w:left="0"/>
        <w:jc w:val="both"/>
      </w:pPr>
      <w:r>
        <w:rPr>
          <w:rFonts w:ascii="Times New Roman"/>
          <w:b w:val="false"/>
          <w:i w:val="false"/>
          <w:color w:val="000000"/>
          <w:sz w:val="28"/>
        </w:rPr>
        <w:t xml:space="preserve">_________________________________________________ </w:t>
      </w:r>
      <w:r>
        <w:br/>
      </w:r>
      <w:r>
        <w:rPr>
          <w:rFonts w:ascii="Times New Roman"/>
          <w:b w:val="false"/>
          <w:i w:val="false"/>
          <w:color w:val="000000"/>
          <w:sz w:val="28"/>
        </w:rPr>
        <w:t xml:space="preserve">
N |наименова-|регистрацион-|  вид   | код </w:t>
      </w:r>
      <w:r>
        <w:br/>
      </w:r>
      <w:r>
        <w:rPr>
          <w:rFonts w:ascii="Times New Roman"/>
          <w:b w:val="false"/>
          <w:i w:val="false"/>
          <w:color w:val="000000"/>
          <w:sz w:val="28"/>
        </w:rPr>
        <w:t xml:space="preserve">
п/п|   ние    |  ный номер  |платежа |класси- </w:t>
      </w:r>
      <w:r>
        <w:br/>
      </w:r>
      <w:r>
        <w:rPr>
          <w:rFonts w:ascii="Times New Roman"/>
          <w:b w:val="false"/>
          <w:i w:val="false"/>
          <w:color w:val="000000"/>
          <w:sz w:val="28"/>
        </w:rPr>
        <w:t xml:space="preserve">
  | платель- | налогопла-  |(налога)|фикации </w:t>
      </w:r>
      <w:r>
        <w:br/>
      </w:r>
      <w:r>
        <w:rPr>
          <w:rFonts w:ascii="Times New Roman"/>
          <w:b w:val="false"/>
          <w:i w:val="false"/>
          <w:color w:val="000000"/>
          <w:sz w:val="28"/>
        </w:rPr>
        <w:t xml:space="preserve">
  |  щика    | тельщика    |        |доходов </w:t>
      </w:r>
      <w:r>
        <w:br/>
      </w:r>
      <w:r>
        <w:rPr>
          <w:rFonts w:ascii="Times New Roman"/>
          <w:b w:val="false"/>
          <w:i w:val="false"/>
          <w:color w:val="000000"/>
          <w:sz w:val="28"/>
        </w:rPr>
        <w:t xml:space="preserve">
  |          |             |        |бюджета </w:t>
      </w:r>
      <w:r>
        <w:br/>
      </w:r>
      <w:r>
        <w:rPr>
          <w:rFonts w:ascii="Times New Roman"/>
          <w:b w:val="false"/>
          <w:i w:val="false"/>
          <w:color w:val="000000"/>
          <w:sz w:val="28"/>
        </w:rPr>
        <w:t xml:space="preserve">
___|__________|_____________|________|___________ </w:t>
      </w:r>
      <w:r>
        <w:br/>
      </w:r>
      <w:r>
        <w:rPr>
          <w:rFonts w:ascii="Times New Roman"/>
          <w:b w:val="false"/>
          <w:i w:val="false"/>
          <w:color w:val="000000"/>
          <w:sz w:val="28"/>
        </w:rPr>
        <w:t xml:space="preserve">
1 |  2       |     3       |   4    |   5 </w:t>
      </w:r>
      <w:r>
        <w:br/>
      </w:r>
      <w:r>
        <w:rPr>
          <w:rFonts w:ascii="Times New Roman"/>
          <w:b w:val="false"/>
          <w:i w:val="false"/>
          <w:color w:val="000000"/>
          <w:sz w:val="28"/>
        </w:rPr>
        <w:t xml:space="preserve">
___|__________|_____________|________|___________ </w:t>
      </w:r>
      <w:r>
        <w:br/>
      </w:r>
      <w:r>
        <w:rPr>
          <w:rFonts w:ascii="Times New Roman"/>
          <w:b w:val="false"/>
          <w:i w:val="false"/>
          <w:color w:val="000000"/>
          <w:sz w:val="28"/>
        </w:rPr>
        <w:t xml:space="preserve">
  |          |             |        | </w:t>
      </w:r>
      <w:r>
        <w:br/>
      </w:r>
      <w:r>
        <w:rPr>
          <w:rFonts w:ascii="Times New Roman"/>
          <w:b w:val="false"/>
          <w:i w:val="false"/>
          <w:color w:val="000000"/>
          <w:sz w:val="28"/>
        </w:rPr>
        <w:t xml:space="preserve">
___|__________|_____________|________|___________ </w:t>
      </w:r>
      <w:r>
        <w:br/>
      </w:r>
      <w:r>
        <w:rPr>
          <w:rFonts w:ascii="Times New Roman"/>
          <w:b w:val="false"/>
          <w:i w:val="false"/>
          <w:color w:val="000000"/>
          <w:sz w:val="28"/>
        </w:rPr>
        <w:t xml:space="preserve">
  |          |             |        | </w:t>
      </w:r>
      <w:r>
        <w:br/>
      </w:r>
      <w:r>
        <w:rPr>
          <w:rFonts w:ascii="Times New Roman"/>
          <w:b w:val="false"/>
          <w:i w:val="false"/>
          <w:color w:val="000000"/>
          <w:sz w:val="28"/>
        </w:rPr>
        <w:t xml:space="preserve">
___|__________|_____________|________|___________ </w:t>
      </w:r>
      <w:r>
        <w:br/>
      </w:r>
      <w:r>
        <w:rPr>
          <w:rFonts w:ascii="Times New Roman"/>
          <w:b w:val="false"/>
          <w:i w:val="false"/>
          <w:color w:val="000000"/>
          <w:sz w:val="28"/>
        </w:rPr>
        <w:t xml:space="preserve">
  | Итого:   |             |        | </w:t>
      </w:r>
      <w:r>
        <w:br/>
      </w:r>
      <w:r>
        <w:rPr>
          <w:rFonts w:ascii="Times New Roman"/>
          <w:b w:val="false"/>
          <w:i w:val="false"/>
          <w:color w:val="000000"/>
          <w:sz w:val="28"/>
        </w:rPr>
        <w:t xml:space="preserve">
___|__________|_____________|________|___________ </w:t>
      </w:r>
    </w:p>
    <w:p>
      <w:pPr>
        <w:spacing w:after="0"/>
        <w:ind w:left="0"/>
        <w:jc w:val="both"/>
      </w:pPr>
      <w:r>
        <w:rPr>
          <w:rFonts w:ascii="Times New Roman"/>
          <w:b w:val="false"/>
          <w:i w:val="false"/>
          <w:color w:val="000000"/>
          <w:sz w:val="28"/>
        </w:rPr>
        <w:t xml:space="preserve">(продолжение таблицы)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к начислению (уменьшению) по грузовой таможенной декларации и </w:t>
      </w:r>
      <w:r>
        <w:br/>
      </w:r>
      <w:r>
        <w:rPr>
          <w:rFonts w:ascii="Times New Roman"/>
          <w:b w:val="false"/>
          <w:i w:val="false"/>
          <w:color w:val="000000"/>
          <w:sz w:val="28"/>
        </w:rPr>
        <w:t xml:space="preserve">
                другим документам (+, -)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документ      |  срок  |  сумма   | сумма </w:t>
      </w:r>
      <w:r>
        <w:br/>
      </w:r>
      <w:r>
        <w:rPr>
          <w:rFonts w:ascii="Times New Roman"/>
          <w:b w:val="false"/>
          <w:i w:val="false"/>
          <w:color w:val="000000"/>
          <w:sz w:val="28"/>
        </w:rPr>
        <w:t xml:space="preserve">
_______________________| уплаты | платежа  | пени </w:t>
      </w:r>
      <w:r>
        <w:br/>
      </w:r>
      <w:r>
        <w:rPr>
          <w:rFonts w:ascii="Times New Roman"/>
          <w:b w:val="false"/>
          <w:i w:val="false"/>
          <w:color w:val="000000"/>
          <w:sz w:val="28"/>
        </w:rPr>
        <w:t xml:space="preserve">
вид |  номер  |  дата |        | (налога) | </w:t>
      </w:r>
      <w:r>
        <w:br/>
      </w:r>
      <w:r>
        <w:rPr>
          <w:rFonts w:ascii="Times New Roman"/>
          <w:b w:val="false"/>
          <w:i w:val="false"/>
          <w:color w:val="000000"/>
          <w:sz w:val="28"/>
        </w:rPr>
        <w:t xml:space="preserve">
_____|_________|_______|________|__________|____________________ </w:t>
      </w:r>
      <w:r>
        <w:br/>
      </w:r>
      <w:r>
        <w:rPr>
          <w:rFonts w:ascii="Times New Roman"/>
          <w:b w:val="false"/>
          <w:i w:val="false"/>
          <w:color w:val="000000"/>
          <w:sz w:val="28"/>
        </w:rPr>
        <w:t xml:space="preserve">
 6  |   7     |   8   |   9    |   10     |   11 </w:t>
      </w:r>
      <w:r>
        <w:br/>
      </w:r>
      <w:r>
        <w:rPr>
          <w:rFonts w:ascii="Times New Roman"/>
          <w:b w:val="false"/>
          <w:i w:val="false"/>
          <w:color w:val="000000"/>
          <w:sz w:val="28"/>
        </w:rPr>
        <w:t xml:space="preserve">
_____|_________|_______|________|__________|____________________ </w:t>
      </w:r>
      <w:r>
        <w:br/>
      </w:r>
      <w:r>
        <w:rPr>
          <w:rFonts w:ascii="Times New Roman"/>
          <w:b w:val="false"/>
          <w:i w:val="false"/>
          <w:color w:val="000000"/>
          <w:sz w:val="28"/>
        </w:rPr>
        <w:t xml:space="preserve">
    |         |       |        |          | </w:t>
      </w:r>
      <w:r>
        <w:br/>
      </w:r>
      <w:r>
        <w:rPr>
          <w:rFonts w:ascii="Times New Roman"/>
          <w:b w:val="false"/>
          <w:i w:val="false"/>
          <w:color w:val="000000"/>
          <w:sz w:val="28"/>
        </w:rPr>
        <w:t xml:space="preserve">
_____|_________|_______|________|__________|____________________ </w:t>
      </w:r>
      <w:r>
        <w:br/>
      </w:r>
      <w:r>
        <w:rPr>
          <w:rFonts w:ascii="Times New Roman"/>
          <w:b w:val="false"/>
          <w:i w:val="false"/>
          <w:color w:val="000000"/>
          <w:sz w:val="28"/>
        </w:rPr>
        <w:t xml:space="preserve">
    |         |       |        |          | </w:t>
      </w:r>
      <w:r>
        <w:br/>
      </w:r>
      <w:r>
        <w:rPr>
          <w:rFonts w:ascii="Times New Roman"/>
          <w:b w:val="false"/>
          <w:i w:val="false"/>
          <w:color w:val="000000"/>
          <w:sz w:val="28"/>
        </w:rPr>
        <w:t xml:space="preserve">
_____|_________|_______|________|__________|____________________ </w:t>
      </w:r>
      <w:r>
        <w:br/>
      </w:r>
      <w:r>
        <w:rPr>
          <w:rFonts w:ascii="Times New Roman"/>
          <w:b w:val="false"/>
          <w:i w:val="false"/>
          <w:color w:val="000000"/>
          <w:sz w:val="28"/>
        </w:rPr>
        <w:t xml:space="preserve">
    | Итого:  |       |        |          | </w:t>
      </w:r>
      <w:r>
        <w:br/>
      </w: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xml:space="preserve">     Реестр сдал: </w:t>
      </w:r>
    </w:p>
    <w:p>
      <w:pPr>
        <w:spacing w:after="0"/>
        <w:ind w:left="0"/>
        <w:jc w:val="both"/>
      </w:pP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(Ф.И.О., должность и подпись сотрудника отделов оформления, </w:t>
      </w:r>
      <w:r>
        <w:br/>
      </w:r>
      <w:r>
        <w:rPr>
          <w:rFonts w:ascii="Times New Roman"/>
          <w:b w:val="false"/>
          <w:i w:val="false"/>
          <w:color w:val="000000"/>
          <w:sz w:val="28"/>
        </w:rPr>
        <w:t xml:space="preserve">
     посттаможенного контроля и т.д.) </w:t>
      </w:r>
    </w:p>
    <w:p>
      <w:pPr>
        <w:spacing w:after="0"/>
        <w:ind w:left="0"/>
        <w:jc w:val="both"/>
      </w:pPr>
      <w:r>
        <w:rPr>
          <w:rFonts w:ascii="Times New Roman"/>
          <w:b w:val="false"/>
          <w:i w:val="false"/>
          <w:color w:val="000000"/>
          <w:sz w:val="28"/>
        </w:rPr>
        <w:t xml:space="preserve">     Реестр принял и произвел разноску в лицевых счетах: </w:t>
      </w:r>
    </w:p>
    <w:p>
      <w:pPr>
        <w:spacing w:after="0"/>
        <w:ind w:left="0"/>
        <w:jc w:val="both"/>
      </w:pP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(Ф.И.О., должность и подпись сотрудника отдела доходов) </w:t>
      </w:r>
    </w:p>
    <w:bookmarkStart w:name="z21" w:id="20"/>
    <w:p>
      <w:pPr>
        <w:spacing w:after="0"/>
        <w:ind w:left="0"/>
        <w:jc w:val="both"/>
      </w:pPr>
      <w:r>
        <w:rPr>
          <w:rFonts w:ascii="Times New Roman"/>
          <w:b w:val="false"/>
          <w:i w:val="false"/>
          <w:color w:val="000000"/>
          <w:sz w:val="28"/>
        </w:rPr>
        <w:t xml:space="preserve">
      </w:t>
      </w:r>
    </w:p>
    <w:bookmarkEnd w:id="20"/>
    <w:p>
      <w:pPr>
        <w:spacing w:after="0"/>
        <w:ind w:left="0"/>
        <w:jc w:val="both"/>
      </w:pPr>
      <w:r>
        <w:rPr>
          <w:rFonts w:ascii="Times New Roman"/>
          <w:b w:val="false"/>
          <w:i w:val="false"/>
          <w:color w:val="000000"/>
          <w:sz w:val="28"/>
        </w:rPr>
        <w:t xml:space="preserve">Приложение 3                </w:t>
      </w:r>
      <w:r>
        <w:br/>
      </w:r>
      <w:r>
        <w:rPr>
          <w:rFonts w:ascii="Times New Roman"/>
          <w:b w:val="false"/>
          <w:i w:val="false"/>
          <w:color w:val="000000"/>
          <w:sz w:val="28"/>
        </w:rPr>
        <w:t xml:space="preserve">
к Правилам учета поступлений в бюджет    </w:t>
      </w:r>
      <w:r>
        <w:br/>
      </w:r>
      <w:r>
        <w:rPr>
          <w:rFonts w:ascii="Times New Roman"/>
          <w:b w:val="false"/>
          <w:i w:val="false"/>
          <w:color w:val="000000"/>
          <w:sz w:val="28"/>
        </w:rPr>
        <w:t xml:space="preserve">
таможенных платежей и налогов, утвержденным </w:t>
      </w:r>
      <w:r>
        <w:br/>
      </w:r>
      <w:r>
        <w:rPr>
          <w:rFonts w:ascii="Times New Roman"/>
          <w:b w:val="false"/>
          <w:i w:val="false"/>
          <w:color w:val="000000"/>
          <w:sz w:val="28"/>
        </w:rPr>
        <w:t xml:space="preserve">
приказом Председателя Агентства таможенного </w:t>
      </w:r>
      <w:r>
        <w:br/>
      </w:r>
      <w:r>
        <w:rPr>
          <w:rFonts w:ascii="Times New Roman"/>
          <w:b w:val="false"/>
          <w:i w:val="false"/>
          <w:color w:val="000000"/>
          <w:sz w:val="28"/>
        </w:rPr>
        <w:t xml:space="preserve">
контроля Республики Казахстан       </w:t>
      </w:r>
      <w:r>
        <w:br/>
      </w:r>
      <w:r>
        <w:rPr>
          <w:rFonts w:ascii="Times New Roman"/>
          <w:b w:val="false"/>
          <w:i w:val="false"/>
          <w:color w:val="000000"/>
          <w:sz w:val="28"/>
        </w:rPr>
        <w:t xml:space="preserve">
от 8 июля 2004 года N 300         </w:t>
      </w:r>
    </w:p>
    <w:p>
      <w:pPr>
        <w:spacing w:after="0"/>
        <w:ind w:left="0"/>
        <w:jc w:val="left"/>
      </w:pPr>
      <w:r>
        <w:rPr>
          <w:rFonts w:ascii="Times New Roman"/>
          <w:b/>
          <w:i w:val="false"/>
          <w:color w:val="000000"/>
        </w:rPr>
        <w:t xml:space="preserve"> Книга сводных итогов </w:t>
      </w:r>
    </w:p>
    <w:p>
      <w:pPr>
        <w:spacing w:after="0"/>
        <w:ind w:left="0"/>
        <w:jc w:val="both"/>
      </w:pPr>
      <w:r>
        <w:rPr>
          <w:rFonts w:ascii="Times New Roman"/>
          <w:b w:val="false"/>
          <w:i w:val="false"/>
          <w:color w:val="000000"/>
          <w:sz w:val="28"/>
        </w:rPr>
        <w:t xml:space="preserve">_________________________________________________________________________ </w:t>
      </w:r>
      <w:r>
        <w:br/>
      </w:r>
      <w:r>
        <w:rPr>
          <w:rFonts w:ascii="Times New Roman"/>
          <w:b w:val="false"/>
          <w:i w:val="false"/>
          <w:color w:val="000000"/>
          <w:sz w:val="28"/>
        </w:rPr>
        <w:t xml:space="preserve">
 N   |наименование|регистрацион-|     вид и код платежа/налога </w:t>
      </w:r>
      <w:r>
        <w:br/>
      </w:r>
      <w:r>
        <w:rPr>
          <w:rFonts w:ascii="Times New Roman"/>
          <w:b w:val="false"/>
          <w:i w:val="false"/>
          <w:color w:val="000000"/>
          <w:sz w:val="28"/>
        </w:rPr>
        <w:t xml:space="preserve">
записи|плательщика |ный номер    |_______________________________________ </w:t>
      </w:r>
      <w:r>
        <w:br/>
      </w:r>
      <w:r>
        <w:rPr>
          <w:rFonts w:ascii="Times New Roman"/>
          <w:b w:val="false"/>
          <w:i w:val="false"/>
          <w:color w:val="000000"/>
          <w:sz w:val="28"/>
        </w:rPr>
        <w:t xml:space="preserve">
     |            |налого-      |  сальдо |приход| расход| сальдо </w:t>
      </w:r>
      <w:r>
        <w:br/>
      </w:r>
      <w:r>
        <w:rPr>
          <w:rFonts w:ascii="Times New Roman"/>
          <w:b w:val="false"/>
          <w:i w:val="false"/>
          <w:color w:val="000000"/>
          <w:sz w:val="28"/>
        </w:rPr>
        <w:t xml:space="preserve">
     |            |плательщика  |платежа/ |      |       |платежа/ </w:t>
      </w:r>
      <w:r>
        <w:br/>
      </w:r>
      <w:r>
        <w:rPr>
          <w:rFonts w:ascii="Times New Roman"/>
          <w:b w:val="false"/>
          <w:i w:val="false"/>
          <w:color w:val="000000"/>
          <w:sz w:val="28"/>
        </w:rPr>
        <w:t xml:space="preserve">
     |            |             |налога на|      |       |налога на </w:t>
      </w:r>
      <w:r>
        <w:br/>
      </w:r>
      <w:r>
        <w:rPr>
          <w:rFonts w:ascii="Times New Roman"/>
          <w:b w:val="false"/>
          <w:i w:val="false"/>
          <w:color w:val="000000"/>
          <w:sz w:val="28"/>
        </w:rPr>
        <w:t xml:space="preserve">
     |            |             |  начало |      |       | конец </w:t>
      </w:r>
      <w:r>
        <w:br/>
      </w:r>
      <w:r>
        <w:rPr>
          <w:rFonts w:ascii="Times New Roman"/>
          <w:b w:val="false"/>
          <w:i w:val="false"/>
          <w:color w:val="000000"/>
          <w:sz w:val="28"/>
        </w:rPr>
        <w:t xml:space="preserve">
     |            |             | операции|      |       |операции </w:t>
      </w:r>
      <w:r>
        <w:br/>
      </w:r>
      <w:r>
        <w:rPr>
          <w:rFonts w:ascii="Times New Roman"/>
          <w:b w:val="false"/>
          <w:i w:val="false"/>
          <w:color w:val="000000"/>
          <w:sz w:val="28"/>
        </w:rPr>
        <w:t xml:space="preserve">
     |            |             |  (+, -) |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2   |            |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3   |            |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4   |            |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 Итого за   |             |         |      |       | </w:t>
      </w:r>
      <w:r>
        <w:br/>
      </w:r>
      <w:r>
        <w:rPr>
          <w:rFonts w:ascii="Times New Roman"/>
          <w:b w:val="false"/>
          <w:i w:val="false"/>
          <w:color w:val="000000"/>
          <w:sz w:val="28"/>
        </w:rPr>
        <w:t xml:space="preserve">
     |  январь    |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2   |            |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3   |            |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4   |            |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 Итого за   |             |         |      |       | </w:t>
      </w:r>
      <w:r>
        <w:br/>
      </w:r>
      <w:r>
        <w:rPr>
          <w:rFonts w:ascii="Times New Roman"/>
          <w:b w:val="false"/>
          <w:i w:val="false"/>
          <w:color w:val="000000"/>
          <w:sz w:val="28"/>
        </w:rPr>
        <w:t xml:space="preserve">
     |  февраль   |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2   |            |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3   |            |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4   |            |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  и т.д.    |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 Итого за   |             |         |      |       | </w:t>
      </w:r>
      <w:r>
        <w:br/>
      </w:r>
      <w:r>
        <w:rPr>
          <w:rFonts w:ascii="Times New Roman"/>
          <w:b w:val="false"/>
          <w:i w:val="false"/>
          <w:color w:val="000000"/>
          <w:sz w:val="28"/>
        </w:rPr>
        <w:t xml:space="preserve">
     |финансовый  |             |         |      |       | </w:t>
      </w:r>
      <w:r>
        <w:br/>
      </w:r>
      <w:r>
        <w:rPr>
          <w:rFonts w:ascii="Times New Roman"/>
          <w:b w:val="false"/>
          <w:i w:val="false"/>
          <w:color w:val="000000"/>
          <w:sz w:val="28"/>
        </w:rPr>
        <w:t xml:space="preserve">
     |  период    |             |         |      |       |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(продолжение таблицы)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вид и код платежа/налога     |          вид и код платежа/налога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сальдо  |приход| расход| сальдо  | сальдо  |приход| расход| сальдо </w:t>
      </w:r>
      <w:r>
        <w:br/>
      </w:r>
      <w:r>
        <w:rPr>
          <w:rFonts w:ascii="Times New Roman"/>
          <w:b w:val="false"/>
          <w:i w:val="false"/>
          <w:color w:val="000000"/>
          <w:sz w:val="28"/>
        </w:rPr>
        <w:t xml:space="preserve">
платежа/ |      |       |платежа/ |платежа/ |      |       |платежа/ </w:t>
      </w:r>
      <w:r>
        <w:br/>
      </w:r>
      <w:r>
        <w:rPr>
          <w:rFonts w:ascii="Times New Roman"/>
          <w:b w:val="false"/>
          <w:i w:val="false"/>
          <w:color w:val="000000"/>
          <w:sz w:val="28"/>
        </w:rPr>
        <w:t xml:space="preserve">
налога на|      |       |налога на|налога на|      |       |налога на </w:t>
      </w:r>
      <w:r>
        <w:br/>
      </w:r>
      <w:r>
        <w:rPr>
          <w:rFonts w:ascii="Times New Roman"/>
          <w:b w:val="false"/>
          <w:i w:val="false"/>
          <w:color w:val="000000"/>
          <w:sz w:val="28"/>
        </w:rPr>
        <w:t xml:space="preserve">
начало  |      |       | конец   | начало  |      |       | конец </w:t>
      </w:r>
      <w:r>
        <w:br/>
      </w:r>
      <w:r>
        <w:rPr>
          <w:rFonts w:ascii="Times New Roman"/>
          <w:b w:val="false"/>
          <w:i w:val="false"/>
          <w:color w:val="000000"/>
          <w:sz w:val="28"/>
        </w:rPr>
        <w:t xml:space="preserve">
операции |      |       |операции |операции |      |       |операции </w:t>
      </w:r>
      <w:r>
        <w:br/>
      </w:r>
      <w:r>
        <w:rPr>
          <w:rFonts w:ascii="Times New Roman"/>
          <w:b w:val="false"/>
          <w:i w:val="false"/>
          <w:color w:val="000000"/>
          <w:sz w:val="28"/>
        </w:rPr>
        <w:t xml:space="preserve">
(+,-)   |      |       | (+,-)   | (+,-)   |      |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8     |  9   |  10   |   11    |   12    |  13  |  14   |   15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      |       |         |         |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      |       |         |         |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      |       |         |         |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      |       |         |         |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      |       |         |         |      |       | </w:t>
      </w:r>
      <w:r>
        <w:br/>
      </w:r>
      <w:r>
        <w:rPr>
          <w:rFonts w:ascii="Times New Roman"/>
          <w:b w:val="false"/>
          <w:i w:val="false"/>
          <w:color w:val="000000"/>
          <w:sz w:val="28"/>
        </w:rPr>
        <w:t xml:space="preserve">
        |      |       |         |         |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      |       |         |         |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      |       |         |         |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      |       |         |         |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      |       |         |         |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      |       |         |         |      |       | </w:t>
      </w:r>
      <w:r>
        <w:br/>
      </w:r>
      <w:r>
        <w:rPr>
          <w:rFonts w:ascii="Times New Roman"/>
          <w:b w:val="false"/>
          <w:i w:val="false"/>
          <w:color w:val="000000"/>
          <w:sz w:val="28"/>
        </w:rPr>
        <w:t xml:space="preserve">
        |      |       |         |         |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      |       |         |         |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      |       |         |         |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      |       |         |         |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      |       |         |         |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      |       |         |         |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      |       |         |         |      |       | </w:t>
      </w:r>
      <w:r>
        <w:br/>
      </w:r>
      <w:r>
        <w:rPr>
          <w:rFonts w:ascii="Times New Roman"/>
          <w:b w:val="false"/>
          <w:i w:val="false"/>
          <w:color w:val="000000"/>
          <w:sz w:val="28"/>
        </w:rPr>
        <w:t xml:space="preserve">
        |      |       |         |         |      |       | </w:t>
      </w:r>
      <w:r>
        <w:br/>
      </w:r>
      <w:r>
        <w:rPr>
          <w:rFonts w:ascii="Times New Roman"/>
          <w:b w:val="false"/>
          <w:i w:val="false"/>
          <w:color w:val="000000"/>
          <w:sz w:val="28"/>
        </w:rPr>
        <w:t xml:space="preserve">
        |      |       |         |         |      |       |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(продолжение таблицы)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вид и код платежа/налога     |          вид и код платежа/налога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сальдо  |приход| расход| сальдо  | сальдо  |приход| расход| сальдо </w:t>
      </w:r>
      <w:r>
        <w:br/>
      </w:r>
      <w:r>
        <w:rPr>
          <w:rFonts w:ascii="Times New Roman"/>
          <w:b w:val="false"/>
          <w:i w:val="false"/>
          <w:color w:val="000000"/>
          <w:sz w:val="28"/>
        </w:rPr>
        <w:t xml:space="preserve">
платежа/ |      |       |платежа/ |платежа/ |      |       |платежа/ </w:t>
      </w:r>
      <w:r>
        <w:br/>
      </w:r>
      <w:r>
        <w:rPr>
          <w:rFonts w:ascii="Times New Roman"/>
          <w:b w:val="false"/>
          <w:i w:val="false"/>
          <w:color w:val="000000"/>
          <w:sz w:val="28"/>
        </w:rPr>
        <w:t xml:space="preserve">
налога на|      |       |налога на|налога на|      |       |налога на </w:t>
      </w:r>
      <w:r>
        <w:br/>
      </w:r>
      <w:r>
        <w:rPr>
          <w:rFonts w:ascii="Times New Roman"/>
          <w:b w:val="false"/>
          <w:i w:val="false"/>
          <w:color w:val="000000"/>
          <w:sz w:val="28"/>
        </w:rPr>
        <w:t xml:space="preserve">
начало  |      |       | конец   | начало  |      |       | конец </w:t>
      </w:r>
      <w:r>
        <w:br/>
      </w:r>
      <w:r>
        <w:rPr>
          <w:rFonts w:ascii="Times New Roman"/>
          <w:b w:val="false"/>
          <w:i w:val="false"/>
          <w:color w:val="000000"/>
          <w:sz w:val="28"/>
        </w:rPr>
        <w:t xml:space="preserve">
операции |      |       |операции |операции |      |       |операции </w:t>
      </w:r>
      <w:r>
        <w:br/>
      </w:r>
      <w:r>
        <w:rPr>
          <w:rFonts w:ascii="Times New Roman"/>
          <w:b w:val="false"/>
          <w:i w:val="false"/>
          <w:color w:val="000000"/>
          <w:sz w:val="28"/>
        </w:rPr>
        <w:t xml:space="preserve">
(+,-)   |      |       | (+,-)   | (+,-)   |      |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16    |  17  |  18   |   19    |   20    |  21  |  22   |   23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      |       |         |         |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      |       |         |         |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      |       |         |         |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      |       |         |         |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      |       |         |         |      |       | </w:t>
      </w:r>
      <w:r>
        <w:br/>
      </w:r>
      <w:r>
        <w:rPr>
          <w:rFonts w:ascii="Times New Roman"/>
          <w:b w:val="false"/>
          <w:i w:val="false"/>
          <w:color w:val="000000"/>
          <w:sz w:val="28"/>
        </w:rPr>
        <w:t xml:space="preserve">
        |      |       |         |         |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      |       |         |         |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      |       |         |         |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      |       |         |         |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      |       |         |         |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      |       |         |         |      |       | </w:t>
      </w:r>
      <w:r>
        <w:br/>
      </w:r>
      <w:r>
        <w:rPr>
          <w:rFonts w:ascii="Times New Roman"/>
          <w:b w:val="false"/>
          <w:i w:val="false"/>
          <w:color w:val="000000"/>
          <w:sz w:val="28"/>
        </w:rPr>
        <w:t xml:space="preserve">
        |      |       |         |         |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      |       |         |         |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      |       |         |         |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      |       |         |         |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      |       |         |         |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      |       |         |         |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      |       |         |         |      |       | </w:t>
      </w:r>
      <w:r>
        <w:br/>
      </w:r>
      <w:r>
        <w:rPr>
          <w:rFonts w:ascii="Times New Roman"/>
          <w:b w:val="false"/>
          <w:i w:val="false"/>
          <w:color w:val="000000"/>
          <w:sz w:val="28"/>
        </w:rPr>
        <w:t xml:space="preserve">
        |      |       |         |         |      |       | </w:t>
      </w:r>
      <w:r>
        <w:br/>
      </w:r>
      <w:r>
        <w:rPr>
          <w:rFonts w:ascii="Times New Roman"/>
          <w:b w:val="false"/>
          <w:i w:val="false"/>
          <w:color w:val="000000"/>
          <w:sz w:val="28"/>
        </w:rPr>
        <w:t xml:space="preserve">
        |      |       |         |         |      |       |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(продолжение таблицы) </w:t>
      </w:r>
      <w:r>
        <w:br/>
      </w:r>
      <w:r>
        <w:rPr>
          <w:rFonts w:ascii="Times New Roman"/>
          <w:b w:val="false"/>
          <w:i w:val="false"/>
          <w:color w:val="000000"/>
          <w:sz w:val="28"/>
        </w:rPr>
        <w:t xml:space="preserve">
_______________________________________ </w:t>
      </w:r>
      <w:r>
        <w:br/>
      </w:r>
      <w:r>
        <w:rPr>
          <w:rFonts w:ascii="Times New Roman"/>
          <w:b w:val="false"/>
          <w:i w:val="false"/>
          <w:color w:val="000000"/>
          <w:sz w:val="28"/>
        </w:rPr>
        <w:t xml:space="preserve">
     всего по лицевым счетам </w:t>
      </w:r>
      <w:r>
        <w:br/>
      </w:r>
      <w:r>
        <w:rPr>
          <w:rFonts w:ascii="Times New Roman"/>
          <w:b w:val="false"/>
          <w:i w:val="false"/>
          <w:color w:val="000000"/>
          <w:sz w:val="28"/>
        </w:rPr>
        <w:t xml:space="preserve">
_______________________________________ </w:t>
      </w:r>
      <w:r>
        <w:br/>
      </w:r>
      <w:r>
        <w:rPr>
          <w:rFonts w:ascii="Times New Roman"/>
          <w:b w:val="false"/>
          <w:i w:val="false"/>
          <w:color w:val="000000"/>
          <w:sz w:val="28"/>
        </w:rPr>
        <w:t xml:space="preserve">
сальдо  |приход| расход| сальдо </w:t>
      </w:r>
      <w:r>
        <w:br/>
      </w:r>
      <w:r>
        <w:rPr>
          <w:rFonts w:ascii="Times New Roman"/>
          <w:b w:val="false"/>
          <w:i w:val="false"/>
          <w:color w:val="000000"/>
          <w:sz w:val="28"/>
        </w:rPr>
        <w:t xml:space="preserve">
платежа/ |      |       |платежа/ </w:t>
      </w:r>
      <w:r>
        <w:br/>
      </w:r>
      <w:r>
        <w:rPr>
          <w:rFonts w:ascii="Times New Roman"/>
          <w:b w:val="false"/>
          <w:i w:val="false"/>
          <w:color w:val="000000"/>
          <w:sz w:val="28"/>
        </w:rPr>
        <w:t xml:space="preserve">
налога на|      |       |налога на </w:t>
      </w:r>
      <w:r>
        <w:br/>
      </w:r>
      <w:r>
        <w:rPr>
          <w:rFonts w:ascii="Times New Roman"/>
          <w:b w:val="false"/>
          <w:i w:val="false"/>
          <w:color w:val="000000"/>
          <w:sz w:val="28"/>
        </w:rPr>
        <w:t xml:space="preserve">
начало  |      |       | конец </w:t>
      </w:r>
      <w:r>
        <w:br/>
      </w:r>
      <w:r>
        <w:rPr>
          <w:rFonts w:ascii="Times New Roman"/>
          <w:b w:val="false"/>
          <w:i w:val="false"/>
          <w:color w:val="000000"/>
          <w:sz w:val="28"/>
        </w:rPr>
        <w:t xml:space="preserve">
операции |      |       |операции </w:t>
      </w:r>
      <w:r>
        <w:br/>
      </w:r>
      <w:r>
        <w:rPr>
          <w:rFonts w:ascii="Times New Roman"/>
          <w:b w:val="false"/>
          <w:i w:val="false"/>
          <w:color w:val="000000"/>
          <w:sz w:val="28"/>
        </w:rPr>
        <w:t xml:space="preserve">
(+,-)   |      |       | (+,-) </w:t>
      </w:r>
      <w:r>
        <w:br/>
      </w:r>
      <w:r>
        <w:rPr>
          <w:rFonts w:ascii="Times New Roman"/>
          <w:b w:val="false"/>
          <w:i w:val="false"/>
          <w:color w:val="000000"/>
          <w:sz w:val="28"/>
        </w:rPr>
        <w:t xml:space="preserve">
_________|______|_______|______________ </w:t>
      </w:r>
      <w:r>
        <w:br/>
      </w:r>
      <w:r>
        <w:rPr>
          <w:rFonts w:ascii="Times New Roman"/>
          <w:b w:val="false"/>
          <w:i w:val="false"/>
          <w:color w:val="000000"/>
          <w:sz w:val="28"/>
        </w:rPr>
        <w:t xml:space="preserve">
 24     |  25  |  26   |   27 </w:t>
      </w:r>
      <w:r>
        <w:br/>
      </w:r>
      <w:r>
        <w:rPr>
          <w:rFonts w:ascii="Times New Roman"/>
          <w:b w:val="false"/>
          <w:i w:val="false"/>
          <w:color w:val="000000"/>
          <w:sz w:val="28"/>
        </w:rPr>
        <w:t xml:space="preserve">
_________|______|_______|______________ </w:t>
      </w:r>
      <w:r>
        <w:br/>
      </w:r>
      <w:r>
        <w:rPr>
          <w:rFonts w:ascii="Times New Roman"/>
          <w:b w:val="false"/>
          <w:i w:val="false"/>
          <w:color w:val="000000"/>
          <w:sz w:val="28"/>
        </w:rPr>
        <w:t xml:space="preserve">
        |      |       | </w:t>
      </w:r>
      <w:r>
        <w:br/>
      </w:r>
      <w:r>
        <w:rPr>
          <w:rFonts w:ascii="Times New Roman"/>
          <w:b w:val="false"/>
          <w:i w:val="false"/>
          <w:color w:val="000000"/>
          <w:sz w:val="28"/>
        </w:rPr>
        <w:t xml:space="preserve">
_________|______|_______|______________ </w:t>
      </w:r>
      <w:r>
        <w:br/>
      </w:r>
      <w:r>
        <w:rPr>
          <w:rFonts w:ascii="Times New Roman"/>
          <w:b w:val="false"/>
          <w:i w:val="false"/>
          <w:color w:val="000000"/>
          <w:sz w:val="28"/>
        </w:rPr>
        <w:t xml:space="preserve">
        |      |       | </w:t>
      </w:r>
      <w:r>
        <w:br/>
      </w:r>
      <w:r>
        <w:rPr>
          <w:rFonts w:ascii="Times New Roman"/>
          <w:b w:val="false"/>
          <w:i w:val="false"/>
          <w:color w:val="000000"/>
          <w:sz w:val="28"/>
        </w:rPr>
        <w:t xml:space="preserve">
_________|______|_______|______________ </w:t>
      </w:r>
      <w:r>
        <w:br/>
      </w:r>
      <w:r>
        <w:rPr>
          <w:rFonts w:ascii="Times New Roman"/>
          <w:b w:val="false"/>
          <w:i w:val="false"/>
          <w:color w:val="000000"/>
          <w:sz w:val="28"/>
        </w:rPr>
        <w:t xml:space="preserve">
        |      |       | </w:t>
      </w:r>
      <w:r>
        <w:br/>
      </w:r>
      <w:r>
        <w:rPr>
          <w:rFonts w:ascii="Times New Roman"/>
          <w:b w:val="false"/>
          <w:i w:val="false"/>
          <w:color w:val="000000"/>
          <w:sz w:val="28"/>
        </w:rPr>
        <w:t xml:space="preserve">
_________|______|_______|______________ </w:t>
      </w:r>
      <w:r>
        <w:br/>
      </w:r>
      <w:r>
        <w:rPr>
          <w:rFonts w:ascii="Times New Roman"/>
          <w:b w:val="false"/>
          <w:i w:val="false"/>
          <w:color w:val="000000"/>
          <w:sz w:val="28"/>
        </w:rPr>
        <w:t xml:space="preserve">
        |      |       | </w:t>
      </w:r>
      <w:r>
        <w:br/>
      </w:r>
      <w:r>
        <w:rPr>
          <w:rFonts w:ascii="Times New Roman"/>
          <w:b w:val="false"/>
          <w:i w:val="false"/>
          <w:color w:val="000000"/>
          <w:sz w:val="28"/>
        </w:rPr>
        <w:t xml:space="preserve">
_________|______|_______|______________ </w:t>
      </w:r>
      <w:r>
        <w:br/>
      </w:r>
      <w:r>
        <w:rPr>
          <w:rFonts w:ascii="Times New Roman"/>
          <w:b w:val="false"/>
          <w:i w:val="false"/>
          <w:color w:val="000000"/>
          <w:sz w:val="28"/>
        </w:rPr>
        <w:t xml:space="preserve">
        |      |       | </w:t>
      </w:r>
      <w:r>
        <w:br/>
      </w:r>
      <w:r>
        <w:rPr>
          <w:rFonts w:ascii="Times New Roman"/>
          <w:b w:val="false"/>
          <w:i w:val="false"/>
          <w:color w:val="000000"/>
          <w:sz w:val="28"/>
        </w:rPr>
        <w:t xml:space="preserve">
        |      |       | </w:t>
      </w:r>
      <w:r>
        <w:br/>
      </w:r>
      <w:r>
        <w:rPr>
          <w:rFonts w:ascii="Times New Roman"/>
          <w:b w:val="false"/>
          <w:i w:val="false"/>
          <w:color w:val="000000"/>
          <w:sz w:val="28"/>
        </w:rPr>
        <w:t xml:space="preserve">
_________|______|_______|______________ </w:t>
      </w:r>
      <w:r>
        <w:br/>
      </w:r>
      <w:r>
        <w:rPr>
          <w:rFonts w:ascii="Times New Roman"/>
          <w:b w:val="false"/>
          <w:i w:val="false"/>
          <w:color w:val="000000"/>
          <w:sz w:val="28"/>
        </w:rPr>
        <w:t xml:space="preserve">
        |      |       | </w:t>
      </w:r>
      <w:r>
        <w:br/>
      </w:r>
      <w:r>
        <w:rPr>
          <w:rFonts w:ascii="Times New Roman"/>
          <w:b w:val="false"/>
          <w:i w:val="false"/>
          <w:color w:val="000000"/>
          <w:sz w:val="28"/>
        </w:rPr>
        <w:t xml:space="preserve">
_________|______|_______|______________ </w:t>
      </w:r>
      <w:r>
        <w:br/>
      </w:r>
      <w:r>
        <w:rPr>
          <w:rFonts w:ascii="Times New Roman"/>
          <w:b w:val="false"/>
          <w:i w:val="false"/>
          <w:color w:val="000000"/>
          <w:sz w:val="28"/>
        </w:rPr>
        <w:t xml:space="preserve">
        |      |       | </w:t>
      </w:r>
      <w:r>
        <w:br/>
      </w:r>
      <w:r>
        <w:rPr>
          <w:rFonts w:ascii="Times New Roman"/>
          <w:b w:val="false"/>
          <w:i w:val="false"/>
          <w:color w:val="000000"/>
          <w:sz w:val="28"/>
        </w:rPr>
        <w:t xml:space="preserve">
_________|______|_______|______________ </w:t>
      </w:r>
      <w:r>
        <w:br/>
      </w:r>
      <w:r>
        <w:rPr>
          <w:rFonts w:ascii="Times New Roman"/>
          <w:b w:val="false"/>
          <w:i w:val="false"/>
          <w:color w:val="000000"/>
          <w:sz w:val="28"/>
        </w:rPr>
        <w:t xml:space="preserve">
        |      |       | </w:t>
      </w:r>
      <w:r>
        <w:br/>
      </w:r>
      <w:r>
        <w:rPr>
          <w:rFonts w:ascii="Times New Roman"/>
          <w:b w:val="false"/>
          <w:i w:val="false"/>
          <w:color w:val="000000"/>
          <w:sz w:val="28"/>
        </w:rPr>
        <w:t xml:space="preserve">
_________|______|_______|______________ </w:t>
      </w:r>
      <w:r>
        <w:br/>
      </w:r>
      <w:r>
        <w:rPr>
          <w:rFonts w:ascii="Times New Roman"/>
          <w:b w:val="false"/>
          <w:i w:val="false"/>
          <w:color w:val="000000"/>
          <w:sz w:val="28"/>
        </w:rPr>
        <w:t xml:space="preserve">
        |      |       | </w:t>
      </w:r>
      <w:r>
        <w:br/>
      </w:r>
      <w:r>
        <w:rPr>
          <w:rFonts w:ascii="Times New Roman"/>
          <w:b w:val="false"/>
          <w:i w:val="false"/>
          <w:color w:val="000000"/>
          <w:sz w:val="28"/>
        </w:rPr>
        <w:t xml:space="preserve">
_________|______|_______|______________ </w:t>
      </w:r>
      <w:r>
        <w:br/>
      </w:r>
      <w:r>
        <w:rPr>
          <w:rFonts w:ascii="Times New Roman"/>
          <w:b w:val="false"/>
          <w:i w:val="false"/>
          <w:color w:val="000000"/>
          <w:sz w:val="28"/>
        </w:rPr>
        <w:t xml:space="preserve">
        |      |       | </w:t>
      </w:r>
      <w:r>
        <w:br/>
      </w:r>
      <w:r>
        <w:rPr>
          <w:rFonts w:ascii="Times New Roman"/>
          <w:b w:val="false"/>
          <w:i w:val="false"/>
          <w:color w:val="000000"/>
          <w:sz w:val="28"/>
        </w:rPr>
        <w:t xml:space="preserve">
        |      |       | </w:t>
      </w:r>
      <w:r>
        <w:br/>
      </w:r>
      <w:r>
        <w:rPr>
          <w:rFonts w:ascii="Times New Roman"/>
          <w:b w:val="false"/>
          <w:i w:val="false"/>
          <w:color w:val="000000"/>
          <w:sz w:val="28"/>
        </w:rPr>
        <w:t xml:space="preserve">
_________|______|_______|______________ </w:t>
      </w:r>
      <w:r>
        <w:br/>
      </w:r>
      <w:r>
        <w:rPr>
          <w:rFonts w:ascii="Times New Roman"/>
          <w:b w:val="false"/>
          <w:i w:val="false"/>
          <w:color w:val="000000"/>
          <w:sz w:val="28"/>
        </w:rPr>
        <w:t xml:space="preserve">
        |      |       | </w:t>
      </w:r>
      <w:r>
        <w:br/>
      </w:r>
      <w:r>
        <w:rPr>
          <w:rFonts w:ascii="Times New Roman"/>
          <w:b w:val="false"/>
          <w:i w:val="false"/>
          <w:color w:val="000000"/>
          <w:sz w:val="28"/>
        </w:rPr>
        <w:t xml:space="preserve">
_________|______|_______|______________ </w:t>
      </w:r>
      <w:r>
        <w:br/>
      </w:r>
      <w:r>
        <w:rPr>
          <w:rFonts w:ascii="Times New Roman"/>
          <w:b w:val="false"/>
          <w:i w:val="false"/>
          <w:color w:val="000000"/>
          <w:sz w:val="28"/>
        </w:rPr>
        <w:t xml:space="preserve">
        |      |       | </w:t>
      </w:r>
      <w:r>
        <w:br/>
      </w:r>
      <w:r>
        <w:rPr>
          <w:rFonts w:ascii="Times New Roman"/>
          <w:b w:val="false"/>
          <w:i w:val="false"/>
          <w:color w:val="000000"/>
          <w:sz w:val="28"/>
        </w:rPr>
        <w:t xml:space="preserve">
_________|______|_______|______________ </w:t>
      </w:r>
      <w:r>
        <w:br/>
      </w:r>
      <w:r>
        <w:rPr>
          <w:rFonts w:ascii="Times New Roman"/>
          <w:b w:val="false"/>
          <w:i w:val="false"/>
          <w:color w:val="000000"/>
          <w:sz w:val="28"/>
        </w:rPr>
        <w:t xml:space="preserve">
        |      |       | </w:t>
      </w:r>
      <w:r>
        <w:br/>
      </w:r>
      <w:r>
        <w:rPr>
          <w:rFonts w:ascii="Times New Roman"/>
          <w:b w:val="false"/>
          <w:i w:val="false"/>
          <w:color w:val="000000"/>
          <w:sz w:val="28"/>
        </w:rPr>
        <w:t xml:space="preserve">
_________|______|_______|______________ </w:t>
      </w:r>
      <w:r>
        <w:br/>
      </w:r>
      <w:r>
        <w:rPr>
          <w:rFonts w:ascii="Times New Roman"/>
          <w:b w:val="false"/>
          <w:i w:val="false"/>
          <w:color w:val="000000"/>
          <w:sz w:val="28"/>
        </w:rPr>
        <w:t xml:space="preserve">
        |      |       | </w:t>
      </w:r>
      <w:r>
        <w:br/>
      </w:r>
      <w:r>
        <w:rPr>
          <w:rFonts w:ascii="Times New Roman"/>
          <w:b w:val="false"/>
          <w:i w:val="false"/>
          <w:color w:val="000000"/>
          <w:sz w:val="28"/>
        </w:rPr>
        <w:t xml:space="preserve">
_________|______|_______|______________ </w:t>
      </w:r>
      <w:r>
        <w:br/>
      </w:r>
      <w:r>
        <w:rPr>
          <w:rFonts w:ascii="Times New Roman"/>
          <w:b w:val="false"/>
          <w:i w:val="false"/>
          <w:color w:val="000000"/>
          <w:sz w:val="28"/>
        </w:rPr>
        <w:t xml:space="preserve">
        |      |       | </w:t>
      </w:r>
      <w:r>
        <w:br/>
      </w:r>
      <w:r>
        <w:rPr>
          <w:rFonts w:ascii="Times New Roman"/>
          <w:b w:val="false"/>
          <w:i w:val="false"/>
          <w:color w:val="000000"/>
          <w:sz w:val="28"/>
        </w:rPr>
        <w:t xml:space="preserve">
_________|______|_______|______________ </w:t>
      </w:r>
      <w:r>
        <w:br/>
      </w:r>
      <w:r>
        <w:rPr>
          <w:rFonts w:ascii="Times New Roman"/>
          <w:b w:val="false"/>
          <w:i w:val="false"/>
          <w:color w:val="000000"/>
          <w:sz w:val="28"/>
        </w:rPr>
        <w:t xml:space="preserve">
        |      |       | </w:t>
      </w:r>
      <w:r>
        <w:br/>
      </w:r>
      <w:r>
        <w:rPr>
          <w:rFonts w:ascii="Times New Roman"/>
          <w:b w:val="false"/>
          <w:i w:val="false"/>
          <w:color w:val="000000"/>
          <w:sz w:val="28"/>
        </w:rPr>
        <w:t xml:space="preserve">
        |      |       | </w:t>
      </w:r>
      <w:r>
        <w:br/>
      </w:r>
      <w:r>
        <w:rPr>
          <w:rFonts w:ascii="Times New Roman"/>
          <w:b w:val="false"/>
          <w:i w:val="false"/>
          <w:color w:val="000000"/>
          <w:sz w:val="28"/>
        </w:rPr>
        <w:t xml:space="preserve">
        |      |       | </w:t>
      </w:r>
      <w:r>
        <w:br/>
      </w: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xml:space="preserve">     Примечание: </w:t>
      </w:r>
      <w:r>
        <w:br/>
      </w:r>
      <w:r>
        <w:rPr>
          <w:rFonts w:ascii="Times New Roman"/>
          <w:b w:val="false"/>
          <w:i w:val="false"/>
          <w:color w:val="000000"/>
          <w:sz w:val="28"/>
        </w:rPr>
        <w:t xml:space="preserve">
     1 - в графе "вид и код платежа/налога" может быть различное количество КБК, в зависимости от того, на сколько кодов бюджетной классификации заведены лицевые счета </w:t>
      </w:r>
      <w:r>
        <w:br/>
      </w:r>
      <w:r>
        <w:rPr>
          <w:rFonts w:ascii="Times New Roman"/>
          <w:b w:val="false"/>
          <w:i w:val="false"/>
          <w:color w:val="000000"/>
          <w:sz w:val="28"/>
        </w:rPr>
        <w:t xml:space="preserve">
     2 - в строке "Итого за январь", "Итого за февраль" проставляются итоговые суммы по всем графам на конец месяца </w:t>
      </w:r>
      <w:r>
        <w:br/>
      </w:r>
      <w:r>
        <w:rPr>
          <w:rFonts w:ascii="Times New Roman"/>
          <w:b w:val="false"/>
          <w:i w:val="false"/>
          <w:color w:val="000000"/>
          <w:sz w:val="28"/>
        </w:rPr>
        <w:t xml:space="preserve">
     3 - в строке "Итого за финансовый период" проставляются итоговые суммы строк "Итого за январь" + "Итого за февраль" + "Итого за март" и т.д. </w:t>
      </w:r>
      <w:r>
        <w:br/>
      </w:r>
      <w:r>
        <w:rPr>
          <w:rFonts w:ascii="Times New Roman"/>
          <w:b w:val="false"/>
          <w:i w:val="false"/>
          <w:color w:val="000000"/>
          <w:sz w:val="28"/>
        </w:rPr>
        <w:t xml:space="preserve">
     4 - в графах "Всего по лицевым счетам" проставляются итоговые суммы по каждому плательщику по всем видам платежей/налогов </w:t>
      </w:r>
      <w:r>
        <w:br/>
      </w:r>
      <w:r>
        <w:rPr>
          <w:rFonts w:ascii="Times New Roman"/>
          <w:b w:val="false"/>
          <w:i w:val="false"/>
          <w:color w:val="000000"/>
          <w:sz w:val="28"/>
        </w:rPr>
        <w:t xml:space="preserve">
     5 - в графах 4, 8, 12, 16 и т.д. проставляется значение строки Сальдо платежа/налога на начало операции лицевого счета </w:t>
      </w:r>
      <w:r>
        <w:br/>
      </w:r>
      <w:r>
        <w:rPr>
          <w:rFonts w:ascii="Times New Roman"/>
          <w:b w:val="false"/>
          <w:i w:val="false"/>
          <w:color w:val="000000"/>
          <w:sz w:val="28"/>
        </w:rPr>
        <w:t xml:space="preserve">
     6 - в графах 5, 9, 13, 17 и т.д. проставляется сумма, полученная путем суммирования граф 6 + 9 + 10 лицевого счета </w:t>
      </w:r>
      <w:r>
        <w:br/>
      </w:r>
      <w:r>
        <w:rPr>
          <w:rFonts w:ascii="Times New Roman"/>
          <w:b w:val="false"/>
          <w:i w:val="false"/>
          <w:color w:val="000000"/>
          <w:sz w:val="28"/>
        </w:rPr>
        <w:t xml:space="preserve">
     7 - в графах 6, 10, 14, 18 и т.д. проставляется сумма, полученная путем суммирования граф 7 + 8 + 11 + 12 лицевого счета </w:t>
      </w:r>
      <w:r>
        <w:br/>
      </w:r>
      <w:r>
        <w:rPr>
          <w:rFonts w:ascii="Times New Roman"/>
          <w:b w:val="false"/>
          <w:i w:val="false"/>
          <w:color w:val="000000"/>
          <w:sz w:val="28"/>
        </w:rPr>
        <w:t xml:space="preserve">
     8 - в графах 7, 11, 15, 19 и т.д. проставляется значение, полученное путем арифметических действий граф книги свободных итогов (гр.4 + гр.5 - гр.6), (гр.8 + гр.9 - гр.10) и т.д.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