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9174" w14:textId="9ce9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вагону-ресторану пассажирского поезда"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июня 2004 года № 496. Зарегистрирован в Министерстве юстиции Республики Казахстан 3 августа 2004 года № 2987. Утратил силу приказом Министра здравоохранения Республики Казахстан от 28 июля 2010 года №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санитарно-эпидемиологические правила и нормы "Санитарно-эпидемиологические требования к вагону-ресторану пассажирского поезда".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 июля 2004 года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Утверждены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июня 2004 года N 496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санитарно-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эпидемиологических правил 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вагону-ресторану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пассажирского поезда" 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вагону-ресторану пассажирского поезда"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1. Общие положения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Санитарно-эпидемиологические правила и нормы "Санитарно-эпидемиологические требования к вагону-ресторану пассажирского поезда" (далее - санитарные правила) распространяются на все выпускаемые, реконструируемые и эксплуатируемые вагоны-рестораны.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Настоящие санитарные правила предназначены для физических и юридических лиц, независимо от форм собственности, деятельность которых связана с транспортировкой, производством, приготовлением и реализацией пищевых продуктов в вагоне-ресторане и буфет-баре пассажирского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вагон-ресторан - пункт общественного питания, где производится хранение, приготовление и реализация пищевых продуктов в пути следования пассажирского поезда;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буфет-бар - отведенный участок в вагоне пассажирского поезда или электропоезда под устройство стойки бара с соответствующим оборудованием, для реализации напитков, соков, воды и не скоропортящейся продукции в заводской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междупутье - участок между железнодорожными путями;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порейсовые нормы - нормы продуктов питания, разделочного инвентаря, посуды, выдаваемых на один рейс пассажирского поезда;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пункт экипировки - специализированный участок железнодорожных путей, где осуществляется оснащение и подготовка вагона-ресторана в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экипировка - подготовка и оснащение вагона-ресторана.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Изготовление, хранение и реализация продуктов питания пассажирам поездов дальнего и межгосударственного следования производится в вагоне-ресторане пассажирского поезда, в соответствии с требованиями настоящих санитарных правил. Допускается доставка готовой пищи пассажирам в вагоны пассажирского поезда в сервисной тележке. </w:t>
      </w:r>
    </w:p>
    <w:bookmarkEnd w:id="4"/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пунктам экипировки 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Экипировка вагона-ресторана должна осуществляться в пункте экипировки. В пункте экипировки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генеральная уборка помещений вагона-ресторана с применением моющих и дезинфицирующих средств, разрешенных к применению в Республике Казахстан согласно прилагаемым к ним инструкциям (далее - разрешенные дезинфицирующие средства);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заправка вагона-ресторана питьевой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текущий ремонт и техническое обслуживание;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дезинфекция, дезинсекция и дератизация;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загрузка твердого и мягкого инвентаря,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загрузка продовольственного сырья, пищевых продуктов, напитков.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Пункты экипировки должны быть подключены к разводящей сети централизованной системы водоснабжения, канализации и обеспечены ливневой системой канализации. Оборудуются: заправочными колонками питьевой воды, устройствами для зарядки аккумуляторов, мусоросборниками, проездами и средствами механизации погрузочно-разгрузочных работ. </w:t>
      </w:r>
    </w:p>
    <w:bookmarkEnd w:id="6"/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Устройство систем водоснабжения и канализации вагона-ресторана должно осуществляться в соответствии с требованиями действующих строительных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Вагон-ресторан должен быть обеспечен запасом питьевой воды на период всего рейса пассажирского поезда. Вода, заливаемая в емкости вагона-ресторана должна отвечать требованиям действующих нормативных документов. Заправка питьевой водой должна производиться только от специальных водозаправочных колонок.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Емкости для хранения воды в вагоне-ресторане должны очищаться, промываться и дезинфицироваться не реже одного раза в десять дней в пунктах экипировки. Для дезинфекции емкостей должны применяться разрешенные дезинфицирующие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Промывка и дезинфекция системы водоснабжения проводятся по графику и на основании актов должностных лиц, осуществляющих государственный санитарно-эпидемиологический надзор с соответствующей записью в журнале технического состояния вагона-ресторана.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Для обеспечения вагона-ресторана горячей водой устанавливается автономный водонагреватель (температура воды должна быть не ниже плюс 80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Горячая и холодная вода должна быть подведена через смесители к моечным ваннам, предназначенным для мытья столовой и кухонной посуды, инвентаря, технологической обработки сырья и продуктов. Температура горячей воды должна быть не менее от плюс 50 до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Для работников вагона-ресторана оборудуется душевое помещение, оснащенное раковиной с подводкой холодной и горячей воды через смеситель, гибким шлангом со съемной душевой сеткой.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Производственные пищевые отходы и мусор собираются в плотно закрывающиеся мусоросборники с полиэтиленовыми мешками. Мешки с отходами и мусором, по мере наполнения, сбрасываются в мусоросборники вокзалов (станций). Ежедневно в конце работы все мусоросборники промываются горячей водой с добавлением моющих средств и дезинфицируются.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При отсутствии холодной или горячей воды, неисправном техническом состоянии систем водоснабжения и канализации работа вагона-ресторана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На перронах вокзалов, остановочных пунктах и в пределах санитарных зон спуск сточной воды из моечных ванн не допускается. 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устройству и содержанию 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Вагон-ресторан должен иметь следующие помещения: пищеблок, обеденный зал, кладовая для хранения продуктов и душевая (умывальная). Пищеблок подразделяется на производственные участки: кухня с моечной для кухонной посуды, моечная для столовой посуды, сервизная, буфетное отделение и кладовая.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Не допускается использование производственных и бытовых помещений вагона-ресторана для других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Моечная для столовой посуды должна размещаться смежно кухне, имея непосредственную связь с ней. Сервизная пищеблока должна обеспечивать удобную связь с обеденным залом. Кладовые помещения размещаются в участках вагона-ресторана, удобных для загрузки продуктов и не затрудняющих их очистку и дезинфекцию.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Обеденный зал оборудуется столами, облицовка которых произведена из материалов, устойчивых для влажной уборки разрешенными моющими и дезинфицирующими средствами. Столы по периметру должны быть окантованы бортиком высотой не менее 5 миллиметров. У каждого стола у подоконника оборудуются гнезда-держатели для бутылок.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Ширина прохода между рядами столов в обеденном зале вагона-ресторана должна обеспечивать проход официанта с сервисной тележкой.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В обеденном зале устанавливаются фиксированные полумягкие сиденья со спинками, обивочный материал, которых должен позволять производить влажную уборку разрешенными моющими и дезинфицирующими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Текущая уборка помещений производится по мере загрязнения, но не реже двух раз в течение 24 часов с применением разрешенных моющих и дезинфицирующих средств. Моющие и дезинфицирующие средства хранятся в таре изготовителя или в промаркированной, затемненной таре с крышкой в специально отведенном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Уборочный инвентарь маркируется, закрепляется за каждым производственным участком, помещением и хранится раздельно в специально выделенных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Вход посторонним лицам в производственные помещения (участки)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Допускается оборудовать буфет-бар в вагоне пассажирского поезда или электропоезда, если на условия, позволяющие осуществлять хранение, применение и реализацию продуктов питания, выдано санитарно-эпидемиологическое заключение государственным органом санитарно-эпидемиологической службы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Площадь помещения буфет-бара, включая посадочные места, должна быть не менее 15 квадратных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Буфет-бар должен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стойку бара с витринами, шкафами, полками;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холодильное оборудование (шкафы, прилавки, витрины);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одноразовую посуду с приборами - для отпуска нескоропортящейся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фиксированные столы и полумягкие сиденья со спинками для посетителей, не менее восьми посадочных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мусоросборник с педальной крышкой и полиэтиленовыми мешками для пищевых отходов;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уборочный инвентарь.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освещению и вентиляции 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29. Устройство и эксплуатация систем вентиляции, отопления и кондиционирования воздуха должны соответствовать требованиям действующих строительных норм и правил. Вагон-ресторан оборудуется механической приточно-вытяжной вентиляцией и кондиционером. Система вентиляции вагона-ресторана должна функционировать непрерывно от пункта отправления до пункта назначения, обеспечивать равномерное распределение воздуха и предотвращать поступление запахов из пищеблока в обеденный зал.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Для удаления избытков тепла и влаги из пищеблока, моечной столовой посуды, предусматривают подачу наружного воздуха, который очищается с помощью фильтров.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Допускается использование в пищеблоке плит, работающих на твердом и жидком топливе.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32. Вентиляционные камеры от котельных отделений и пищеблока должны быть тщательно изолированы, для предотвращения подсоса воздуха. Отопительные приборы должны иметь защитные кожухи.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Помещения, в которых имеются источники загрязнения воздуха (газ, пыль, запахи), теплового излучения должны быть оборудованы местной вытяжной вентиляцией.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Температура воздуха, подаваемого в салон вагона-ресторана при подогреве должна быть не ниже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более плюс 26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при охлаждении его не ниже плюс 16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Система отопления вагона-ресторана должна поддерживать температуру воздуха плюс 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плюс-минус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Для искусственного освещения используют люминесцентные лампы, имеющие защитную арматуру.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Искусственное освещение должно обеспечивать нормируемую освещенность. Должно быть предусмотрено аварийное освещение при эвакуации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Хранение отработанных люминесцентных ламп в помещении вагона-ресторана не допускается. Хранение должно осуществляться в отдельном помещении пункта экипировки. </w:t>
      </w:r>
    </w:p>
    <w:bookmarkEnd w:id="12"/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производственному оборудованию, инвентарю, посуде и таре 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39. Производственное оборудование, механизмы для обработки продуктов должны устанавливаться в пищеблоке с учетом свободного доступа к ним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40. Производственный инвентарь, кухонная и столовая посуда, тара, покрытие производственных столов должны быть выполнены из материалов,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В пищеблоке плита оборудуется по периметру бортиком и воздушной завесой с вытяжным зонтом. Пищеблок вагона-ресторана должен иметь следующие производственные оборудования: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плиту с духовым шкафом;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конвекционную печь (укомплектованную термопарами);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холодильное оборудование (шкафы, витрины, прилавки, камеры);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производственные столы для сырых и готовых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стол для сервирования (у стен между пищеблоком и сервизной);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шкафы для приправ, хранения посуды и кухонного инвентаря, сушильный;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мусоросборник для пищевых отходов с крышкой и полиэтиленовыми мешками.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При использовании готовой продукции глубокой заморозки дополнительно предусматривается низкотемпературное холодильное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43. В пищеблоке предусматривается специально оборудованное место для кратковременного хранения и обработки овощей.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44. Производственные столы для обработки сырых и вареных продуктов изготавливаются с покрытиями без швов с закругленными краями.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45. В моечном помещении должны быть установлены: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стол для приема использованной столовой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для мытья посуды ручным способом - трехсекционные ванны для кухонной и столовой посуды, двухсекционные для стеклянной посуды и столовых приборов, с подводкой холодной и горячей воды к каждому гнезду ванны через смесители с душирующими насадками и пробками с цепочками для закрытия сливных отверстий;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места для просушки и хранения чистой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мусоросборник с педальной крышкой для пищевых отходов.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46. Сточные трубы оборудуются обогревом против замерзания.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47. Сервизная должна иметь стол для приема готовых блюд, шкаф для хранения чистых приборов и стаканов, хлеборезку и иное оборудование, используемое при сервировке.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48. В кладовых помещениях выделяются места для хранения овощей, картофеля, фруктов и отдельно для хранения сухих продуктов, а также устанавливаются холодильное оборудование для сырых и готовых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49. Пищеблок вагона-ресторана должен быть обеспечен мясорубкой для сырого мяса или универсальным приводом со сменным механизмом. Использовать мясорубку для измельчения вареных продуктов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50. Для разделки мяса, рыбы, овощей и других продуктов используются специальные ножи и разделочные доски из твердых пород дерева (ясень, береза, клен, дуб) гладко выструганные, без щелей и зазоров, или иных материалов, разрешенных к применению в Республике Казахстан. Специальные ножи и разделочные доски маркируются на боковой поверхности по назначению: "СМ" (сырое мясо), "СР" (сырая рыба), "ВР" (вареная рыба), "ВМ" (вареное мясо), "СО" (сырые овощи), "ВО" (вареные овощи), "МГ" (мясная гастрономия), "РГ" (рыбная гастрономия), "Х" (хлеб), "С" (сельдь).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51. Хранение разделочных досок и специальных ножей для сырой и готовой продукции должно производиться раздельно. Хранить разделочные доски следует в положении "на ребре" в ячейках, друг на друге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52. Для приготовления и хранения готовой пищи используют посуду из нержавеющей стали. Алюминиевая и дюралюминиевая посуда используется только для приготовления и кратковременного хранения пищи (не более одного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53. Не допускается использовать кухонную и столовую посуду с трещинами, отбитыми краями, поврежденной поверхностью и деформированную.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54. Столовая и чайная посуда должна быть фаянсовая, фарфоровая, стеклянная, а столовые приборы - из нержавеющей стали. Допускается использование посуды из полимерных материалов,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55. Мытье столовой посуды должно производиться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механическое удаление остатков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мытье в первой секции ванны при температуре воды не ниже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моющих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мытье во второй секции ванны в воде с температурой не ниже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добавлением моющих средств в количестве, в два раза меньше, чем в первой секции ванны;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ополаскивание посуды в третьей секции ванны горячей проточной водой с температурой не ниже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просушивание посуды на решетчатых полках,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56. Мытье стеклянной посуды и столовых приборов в двухсекционной ванне проводится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мытье водой с температурой не ниже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моющих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ополаскивание проточной водой с температурой не ниже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просушивание на сетках,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57. В конце рабочего дня проводится обязательная дезинфекция всей столовой посуды и приборов разрешенными дезинфицирующими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58. Порядок мытья кухонной посуды: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механическая очистка от остатков пищи;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мытье щетками в воде с температурой не ниже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разрешенных моющих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ополаскивание горячей проточной водой с температурой не ниже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просушивание в опрокинутом положении на решетках-сушилках.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59. Мытье технологического оборудования проводится по мере его загрязнения и по окончании работы. Производственные столы в конце работы моются с применением разрешенных моющих и дезинфицирующих средств, промываются горячей водой и вытираются.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60. После каждой технологической операции разделочный инвентарь подвергают обработке: механической очистке, мытью горячей водой с моющими средствами, споласкиванию горячей проточной водой, просушиванию на решетчатых металлических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61. По окончании работы сменные механизмы к универсальному приводу или мясорубку необходимо разобрать, промыть, обработать кипятком, просушить и хранить в специально отведенном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62. Щетки, мочалки для мытья посуды должны ежедневно после работы промываться, кипятиться в течение 10-15 минут, просушиваться и храниться в специально выделенном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63. Подносы, кассеты для столовых приборов и приборы для специй промываются в ванных для столовой посуды горячей водой с добавлением моющих средств, ополаскиваются и насухо вытираются чистыми салфетками.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64. Сита для процеживания бульона, каждый раз после употребления, промывают горячей водой и просушивают.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65. Чистая кухонная посуда и инвентарь хранятся в специальных подвесных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66. Мытье тары из-под полуфабрикатов должно производиться в ванне для кухонной посуды только после окончания работы пищеблока. Тару из-под полуфабрикатов следует хранить в специально отведенном месте. </w:t>
      </w:r>
    </w:p>
    <w:bookmarkEnd w:id="14"/>
    <w:bookmarkStart w:name="z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приему и хранению сырья и пищевых продуктов </w:t>
      </w:r>
    </w:p>
    <w:bookmarkEnd w:id="15"/>
    <w:bookmarkStart w:name="z9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67. Количество продуктов и продовольственного сырья, загружаемого в вагон-ресторан, должно определяться сроками их хранения и реализации, а также вместимостью холодильного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68. Условия хранения и сроки реализации скоропортящихся пищевых продуктов выполняются в соответствии с требованиями санитарных правил и норм, утвержденных приказом Главного государственного санитарного врача Республики Казахстан от 1 августа 2002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продуктов", зарегистрированных в "Реестре государственной регистрации нормативных правовых актов" за N 1989. В документах на скоропортящиеся продукты должны быть отметки о времени их изготовления, отпуска и сроках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69. В вагон-ресторан запрещается принимать: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продовольственное сырье и пищевые продукты без сопроводительных документов, подтверждающих их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мясо без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клейма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ветеринарного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субпродукты;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молоко и молочные продукты во флягах;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рыбу, раков, сельскохозяйственную птицу без ветеринарного свидетельства, не потрошеную птицу;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яйца с загрязненной скорлупой, с насечкой, "тек", "бой", а также куриные яйца из хозяйств, неблагополучных по сальмонеллезу, утиные, гусиные и яйца других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консервы с нарушением герметичности банок, бомбажные, "хлопуши", банки с ржавчиной, деформированные, без этикеток;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крупу, муку, сухофрукты и другие продукты, зараженные амбарными вредителями;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овощи и фрукты с наличием плесени и признаками гнили;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грибы;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пищевые продукты с истекшими сроками годности и признаками недоброкачественности;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продукты домашнего приготовления.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70. Пищевые продукты, поступающие в вагон-ресторан должны соответствовать требованиям действующих нормативных документов. Прием продуктов в вагоны-рестораны начинают с проверки сопроводительных документов, удостоверяющих их качество и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71. Хранение готовых и сырых продуктов и полуфабрикатов в вагоне-ресторане должно производиться раздельно в холодильниках, с соблюдением соответствующего температурного режима и товарного соседства. Не допускается совместное хранение сырых яиц с гастрономическими и молочными продуктами.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72. Холодильники должны быть оснащены контрольными, работающими термометрами.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73. В целях соблюдения температурного режима скоропортящейся и иной продукции холодильное оборудование должно бесперебойно снабжаться электроэнергией на всем пути следования пассажирского поезда.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74. Хлеб и сыпучие продукты должны храниться в пристенных шкафах, нижняя полка которой должна находится от пола на расстоянии не менее 35 сантиметров. Дверцы шкафа для хлеба должны иметь отверстия для вентиляции.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75. Масло сливочное должно храниться в заводской упаковке или брусками, завернутыми в пергамент. Молоко и молочные продукты необходимо получать в мелкой расфасовке, весом не более 0,5 литров в строгом соответствии с порейсовыми нормами. </w:t>
      </w:r>
    </w:p>
    <w:bookmarkEnd w:id="16"/>
    <w:bookmarkStart w:name="z1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 к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кулинарной обработке пищевых продуктов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реализации готовых блюд </w:t>
      </w:r>
    </w:p>
    <w:bookmarkEnd w:id="17"/>
    <w:bookmarkStart w:name="z9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76. Реализация ассортимента блюд и изделий в вагоне-ресторане осуществляется при наличии санитарно-эпидемиологического заключения на условия их производства и реализации государственного органа санитарно-эпидемиологической службы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77. Пища должна готовиться небольшими партиями, раздача горячих блюд производится непосредственно с плиты. Не допускается смешивание свежеприготовленной пищи с остатками от предыдущего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78. Оттаивание мороженого мяса должно производиться в соответствии с требованиями санитарных правил и норм, утвержденных приказом Министра здравоохранения Республики Казахстан от 25 июля 2003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569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санитарных правил и норм "Санитарно-эпидемиологические требования к объектам общественного питания", зарегистрированных в "Реестре государственной регистрации нормативных правовых актов" за N 2526.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79. Порции отварного мяса для первых блюд должны храниться в холодильнике не более шести часов и перед отпуском подвергаться повторной термической обработке в течение десяти минут и находиться в бульоне на плите при температуре не ниже плюс 70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трех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80. Мясной фарш изготавливается небольшими партиями по мере необходимости и храниться не более 3 часов при температуре не более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Не допускается хранение фарша вне холода.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81. Овощи, фрукты, ягоды, очищенные овощи и зелень должны тщательно промываться проточной питьевой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82. Очищенный картофель, заготовленный для текущей реализации, во избежание потемнения хранится клубнями в холодной воде не более двух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83. Горячие блюда должны быть приготовлены не ранее чем за один час до раздачи, срок их реализации - не более 3 часов. Температура первых блюд должна быть не ниже плюс 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вторых блюд - не ниже плюс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холодных блюд - от плюс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плюс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84. Холодные закуски хранятся в холодильном шкафу не более двух часов с момента их изготовления, бутерброды - одного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85. В вагоне-ресторане не допускается: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приготовление студней, заливных, паштетов, макарон с мясным фаршем, блинчиков с мясом, пирожков с мясом и винегретов;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реализация блюд из субпродуктов II-III категории и ливерных колбас;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изготовление "самокваса" и реализация творога, приготовленного из непастеризованного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86. До раздачи качество готовых блюд должно проверяться поваром вагона-ресторана, готовившим блюда, с соответствующей записью в журнале органолептической оценки качества полуфабрикатов, блюд и кулинарных изделий,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87. Микробиологический контроль в вагоне-ресторане осуществляется должностными лицами санитарно-эпидемиологической службы на транспорте в пункте экипировки и пути следования пассажирского поезда. </w:t>
      </w:r>
    </w:p>
    <w:bookmarkEnd w:id="18"/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9.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транспортировке пищевых продуктов </w:t>
      </w:r>
    </w:p>
    <w:bookmarkEnd w:id="19"/>
    <w:bookmarkStart w:name="z11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88. Перевозка продовольственного сырья и пищевых продуктов к вагону-ресторану должна производиться специальным </w:t>
      </w:r>
      <w:r>
        <w:rPr>
          <w:rFonts w:ascii="Times New Roman"/>
          <w:b w:val="false"/>
          <w:i w:val="false"/>
          <w:color w:val="000000"/>
          <w:sz w:val="28"/>
        </w:rPr>
        <w:t>транспортом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имеющим </w:t>
      </w:r>
      <w:r>
        <w:rPr>
          <w:rFonts w:ascii="Times New Roman"/>
          <w:b w:val="false"/>
          <w:i w:val="false"/>
          <w:color w:val="000000"/>
          <w:sz w:val="28"/>
        </w:rPr>
        <w:t>санитарный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выданный государственным органом санитарно-эпидемиологической службы на транспорте. Внутренняя отделка кузова транспорта должна быть выполнена из материалов, позволяющих проводить влажную уборку и дезинфекцию. Кузов транспорта оборудуется стеллажами из материалов, позволяющих проводить влажную уборку и дезинфекцию. Транспорт для перевозки пищевых продуктов должен иметь маркировку "продукты".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89. Лица, сопровождающие и выполняющие погрузку и выгрузку продовольственного сырья и пищевых продуктов должны пользоваться специальной одеждой (халат, рукавицы, халат), иметь </w:t>
      </w:r>
      <w:r>
        <w:rPr>
          <w:rFonts w:ascii="Times New Roman"/>
          <w:b w:val="false"/>
          <w:i w:val="false"/>
          <w:color w:val="000000"/>
          <w:sz w:val="28"/>
        </w:rPr>
        <w:t>личную 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 результатами пройденного медицинского осмотра ,  гигиенического обучения и допуска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90. Скоропортящиеся продукты должны перевозиться в охлаждаемом или изотермическом транспортном средстве. Кулинарные и кондитерские изделия перевозятся в промаркированной и чистой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91. Транспорт для перевозки пищевых продуктов ежедневно по окончании работы должен мыться с использованием моющих средств и дезинфицироваться.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92. Использование транспорта, предназначенного для перевозки пищевых продуктов и продовольственного сырья, для других целей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93. Полуфабрикаты мясные, рыбные, овощные должны перевозиться в специальной маркированной таре (металлическая, полимерная или деревянная) с плотно закрывающимися крышками. Данную тару запрещается использовать для хранения сырья и готовой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94. Полуфабрикаты из мяса должны укладываться в лотки в один слой. Фарш, мелкокусковые полуфабрикаты (гуляш, бефстроганов) завертывают в целлофан или иные материалы, разрешенные к применению в Республике Казахстан для упаковки пищевых продуктов и укладывают в лотки.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95. Хлеб и мучные кондитерские изделия перевозятся в специальных лотках в закрытом виде. </w:t>
      </w:r>
    </w:p>
    <w:bookmarkEnd w:id="20"/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10. Санитарно-эпидемиологические требования по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соблюдению правил личной гигиены </w:t>
      </w:r>
    </w:p>
    <w:bookmarkEnd w:id="21"/>
    <w:bookmarkStart w:name="z1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96. Работники вагона-ресторана, лица, проходящие производственную практику, подлежат обязательным предварительным и периодическим медицинским осмотрам, гигиеническому обучению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санитарно-эпидемиологического благополучия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97. Каждый работник должен иметь при себе личную медицинскую книжку с результатами прохождения медицинского осмотра, гигиенического обучения и допуска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98. Все работники вагона-ресторана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следить за чистотой рук, работать в специальной одежде;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подбирать волосы под колпак или косынку;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при выходе из вагона-ресторана и перед посещением туалета снимать специальную одежду;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мыть руки с мылом перед началом работы, после посещения туалета;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 изготовлении блюд, кулинарных и кондитерских изделий снимать ювелирные украшения, часы и другие бьющиеся предметы;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коротко стричь ногти и не покрывать их лаком.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99. Работники вагона-ресторана не должны закалывать специальную одежду булавками, иголками и хранить в карманах специальной одежды личные предметы.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100. Ежедневно перед началом смены медицинский работник проводит осмотр открытых поверхностей тела работника на наличие гнойничковых заболеваний. Лица с гнойничковыми заболеваниями кожи, нагноившимися порезами, ожогами, ссадинами, а также с инфекционными заболеваниями и при подозрении на инфекционное заболевание к работе не допускаются. Результаты осмотра заносятся в журнал установленной формы,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101. В каждом вагоне-ресторане должна быть медицинская аптечка с набором медикаментов для оказания первой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102. Слесари, электромонтеры и иные работники, занятые ремонтными работами в вагоне-ресторане должны работать в чистой специальной одежде, переносить инструменты в специально закрытом ящике.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103. Курение, прием пищи, стирка и сушка одежды в пищеблоке не допускается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104. Вагоны-рестораны должны быть обеспечены достаточным количеством мыла, полотенец и комплектов специальной одежды. Хранение чистой специальной одежды производится раздельно в маркированных мешках в купе, выделенном для работников вагона-ресторана. </w:t>
      </w:r>
    </w:p>
    <w:bookmarkEnd w:id="22"/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11. Мероприятия по борьбе с насекомыми и грызунами </w:t>
      </w:r>
    </w:p>
    <w:bookmarkEnd w:id="23"/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105. В вагоне-ресторане не допускается наличие насекомых и грызунов. Дезинсекция и дератизация в помещениях вагона-ресторана проводится организациями, имеющими лицензию на указанный вид деятельности, после каждого рейса, а также в иных случаях.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106. Перед выполнением дезинсекционных и дератизационных работ пищевые продукты, посуда, инвентарь должны выноситься из вагона-ресторана. Профилактическая дезинсекция проводится только после окончания работы вагона-ресторана с последующим мытьем поверхности оборудования и мебели. </w:t>
      </w:r>
    </w:p>
    <w:bookmarkEnd w:id="24"/>
    <w:bookmarkStart w:name="z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Приложение 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"Об утверждении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санитарно-эпидемиологических правил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"Санитарно-эпидемиологические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вагону-ресторану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пассажирского поезда" 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органолептической оценки качества полуфабрикатов,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блюд и кулинарных изделий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Дата,  |Наиме- |Органо- |Разрешение  |Ответствен- |ФИО   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время, из-|нование|лепти-  |к реализации|ный исполни-|лица,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готовления|продук-|ческая  |(время)     |тель        |про-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продукта  |ции,   |оценка, |            |(фамилия,   |водив-|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|блюда  |включая |            |имя,        |шего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|       |оценку  |            |отчество    |оценку|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|       |степени |            |(далее -    |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|       |готов-  |            |ФИО),       |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|       |ности   |            |должность)  |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|       |продукта|            |            |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__________|_______|________|____________|____________|______|____________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     |   2   |   3    |     4      |     5      |  6   |    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__________|_______|________|____________|____________|______|____________ 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Приложение 2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"Об утверждении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санитарно-эпидемиологических правил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 "Санитарно-эпидемиологические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вагону-ресторану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пассажирского поезда" 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результатов медицинских осмотров работников вагона-ресторана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Бригада рейса____________________________________________________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Начальник (бригадир)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ФИО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|ФИО|должность|   Месяц/дни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  |         |_______________________________________________________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      |   1  |   2   |  3  |   4    |      5   |... |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___|___|_________|______|_______|_____|________|__________|____|_________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|   |         |Здоров| Отпуск|Болен|Выходной|Отстранен |... |Здоров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|   |         |      |       |     |        |от работы |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___|___|_________|______|_______|_____|________|__________|____|_________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 |   |         |      |       |     |        |          |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___|___|_________|______|_______|_____|________|__________|____|_________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