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09cf" w14:textId="91d0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заболеваний и отдельных категорий населения, при амбулаторном лечении которых лекарственные средства и 
специализированные продукты детского и лечебного питания отпускаются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июля 2004 года N 554. Зарегистрирован в Министерстве юстиции Республики Казахстан 20 августа 2004 года N 3031. Утратил силу - приказом и.о. Министра здравоохранения РК от 27 декабря 2004 года N 891 (V043319) (вступает в силу с момента гос.регистрации и распространяется на правоотношения с 1.01.2005г.)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системе здравоохранения",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 Перечень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бесплатно.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фармации, фармацевтической и медицинской промышленности Министерства здравоохранения Республики Казахстан (Пак Л.Ю.) направить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(Шабдарбаев А.Т.)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Аканова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 момента его государственной регистрации в Министерстве юстиции Республики Казахстан и распространяется на отношения, возникшие с 21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2004 года N 554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Перечня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заболеваний и отдельных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населения,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амбулаторном лечении которых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лекарственные средства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специализированные продукты детского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лечебного питания отпускаются бесплатно"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видов заболеваний и отдельных категорий населения,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амбулаторном лечении которых лекарственные средства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специализированные продукты детского и лечебного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питания отпускаются бесплатно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заболеваний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амбулаторном лечении которых лекарственные средства по рецептам отпускаются бесплатно: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онкологические заболевания;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гематологические заболевания (кроме железодефицитной анемии);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психические заболевания;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эпилепсия;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туберкулез;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диабет сахарный и несахарный;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сифилис;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СПИД, лица, инфицированные ВИЧ;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тяжелая форма бруцеллеза;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системная (острая) красная волчанка;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системные, хронические, тяжелые заболевания кожи;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бронхиальная астма;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болезнь Бехтерева;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Аддисонова болезнь;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Гипофизарный нанизм;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раннее половое развитие;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фенилкетонурия;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муковисцидоз;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детский церебральный паралич;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болезнь Паркинсона;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миастения;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миопатия;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мозжечковая атаксия Мари;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острая перемежающаяся порфирия;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инфаркт миокарда (первые 6 месяцев);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детская гемофилия.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Отдельные категории населения,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амбулаторном лечении которых лекарственные средства по рецептам отпускаются бесплатно: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Отдельные категории населения, обеспечиваемые специализированными продуктами детского и лечебного питания: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до года, находящиеся на раннем искусственном или смешанном вскармливании;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 до трех лет, нуждающиеся в лечебном питании по медицинским показаниям.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